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1" w:rightFromText="181" w:vertAnchor="page" w:horzAnchor="page" w:tblpX="1419" w:tblpY="908"/>
        <w:tblW w:w="0" w:type="auto"/>
        <w:tblLayout w:type="fixed"/>
        <w:tblLook w:val="01E0"/>
      </w:tblPr>
      <w:tblGrid>
        <w:gridCol w:w="9923"/>
      </w:tblGrid>
      <w:tr w:rsidR="00235F9C" w:rsidRPr="00853BAF" w:rsidTr="00432A5F">
        <w:tc>
          <w:tcPr>
            <w:tcW w:w="9923" w:type="dxa"/>
          </w:tcPr>
          <w:p w:rsidR="00235F9C" w:rsidRPr="00853BAF" w:rsidRDefault="00F37C6D" w:rsidP="00235F9C">
            <w:pPr>
              <w:ind w:left="4536" w:firstLine="0"/>
              <w:outlineLvl w:val="0"/>
            </w:pPr>
            <w:r w:rsidRPr="00F37C6D">
              <w:rPr>
                <w:sz w:val="1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pt;height:40.5pt">
                  <v:imagedata r:id="rId8" o:title="" blacklevel="3932f"/>
                </v:shape>
              </w:pict>
            </w:r>
          </w:p>
          <w:p w:rsidR="00235F9C" w:rsidRPr="00853BAF" w:rsidRDefault="00235F9C" w:rsidP="00235F9C">
            <w:pPr>
              <w:ind w:firstLine="0"/>
              <w:jc w:val="center"/>
              <w:outlineLvl w:val="0"/>
              <w:rPr>
                <w:b/>
                <w:bCs/>
                <w:spacing w:val="60"/>
                <w:sz w:val="16"/>
                <w:szCs w:val="16"/>
              </w:rPr>
            </w:pPr>
          </w:p>
          <w:p w:rsidR="00235F9C" w:rsidRPr="00853BAF" w:rsidRDefault="00235F9C" w:rsidP="00235F9C">
            <w:pPr>
              <w:ind w:left="2098" w:firstLine="0"/>
              <w:outlineLvl w:val="0"/>
              <w:rPr>
                <w:b/>
                <w:bCs/>
                <w:spacing w:val="20"/>
                <w:sz w:val="30"/>
                <w:szCs w:val="30"/>
              </w:rPr>
            </w:pPr>
            <w:r w:rsidRPr="00853BAF">
              <w:rPr>
                <w:b/>
                <w:bCs/>
                <w:spacing w:val="20"/>
                <w:sz w:val="30"/>
                <w:szCs w:val="30"/>
              </w:rPr>
              <w:t>МЭРИЯ ГОРОДА НОВОСИБИРСКА</w:t>
            </w:r>
          </w:p>
          <w:p w:rsidR="00235F9C" w:rsidRPr="00853BAF" w:rsidRDefault="00235F9C" w:rsidP="00235F9C">
            <w:pPr>
              <w:ind w:firstLine="0"/>
              <w:jc w:val="center"/>
              <w:outlineLvl w:val="0"/>
              <w:rPr>
                <w:b/>
                <w:bCs/>
                <w:spacing w:val="60"/>
                <w:sz w:val="14"/>
                <w:szCs w:val="14"/>
              </w:rPr>
            </w:pPr>
          </w:p>
          <w:p w:rsidR="00235F9C" w:rsidRPr="00853BAF" w:rsidRDefault="00235F9C" w:rsidP="00235F9C">
            <w:pPr>
              <w:ind w:left="2778" w:firstLine="0"/>
              <w:outlineLvl w:val="0"/>
              <w:rPr>
                <w:b/>
                <w:bCs/>
                <w:spacing w:val="40"/>
                <w:sz w:val="40"/>
                <w:szCs w:val="40"/>
              </w:rPr>
            </w:pPr>
            <w:r w:rsidRPr="00853BAF">
              <w:rPr>
                <w:b/>
                <w:bCs/>
                <w:spacing w:val="40"/>
                <w:sz w:val="40"/>
                <w:szCs w:val="40"/>
              </w:rPr>
              <w:t>ПОСТАНОВЛЕНИЕ</w:t>
            </w:r>
          </w:p>
          <w:p w:rsidR="00235F9C" w:rsidRPr="00853BAF" w:rsidRDefault="00235F9C" w:rsidP="00235F9C">
            <w:pPr>
              <w:ind w:firstLine="0"/>
              <w:jc w:val="center"/>
              <w:outlineLvl w:val="0"/>
              <w:rPr>
                <w:sz w:val="18"/>
                <w:szCs w:val="18"/>
              </w:rPr>
            </w:pPr>
          </w:p>
          <w:p w:rsidR="00235F9C" w:rsidRPr="00853BAF" w:rsidRDefault="00235F9C" w:rsidP="00235F9C">
            <w:pPr>
              <w:tabs>
                <w:tab w:val="left" w:pos="540"/>
                <w:tab w:val="left" w:pos="2160"/>
                <w:tab w:val="left" w:pos="7797"/>
                <w:tab w:val="left" w:pos="9781"/>
              </w:tabs>
              <w:ind w:firstLine="0"/>
            </w:pPr>
            <w:r w:rsidRPr="00CF205B">
              <w:rPr>
                <w:b/>
                <w:szCs w:val="28"/>
              </w:rPr>
              <w:t>От</w:t>
            </w:r>
            <w:r w:rsidRPr="00CF205B">
              <w:rPr>
                <w:szCs w:val="28"/>
              </w:rPr>
              <w:t xml:space="preserve">  </w:t>
            </w:r>
            <w:r w:rsidRPr="00CF205B">
              <w:rPr>
                <w:szCs w:val="28"/>
              </w:rPr>
              <w:tab/>
            </w:r>
            <w:r w:rsidRPr="00CF205B">
              <w:rPr>
                <w:szCs w:val="28"/>
                <w:u w:val="single"/>
              </w:rPr>
              <w:t xml:space="preserve">  </w:t>
            </w:r>
            <w:r w:rsidR="000A2CFF" w:rsidRPr="000A2CFF">
              <w:rPr>
                <w:szCs w:val="28"/>
                <w:u w:val="single"/>
              </w:rPr>
              <w:t>16.01.2018</w:t>
            </w:r>
            <w:r w:rsidRPr="00CF205B">
              <w:rPr>
                <w:szCs w:val="28"/>
                <w:u w:val="single"/>
              </w:rPr>
              <w:tab/>
            </w:r>
            <w:r w:rsidRPr="00853BAF">
              <w:tab/>
            </w:r>
            <w:r w:rsidRPr="00CF205B">
              <w:rPr>
                <w:b/>
                <w:szCs w:val="28"/>
              </w:rPr>
              <w:t>№</w:t>
            </w:r>
            <w:r w:rsidRPr="00CF205B">
              <w:rPr>
                <w:szCs w:val="28"/>
              </w:rPr>
              <w:t xml:space="preserve">  </w:t>
            </w:r>
            <w:r w:rsidRPr="00CF205B">
              <w:rPr>
                <w:szCs w:val="28"/>
                <w:u w:val="single"/>
              </w:rPr>
              <w:t xml:space="preserve">    </w:t>
            </w:r>
            <w:r w:rsidR="000A2CFF">
              <w:rPr>
                <w:szCs w:val="28"/>
                <w:u w:val="single"/>
              </w:rPr>
              <w:t>84</w:t>
            </w:r>
            <w:r w:rsidRPr="00CF205B">
              <w:rPr>
                <w:szCs w:val="28"/>
                <w:u w:val="single"/>
              </w:rPr>
              <w:t xml:space="preserve">    </w:t>
            </w:r>
            <w:r w:rsidRPr="00CF205B">
              <w:rPr>
                <w:szCs w:val="28"/>
                <w:u w:val="single"/>
              </w:rPr>
              <w:tab/>
            </w:r>
          </w:p>
          <w:p w:rsidR="00235F9C" w:rsidRPr="00853BAF" w:rsidRDefault="00235F9C" w:rsidP="00235F9C">
            <w:pPr>
              <w:tabs>
                <w:tab w:val="left" w:pos="3960"/>
                <w:tab w:val="left" w:pos="7740"/>
              </w:tabs>
              <w:ind w:firstLine="0"/>
            </w:pPr>
          </w:p>
        </w:tc>
      </w:tr>
    </w:tbl>
    <w:tbl>
      <w:tblPr>
        <w:tblW w:w="6238" w:type="dxa"/>
        <w:tblInd w:w="-35" w:type="dxa"/>
        <w:tblLayout w:type="fixed"/>
        <w:tblCellMar>
          <w:left w:w="107" w:type="dxa"/>
          <w:right w:w="107" w:type="dxa"/>
        </w:tblCellMar>
        <w:tblLook w:val="0000"/>
      </w:tblPr>
      <w:tblGrid>
        <w:gridCol w:w="6238"/>
      </w:tblGrid>
      <w:tr w:rsidR="00D77B3E" w:rsidRPr="00CE533B" w:rsidTr="00EC03F1">
        <w:trPr>
          <w:trHeight w:val="583"/>
        </w:trPr>
        <w:tc>
          <w:tcPr>
            <w:tcW w:w="6238" w:type="dxa"/>
          </w:tcPr>
          <w:p w:rsidR="00D77B3E" w:rsidRPr="00CE533B" w:rsidRDefault="003E052F" w:rsidP="00EC03F1">
            <w:pPr>
              <w:ind w:left="34" w:firstLine="0"/>
              <w:rPr>
                <w:szCs w:val="28"/>
              </w:rPr>
            </w:pPr>
            <w:r w:rsidRPr="003E052F">
              <w:rPr>
                <w:szCs w:val="28"/>
              </w:rPr>
              <w:t>О проекте планировки и проект</w:t>
            </w:r>
            <w:r w:rsidR="003E0E94">
              <w:rPr>
                <w:szCs w:val="28"/>
              </w:rPr>
              <w:t>ах</w:t>
            </w:r>
            <w:r w:rsidRPr="003E052F">
              <w:rPr>
                <w:szCs w:val="28"/>
              </w:rPr>
              <w:t xml:space="preserve"> межевания территории, прилегающей к 1-му </w:t>
            </w:r>
            <w:proofErr w:type="spellStart"/>
            <w:r w:rsidRPr="003E052F">
              <w:rPr>
                <w:szCs w:val="28"/>
              </w:rPr>
              <w:t>Мочищенскому</w:t>
            </w:r>
            <w:proofErr w:type="spellEnd"/>
            <w:r w:rsidRPr="003E052F">
              <w:rPr>
                <w:szCs w:val="28"/>
              </w:rPr>
              <w:t xml:space="preserve"> шоссе, в </w:t>
            </w:r>
            <w:proofErr w:type="spellStart"/>
            <w:r w:rsidRPr="003E052F">
              <w:rPr>
                <w:szCs w:val="28"/>
              </w:rPr>
              <w:t>Заельцовском</w:t>
            </w:r>
            <w:proofErr w:type="spellEnd"/>
            <w:r w:rsidRPr="003E052F">
              <w:rPr>
                <w:szCs w:val="28"/>
              </w:rPr>
              <w:t xml:space="preserve"> районе</w:t>
            </w:r>
          </w:p>
        </w:tc>
      </w:tr>
    </w:tbl>
    <w:p w:rsidR="00D77B3E" w:rsidRPr="00CE533B" w:rsidRDefault="00D77B3E" w:rsidP="00D77B3E">
      <w:pPr>
        <w:tabs>
          <w:tab w:val="left" w:pos="360"/>
        </w:tabs>
        <w:contextualSpacing/>
        <w:rPr>
          <w:szCs w:val="28"/>
        </w:rPr>
      </w:pPr>
    </w:p>
    <w:p w:rsidR="00D77B3E" w:rsidRPr="00CE533B" w:rsidRDefault="00D77B3E" w:rsidP="00D77B3E">
      <w:pPr>
        <w:ind w:left="35" w:firstLine="674"/>
        <w:rPr>
          <w:szCs w:val="28"/>
        </w:rPr>
      </w:pPr>
    </w:p>
    <w:p w:rsidR="00D77B3E" w:rsidRPr="00CE533B" w:rsidRDefault="00D77B3E" w:rsidP="00F21861">
      <w:pPr>
        <w:autoSpaceDE w:val="0"/>
        <w:autoSpaceDN w:val="0"/>
        <w:adjustRightInd w:val="0"/>
        <w:rPr>
          <w:szCs w:val="28"/>
        </w:rPr>
      </w:pPr>
      <w:proofErr w:type="gramStart"/>
      <w:r w:rsidRPr="00F02F0A">
        <w:rPr>
          <w:szCs w:val="28"/>
        </w:rPr>
        <w:t>В целях выделения элементов планировочной структуры, установления п</w:t>
      </w:r>
      <w:r w:rsidRPr="00F02F0A">
        <w:rPr>
          <w:szCs w:val="28"/>
        </w:rPr>
        <w:t>а</w:t>
      </w:r>
      <w:r w:rsidRPr="00F02F0A">
        <w:rPr>
          <w:szCs w:val="28"/>
        </w:rPr>
        <w:t>раметров планируемого развития элементов планировочной структуры, зон пл</w:t>
      </w:r>
      <w:r w:rsidRPr="00F02F0A">
        <w:rPr>
          <w:szCs w:val="28"/>
        </w:rPr>
        <w:t>а</w:t>
      </w:r>
      <w:r w:rsidRPr="00F02F0A">
        <w:rPr>
          <w:szCs w:val="28"/>
        </w:rPr>
        <w:t>нируемого размещения объектов капительного строительства, в том числе объе</w:t>
      </w:r>
      <w:r w:rsidRPr="00F02F0A">
        <w:rPr>
          <w:szCs w:val="28"/>
        </w:rPr>
        <w:t>к</w:t>
      </w:r>
      <w:r w:rsidRPr="00F02F0A">
        <w:rPr>
          <w:szCs w:val="28"/>
        </w:rPr>
        <w:t>тов федерального значения, объектов регионального значения, объектов местного значения, определения местоположения границ образуемых и изменяемых з</w:t>
      </w:r>
      <w:r w:rsidRPr="00F02F0A">
        <w:rPr>
          <w:szCs w:val="28"/>
        </w:rPr>
        <w:t>е</w:t>
      </w:r>
      <w:r w:rsidRPr="00F02F0A">
        <w:rPr>
          <w:szCs w:val="28"/>
        </w:rPr>
        <w:t>мельных участков, с учетом протокола публичных слушаний и заключения о р</w:t>
      </w:r>
      <w:r w:rsidRPr="00F02F0A">
        <w:rPr>
          <w:szCs w:val="28"/>
        </w:rPr>
        <w:t>е</w:t>
      </w:r>
      <w:r w:rsidRPr="00F02F0A">
        <w:rPr>
          <w:szCs w:val="28"/>
        </w:rPr>
        <w:t>зультатах публичных слушаний, в соответствии с Градостроительным кодексом Российской Федерации, решением Совета депутатов</w:t>
      </w:r>
      <w:proofErr w:type="gramEnd"/>
      <w:r w:rsidRPr="00F02F0A">
        <w:rPr>
          <w:szCs w:val="28"/>
        </w:rPr>
        <w:t xml:space="preserve"> города Новосибирска от 2</w:t>
      </w:r>
      <w:r w:rsidR="00F21861">
        <w:rPr>
          <w:szCs w:val="28"/>
        </w:rPr>
        <w:t>4</w:t>
      </w:r>
      <w:r w:rsidRPr="00F02F0A">
        <w:rPr>
          <w:szCs w:val="28"/>
        </w:rPr>
        <w:t>.05.20</w:t>
      </w:r>
      <w:r w:rsidR="00F21861">
        <w:rPr>
          <w:szCs w:val="28"/>
        </w:rPr>
        <w:t>17</w:t>
      </w:r>
      <w:r w:rsidRPr="00F02F0A">
        <w:rPr>
          <w:szCs w:val="28"/>
        </w:rPr>
        <w:t xml:space="preserve"> № </w:t>
      </w:r>
      <w:r w:rsidR="00F21861">
        <w:rPr>
          <w:szCs w:val="28"/>
        </w:rPr>
        <w:t>411</w:t>
      </w:r>
      <w:r w:rsidR="00447C37">
        <w:rPr>
          <w:szCs w:val="28"/>
        </w:rPr>
        <w:t xml:space="preserve"> </w:t>
      </w:r>
      <w:r w:rsidRPr="00F02F0A">
        <w:rPr>
          <w:szCs w:val="28"/>
        </w:rPr>
        <w:t>«</w:t>
      </w:r>
      <w:r w:rsidR="00F21861">
        <w:rPr>
          <w:szCs w:val="28"/>
        </w:rPr>
        <w:t>О Порядке подготовки документации по планировке терр</w:t>
      </w:r>
      <w:r w:rsidR="00F21861">
        <w:rPr>
          <w:szCs w:val="28"/>
        </w:rPr>
        <w:t>и</w:t>
      </w:r>
      <w:r w:rsidR="00F21861">
        <w:rPr>
          <w:szCs w:val="28"/>
        </w:rPr>
        <w:t>тории и признании утратившими силу отдельных решений Совета депутатов г</w:t>
      </w:r>
      <w:r w:rsidR="00F21861">
        <w:rPr>
          <w:szCs w:val="28"/>
        </w:rPr>
        <w:t>о</w:t>
      </w:r>
      <w:r w:rsidR="00F21861">
        <w:rPr>
          <w:szCs w:val="28"/>
        </w:rPr>
        <w:t>рода Новосибирска</w:t>
      </w:r>
      <w:r w:rsidRPr="00F02F0A">
        <w:rPr>
          <w:szCs w:val="28"/>
        </w:rPr>
        <w:t xml:space="preserve">», </w:t>
      </w:r>
      <w:r>
        <w:rPr>
          <w:szCs w:val="28"/>
        </w:rPr>
        <w:t xml:space="preserve">постановлением мэрии города Новосибирска </w:t>
      </w:r>
      <w:r w:rsidR="003E052F" w:rsidRPr="00C50602">
        <w:rPr>
          <w:szCs w:val="28"/>
        </w:rPr>
        <w:t>от</w:t>
      </w:r>
      <w:r w:rsidR="00235F9C">
        <w:rPr>
          <w:szCs w:val="28"/>
        </w:rPr>
        <w:t xml:space="preserve"> </w:t>
      </w:r>
      <w:r w:rsidR="003E052F">
        <w:rPr>
          <w:szCs w:val="28"/>
        </w:rPr>
        <w:t>2</w:t>
      </w:r>
      <w:r w:rsidR="003E052F" w:rsidRPr="00C50602">
        <w:rPr>
          <w:szCs w:val="28"/>
        </w:rPr>
        <w:t>7.12.2016 № 5993 «</w:t>
      </w:r>
      <w:r w:rsidR="003E052F" w:rsidRPr="001577E7">
        <w:rPr>
          <w:szCs w:val="28"/>
        </w:rPr>
        <w:t xml:space="preserve">О подготовке </w:t>
      </w:r>
      <w:r w:rsidR="003E052F" w:rsidRPr="007158B2">
        <w:rPr>
          <w:szCs w:val="28"/>
        </w:rPr>
        <w:t>проект</w:t>
      </w:r>
      <w:r w:rsidR="003E052F">
        <w:rPr>
          <w:szCs w:val="28"/>
        </w:rPr>
        <w:t>а</w:t>
      </w:r>
      <w:r w:rsidR="003E052F" w:rsidRPr="007158B2">
        <w:rPr>
          <w:szCs w:val="28"/>
        </w:rPr>
        <w:t xml:space="preserve"> </w:t>
      </w:r>
      <w:r w:rsidR="003E052F" w:rsidRPr="001577E7">
        <w:rPr>
          <w:szCs w:val="28"/>
        </w:rPr>
        <w:t xml:space="preserve">планировки </w:t>
      </w:r>
      <w:r w:rsidR="003E052F">
        <w:rPr>
          <w:szCs w:val="28"/>
        </w:rPr>
        <w:t xml:space="preserve">и проектов межевания территории, прилегающей к 1-му </w:t>
      </w:r>
      <w:proofErr w:type="spellStart"/>
      <w:r w:rsidR="003E052F">
        <w:rPr>
          <w:szCs w:val="28"/>
        </w:rPr>
        <w:t>Мочищенскому</w:t>
      </w:r>
      <w:proofErr w:type="spellEnd"/>
      <w:r w:rsidR="003E052F">
        <w:rPr>
          <w:szCs w:val="28"/>
        </w:rPr>
        <w:t xml:space="preserve"> шоссе, в </w:t>
      </w:r>
      <w:proofErr w:type="spellStart"/>
      <w:r w:rsidR="003E052F">
        <w:rPr>
          <w:szCs w:val="28"/>
        </w:rPr>
        <w:t>Заельцовском</w:t>
      </w:r>
      <w:proofErr w:type="spellEnd"/>
      <w:r w:rsidR="003E052F">
        <w:rPr>
          <w:szCs w:val="28"/>
        </w:rPr>
        <w:t xml:space="preserve"> районе</w:t>
      </w:r>
      <w:r w:rsidR="003E052F" w:rsidRPr="007158B2">
        <w:rPr>
          <w:szCs w:val="28"/>
        </w:rPr>
        <w:t>»</w:t>
      </w:r>
      <w:r w:rsidRPr="00CE533B">
        <w:rPr>
          <w:szCs w:val="28"/>
        </w:rPr>
        <w:t>, руков</w:t>
      </w:r>
      <w:r w:rsidRPr="00CE533B">
        <w:rPr>
          <w:szCs w:val="28"/>
        </w:rPr>
        <w:t>о</w:t>
      </w:r>
      <w:r w:rsidRPr="00CE533B">
        <w:rPr>
          <w:szCs w:val="28"/>
        </w:rPr>
        <w:t>дствуясь Уставом города Новосибирска, ПОСТАНОВЛЯЮ:</w:t>
      </w:r>
    </w:p>
    <w:p w:rsidR="00D77B3E" w:rsidRPr="009D0492" w:rsidRDefault="00D77B3E" w:rsidP="00F21861">
      <w:pPr>
        <w:rPr>
          <w:szCs w:val="28"/>
        </w:rPr>
      </w:pPr>
      <w:r w:rsidRPr="009D0492">
        <w:rPr>
          <w:szCs w:val="28"/>
        </w:rPr>
        <w:t xml:space="preserve">1. Утвердить проект планировки </w:t>
      </w:r>
      <w:r w:rsidR="00952A37" w:rsidRPr="009D0492">
        <w:rPr>
          <w:szCs w:val="28"/>
        </w:rPr>
        <w:t>территории</w:t>
      </w:r>
      <w:r w:rsidR="009D0492" w:rsidRPr="009D0492">
        <w:rPr>
          <w:szCs w:val="28"/>
        </w:rPr>
        <w:t>,</w:t>
      </w:r>
      <w:r w:rsidR="00952A37" w:rsidRPr="009D0492">
        <w:rPr>
          <w:szCs w:val="28"/>
        </w:rPr>
        <w:t xml:space="preserve"> </w:t>
      </w:r>
      <w:r w:rsidR="009D0492" w:rsidRPr="009D0492">
        <w:rPr>
          <w:szCs w:val="28"/>
        </w:rPr>
        <w:t xml:space="preserve">прилегающей к 1-му </w:t>
      </w:r>
      <w:proofErr w:type="spellStart"/>
      <w:r w:rsidR="009D0492" w:rsidRPr="009D0492">
        <w:rPr>
          <w:szCs w:val="28"/>
        </w:rPr>
        <w:t>Моч</w:t>
      </w:r>
      <w:r w:rsidR="009D0492" w:rsidRPr="009D0492">
        <w:rPr>
          <w:szCs w:val="28"/>
        </w:rPr>
        <w:t>и</w:t>
      </w:r>
      <w:r w:rsidR="009D0492" w:rsidRPr="009D0492">
        <w:rPr>
          <w:szCs w:val="28"/>
        </w:rPr>
        <w:t>щенскому</w:t>
      </w:r>
      <w:proofErr w:type="spellEnd"/>
      <w:r w:rsidR="009D0492" w:rsidRPr="009D0492">
        <w:rPr>
          <w:szCs w:val="28"/>
        </w:rPr>
        <w:t xml:space="preserve"> шоссе, в </w:t>
      </w:r>
      <w:proofErr w:type="spellStart"/>
      <w:r w:rsidR="009D0492" w:rsidRPr="009D0492">
        <w:rPr>
          <w:szCs w:val="28"/>
        </w:rPr>
        <w:t>Заельцовском</w:t>
      </w:r>
      <w:proofErr w:type="spellEnd"/>
      <w:r w:rsidR="009D0492" w:rsidRPr="009D0492">
        <w:rPr>
          <w:szCs w:val="28"/>
        </w:rPr>
        <w:t xml:space="preserve"> районе</w:t>
      </w:r>
      <w:r w:rsidR="00952A37" w:rsidRPr="009D0492">
        <w:rPr>
          <w:szCs w:val="28"/>
        </w:rPr>
        <w:t xml:space="preserve"> </w:t>
      </w:r>
      <w:r w:rsidRPr="009D0492">
        <w:rPr>
          <w:szCs w:val="28"/>
        </w:rPr>
        <w:t>(приложение 1).</w:t>
      </w:r>
    </w:p>
    <w:p w:rsidR="00FC3FFD" w:rsidRPr="009D0492" w:rsidRDefault="00FC3FFD" w:rsidP="00FC3FFD">
      <w:pPr>
        <w:ind w:left="35" w:firstLine="674"/>
        <w:rPr>
          <w:szCs w:val="28"/>
        </w:rPr>
      </w:pPr>
      <w:r w:rsidRPr="009D0492">
        <w:rPr>
          <w:szCs w:val="28"/>
        </w:rPr>
        <w:t xml:space="preserve">2. Утвердить проект межевания территории квартала </w:t>
      </w:r>
      <w:r w:rsidR="009D0492" w:rsidRPr="009D0492">
        <w:rPr>
          <w:szCs w:val="28"/>
        </w:rPr>
        <w:t>280</w:t>
      </w:r>
      <w:r w:rsidRPr="009D0492">
        <w:rPr>
          <w:szCs w:val="28"/>
        </w:rPr>
        <w:t>.01.0</w:t>
      </w:r>
      <w:r w:rsidR="009D0492" w:rsidRPr="009D0492">
        <w:rPr>
          <w:szCs w:val="28"/>
        </w:rPr>
        <w:t>2</w:t>
      </w:r>
      <w:r w:rsidRPr="009D0492">
        <w:rPr>
          <w:szCs w:val="28"/>
        </w:rPr>
        <w:t>.01 в гран</w:t>
      </w:r>
      <w:r w:rsidRPr="009D0492">
        <w:rPr>
          <w:szCs w:val="28"/>
        </w:rPr>
        <w:t>и</w:t>
      </w:r>
      <w:r w:rsidRPr="009D0492">
        <w:rPr>
          <w:szCs w:val="28"/>
        </w:rPr>
        <w:t xml:space="preserve">цах проекта планировки </w:t>
      </w:r>
      <w:r w:rsidR="009D0492" w:rsidRPr="009D0492">
        <w:rPr>
          <w:szCs w:val="28"/>
        </w:rPr>
        <w:t xml:space="preserve">территории, прилегающей к 1-му </w:t>
      </w:r>
      <w:proofErr w:type="spellStart"/>
      <w:r w:rsidR="009D0492" w:rsidRPr="009D0492">
        <w:rPr>
          <w:szCs w:val="28"/>
        </w:rPr>
        <w:t>Мочищенскому</w:t>
      </w:r>
      <w:proofErr w:type="spellEnd"/>
      <w:r w:rsidR="009D0492" w:rsidRPr="009D0492">
        <w:rPr>
          <w:szCs w:val="28"/>
        </w:rPr>
        <w:t xml:space="preserve"> шоссе, в </w:t>
      </w:r>
      <w:proofErr w:type="spellStart"/>
      <w:r w:rsidR="009D0492" w:rsidRPr="009D0492">
        <w:rPr>
          <w:szCs w:val="28"/>
        </w:rPr>
        <w:t>Заельцовском</w:t>
      </w:r>
      <w:proofErr w:type="spellEnd"/>
      <w:r w:rsidR="009D0492" w:rsidRPr="009D0492">
        <w:rPr>
          <w:szCs w:val="28"/>
        </w:rPr>
        <w:t xml:space="preserve"> районе</w:t>
      </w:r>
      <w:r w:rsidRPr="009D0492">
        <w:rPr>
          <w:szCs w:val="28"/>
        </w:rPr>
        <w:t xml:space="preserve"> (приложение 2).</w:t>
      </w:r>
    </w:p>
    <w:p w:rsidR="00FB1460" w:rsidRPr="009D0492" w:rsidRDefault="00FC3FFD" w:rsidP="00D77B3E">
      <w:pPr>
        <w:ind w:left="35" w:firstLine="674"/>
        <w:rPr>
          <w:szCs w:val="28"/>
        </w:rPr>
      </w:pPr>
      <w:r w:rsidRPr="009D0492">
        <w:rPr>
          <w:szCs w:val="28"/>
        </w:rPr>
        <w:t>3</w:t>
      </w:r>
      <w:r w:rsidR="00FB1460" w:rsidRPr="009D0492">
        <w:rPr>
          <w:szCs w:val="28"/>
        </w:rPr>
        <w:t>. </w:t>
      </w:r>
      <w:r w:rsidR="009D0492" w:rsidRPr="009D0492">
        <w:rPr>
          <w:szCs w:val="28"/>
        </w:rPr>
        <w:t>Утвердить проект межевания территории квартала 280.01.02.02 в гран</w:t>
      </w:r>
      <w:r w:rsidR="009D0492" w:rsidRPr="009D0492">
        <w:rPr>
          <w:szCs w:val="28"/>
        </w:rPr>
        <w:t>и</w:t>
      </w:r>
      <w:r w:rsidR="009D0492" w:rsidRPr="009D0492">
        <w:rPr>
          <w:szCs w:val="28"/>
        </w:rPr>
        <w:t xml:space="preserve">цах проекта планировки территории, прилегающей к 1-му </w:t>
      </w:r>
      <w:proofErr w:type="spellStart"/>
      <w:r w:rsidR="009D0492" w:rsidRPr="009D0492">
        <w:rPr>
          <w:szCs w:val="28"/>
        </w:rPr>
        <w:t>Мочищенскому</w:t>
      </w:r>
      <w:proofErr w:type="spellEnd"/>
      <w:r w:rsidR="009D0492" w:rsidRPr="009D0492">
        <w:rPr>
          <w:szCs w:val="28"/>
        </w:rPr>
        <w:t xml:space="preserve"> шоссе, в </w:t>
      </w:r>
      <w:proofErr w:type="spellStart"/>
      <w:r w:rsidR="009D0492" w:rsidRPr="009D0492">
        <w:rPr>
          <w:szCs w:val="28"/>
        </w:rPr>
        <w:t>Заельцовском</w:t>
      </w:r>
      <w:proofErr w:type="spellEnd"/>
      <w:r w:rsidR="009D0492" w:rsidRPr="009D0492">
        <w:rPr>
          <w:szCs w:val="28"/>
        </w:rPr>
        <w:t xml:space="preserve"> районе </w:t>
      </w:r>
      <w:r w:rsidR="00FB1460" w:rsidRPr="009D0492">
        <w:rPr>
          <w:szCs w:val="28"/>
        </w:rPr>
        <w:t xml:space="preserve">(приложение </w:t>
      </w:r>
      <w:r w:rsidRPr="009D0492">
        <w:rPr>
          <w:szCs w:val="28"/>
        </w:rPr>
        <w:t>3</w:t>
      </w:r>
      <w:r w:rsidR="00FB1460" w:rsidRPr="009D0492">
        <w:rPr>
          <w:szCs w:val="28"/>
        </w:rPr>
        <w:t>).</w:t>
      </w:r>
    </w:p>
    <w:p w:rsidR="00FB1460" w:rsidRPr="009D0492" w:rsidRDefault="00FC3FFD" w:rsidP="00D77B3E">
      <w:pPr>
        <w:ind w:left="35" w:firstLine="674"/>
        <w:rPr>
          <w:szCs w:val="28"/>
        </w:rPr>
      </w:pPr>
      <w:r w:rsidRPr="009D0492">
        <w:rPr>
          <w:szCs w:val="28"/>
        </w:rPr>
        <w:t>4</w:t>
      </w:r>
      <w:r w:rsidR="00D77B3E" w:rsidRPr="009D0492">
        <w:rPr>
          <w:szCs w:val="28"/>
        </w:rPr>
        <w:t>.</w:t>
      </w:r>
      <w:r w:rsidR="00FB1460" w:rsidRPr="009D0492">
        <w:rPr>
          <w:szCs w:val="28"/>
        </w:rPr>
        <w:t> </w:t>
      </w:r>
      <w:r w:rsidR="009D0492" w:rsidRPr="009D0492">
        <w:rPr>
          <w:szCs w:val="28"/>
        </w:rPr>
        <w:t>Утвердить проект межевания территории квартала 280.01.02.06 в гран</w:t>
      </w:r>
      <w:r w:rsidR="009D0492" w:rsidRPr="009D0492">
        <w:rPr>
          <w:szCs w:val="28"/>
        </w:rPr>
        <w:t>и</w:t>
      </w:r>
      <w:r w:rsidR="009D0492" w:rsidRPr="009D0492">
        <w:rPr>
          <w:szCs w:val="28"/>
        </w:rPr>
        <w:t xml:space="preserve">цах проекта планировки территории, прилегающей к 1-му </w:t>
      </w:r>
      <w:proofErr w:type="spellStart"/>
      <w:r w:rsidR="009D0492" w:rsidRPr="009D0492">
        <w:rPr>
          <w:szCs w:val="28"/>
        </w:rPr>
        <w:t>Мочищенскому</w:t>
      </w:r>
      <w:proofErr w:type="spellEnd"/>
      <w:r w:rsidR="009D0492" w:rsidRPr="009D0492">
        <w:rPr>
          <w:szCs w:val="28"/>
        </w:rPr>
        <w:t xml:space="preserve"> шоссе, в </w:t>
      </w:r>
      <w:proofErr w:type="spellStart"/>
      <w:r w:rsidR="009D0492" w:rsidRPr="009D0492">
        <w:rPr>
          <w:szCs w:val="28"/>
        </w:rPr>
        <w:t>Заельцовском</w:t>
      </w:r>
      <w:proofErr w:type="spellEnd"/>
      <w:r w:rsidR="009D0492" w:rsidRPr="009D0492">
        <w:rPr>
          <w:szCs w:val="28"/>
        </w:rPr>
        <w:t xml:space="preserve"> районе </w:t>
      </w:r>
      <w:r w:rsidR="00FB1460" w:rsidRPr="009D0492">
        <w:rPr>
          <w:szCs w:val="28"/>
        </w:rPr>
        <w:t xml:space="preserve">(приложение </w:t>
      </w:r>
      <w:r w:rsidRPr="009D0492">
        <w:rPr>
          <w:szCs w:val="28"/>
        </w:rPr>
        <w:t>4</w:t>
      </w:r>
      <w:r w:rsidR="00512175" w:rsidRPr="009D0492">
        <w:rPr>
          <w:szCs w:val="28"/>
        </w:rPr>
        <w:t>).</w:t>
      </w:r>
      <w:r w:rsidR="00FB1460" w:rsidRPr="009D0492">
        <w:rPr>
          <w:szCs w:val="28"/>
        </w:rPr>
        <w:t xml:space="preserve"> </w:t>
      </w:r>
    </w:p>
    <w:p w:rsidR="000255F3" w:rsidRPr="009D0492" w:rsidRDefault="00FC3FFD" w:rsidP="00D77B3E">
      <w:pPr>
        <w:ind w:left="35" w:firstLine="674"/>
        <w:rPr>
          <w:szCs w:val="28"/>
        </w:rPr>
      </w:pPr>
      <w:r w:rsidRPr="009D0492">
        <w:rPr>
          <w:szCs w:val="28"/>
        </w:rPr>
        <w:t>5</w:t>
      </w:r>
      <w:r w:rsidR="00FB1460" w:rsidRPr="009D0492">
        <w:rPr>
          <w:szCs w:val="28"/>
        </w:rPr>
        <w:t>. </w:t>
      </w:r>
      <w:r w:rsidR="009D0492" w:rsidRPr="009D0492">
        <w:rPr>
          <w:szCs w:val="28"/>
        </w:rPr>
        <w:t>Утвердить проект межевания территории квартала 280.01.02.07 в гран</w:t>
      </w:r>
      <w:r w:rsidR="009D0492" w:rsidRPr="009D0492">
        <w:rPr>
          <w:szCs w:val="28"/>
        </w:rPr>
        <w:t>и</w:t>
      </w:r>
      <w:r w:rsidR="009D0492" w:rsidRPr="009D0492">
        <w:rPr>
          <w:szCs w:val="28"/>
        </w:rPr>
        <w:t xml:space="preserve">цах проекта планировки территории, прилегающей к 1-му </w:t>
      </w:r>
      <w:proofErr w:type="spellStart"/>
      <w:r w:rsidR="009D0492" w:rsidRPr="009D0492">
        <w:rPr>
          <w:szCs w:val="28"/>
        </w:rPr>
        <w:t>Мочищенскому</w:t>
      </w:r>
      <w:proofErr w:type="spellEnd"/>
      <w:r w:rsidR="009D0492" w:rsidRPr="009D0492">
        <w:rPr>
          <w:szCs w:val="28"/>
        </w:rPr>
        <w:t xml:space="preserve"> шоссе, в </w:t>
      </w:r>
      <w:proofErr w:type="spellStart"/>
      <w:r w:rsidR="009D0492" w:rsidRPr="009D0492">
        <w:rPr>
          <w:szCs w:val="28"/>
        </w:rPr>
        <w:t>Заельцовском</w:t>
      </w:r>
      <w:proofErr w:type="spellEnd"/>
      <w:r w:rsidR="009D0492" w:rsidRPr="009D0492">
        <w:rPr>
          <w:szCs w:val="28"/>
        </w:rPr>
        <w:t xml:space="preserve"> районе </w:t>
      </w:r>
      <w:r w:rsidRPr="009D0492">
        <w:rPr>
          <w:szCs w:val="28"/>
        </w:rPr>
        <w:t>(</w:t>
      </w:r>
      <w:r w:rsidR="000255F3" w:rsidRPr="009D0492">
        <w:rPr>
          <w:szCs w:val="28"/>
        </w:rPr>
        <w:t xml:space="preserve">приложение </w:t>
      </w:r>
      <w:r w:rsidRPr="009D0492">
        <w:rPr>
          <w:szCs w:val="28"/>
        </w:rPr>
        <w:t>5</w:t>
      </w:r>
      <w:r w:rsidR="000255F3" w:rsidRPr="009D0492">
        <w:rPr>
          <w:szCs w:val="28"/>
        </w:rPr>
        <w:t>).</w:t>
      </w:r>
    </w:p>
    <w:p w:rsidR="00FB1460" w:rsidRPr="009D0492" w:rsidRDefault="00FC3FFD" w:rsidP="00D77B3E">
      <w:pPr>
        <w:ind w:left="35" w:firstLine="674"/>
        <w:rPr>
          <w:szCs w:val="28"/>
        </w:rPr>
      </w:pPr>
      <w:r w:rsidRPr="009D0492">
        <w:rPr>
          <w:szCs w:val="28"/>
        </w:rPr>
        <w:t>6</w:t>
      </w:r>
      <w:r w:rsidR="00FB1460" w:rsidRPr="009D0492">
        <w:rPr>
          <w:szCs w:val="28"/>
        </w:rPr>
        <w:t>. </w:t>
      </w:r>
      <w:r w:rsidR="009D0492" w:rsidRPr="009D0492">
        <w:rPr>
          <w:szCs w:val="28"/>
        </w:rPr>
        <w:t>Утвердить проект межевания территории квартала 280.01.02.09 в гран</w:t>
      </w:r>
      <w:r w:rsidR="009D0492" w:rsidRPr="009D0492">
        <w:rPr>
          <w:szCs w:val="28"/>
        </w:rPr>
        <w:t>и</w:t>
      </w:r>
      <w:r w:rsidR="009D0492" w:rsidRPr="009D0492">
        <w:rPr>
          <w:szCs w:val="28"/>
        </w:rPr>
        <w:t xml:space="preserve">цах проекта планировки территории, прилегающей к 1-му </w:t>
      </w:r>
      <w:proofErr w:type="spellStart"/>
      <w:r w:rsidR="009D0492" w:rsidRPr="009D0492">
        <w:rPr>
          <w:szCs w:val="28"/>
        </w:rPr>
        <w:t>Мочищенскому</w:t>
      </w:r>
      <w:proofErr w:type="spellEnd"/>
      <w:r w:rsidR="009D0492" w:rsidRPr="009D0492">
        <w:rPr>
          <w:szCs w:val="28"/>
        </w:rPr>
        <w:t xml:space="preserve"> шоссе, в </w:t>
      </w:r>
      <w:proofErr w:type="spellStart"/>
      <w:r w:rsidR="009D0492" w:rsidRPr="009D0492">
        <w:rPr>
          <w:szCs w:val="28"/>
        </w:rPr>
        <w:t>Заельцовском</w:t>
      </w:r>
      <w:proofErr w:type="spellEnd"/>
      <w:r w:rsidR="009D0492" w:rsidRPr="009D0492">
        <w:rPr>
          <w:szCs w:val="28"/>
        </w:rPr>
        <w:t xml:space="preserve"> районе </w:t>
      </w:r>
      <w:r w:rsidR="00FB1460" w:rsidRPr="009D0492">
        <w:rPr>
          <w:szCs w:val="28"/>
        </w:rPr>
        <w:t xml:space="preserve">(приложение </w:t>
      </w:r>
      <w:r w:rsidRPr="009D0492">
        <w:rPr>
          <w:szCs w:val="28"/>
        </w:rPr>
        <w:t>6</w:t>
      </w:r>
      <w:r w:rsidR="00FB1460" w:rsidRPr="009D0492">
        <w:rPr>
          <w:szCs w:val="28"/>
        </w:rPr>
        <w:t>)</w:t>
      </w:r>
      <w:r w:rsidR="00512175" w:rsidRPr="009D0492">
        <w:rPr>
          <w:szCs w:val="28"/>
        </w:rPr>
        <w:t>.</w:t>
      </w:r>
    </w:p>
    <w:p w:rsidR="00FB1460" w:rsidRPr="009D0492" w:rsidRDefault="00FC3FFD" w:rsidP="00D77B3E">
      <w:pPr>
        <w:ind w:left="35" w:firstLine="674"/>
        <w:rPr>
          <w:szCs w:val="28"/>
        </w:rPr>
      </w:pPr>
      <w:r w:rsidRPr="009D0492">
        <w:rPr>
          <w:szCs w:val="28"/>
        </w:rPr>
        <w:t>7</w:t>
      </w:r>
      <w:r w:rsidR="00FB1460" w:rsidRPr="009D0492">
        <w:rPr>
          <w:szCs w:val="28"/>
        </w:rPr>
        <w:t>. </w:t>
      </w:r>
      <w:r w:rsidR="009D0492" w:rsidRPr="009D0492">
        <w:rPr>
          <w:szCs w:val="28"/>
        </w:rPr>
        <w:t>Утвердить проект межевания территории квартала 280.01.02.10 в гран</w:t>
      </w:r>
      <w:r w:rsidR="009D0492" w:rsidRPr="009D0492">
        <w:rPr>
          <w:szCs w:val="28"/>
        </w:rPr>
        <w:t>и</w:t>
      </w:r>
      <w:r w:rsidR="009D0492" w:rsidRPr="009D0492">
        <w:rPr>
          <w:szCs w:val="28"/>
        </w:rPr>
        <w:t xml:space="preserve">цах проекта планировки территории, прилегающей к 1-му </w:t>
      </w:r>
      <w:proofErr w:type="spellStart"/>
      <w:r w:rsidR="009D0492" w:rsidRPr="009D0492">
        <w:rPr>
          <w:szCs w:val="28"/>
        </w:rPr>
        <w:t>Мочищенскому</w:t>
      </w:r>
      <w:proofErr w:type="spellEnd"/>
      <w:r w:rsidR="009D0492" w:rsidRPr="009D0492">
        <w:rPr>
          <w:szCs w:val="28"/>
        </w:rPr>
        <w:t xml:space="preserve"> шоссе, в </w:t>
      </w:r>
      <w:proofErr w:type="spellStart"/>
      <w:r w:rsidR="009D0492" w:rsidRPr="009D0492">
        <w:rPr>
          <w:szCs w:val="28"/>
        </w:rPr>
        <w:t>Заельцовском</w:t>
      </w:r>
      <w:proofErr w:type="spellEnd"/>
      <w:r w:rsidR="009D0492" w:rsidRPr="009D0492">
        <w:rPr>
          <w:szCs w:val="28"/>
        </w:rPr>
        <w:t xml:space="preserve"> районе </w:t>
      </w:r>
      <w:r w:rsidR="00FB1460" w:rsidRPr="009D0492">
        <w:rPr>
          <w:szCs w:val="28"/>
        </w:rPr>
        <w:t xml:space="preserve">(приложение </w:t>
      </w:r>
      <w:r w:rsidRPr="009D0492">
        <w:rPr>
          <w:szCs w:val="28"/>
        </w:rPr>
        <w:t>7</w:t>
      </w:r>
      <w:r w:rsidR="00FB1460" w:rsidRPr="009D0492">
        <w:rPr>
          <w:szCs w:val="28"/>
        </w:rPr>
        <w:t>).</w:t>
      </w:r>
    </w:p>
    <w:p w:rsidR="00FB1460" w:rsidRPr="009D0492" w:rsidRDefault="00FC3FFD" w:rsidP="00D77B3E">
      <w:pPr>
        <w:ind w:left="35" w:firstLine="674"/>
        <w:rPr>
          <w:szCs w:val="28"/>
        </w:rPr>
      </w:pPr>
      <w:r w:rsidRPr="009D0492">
        <w:rPr>
          <w:szCs w:val="28"/>
        </w:rPr>
        <w:t>8</w:t>
      </w:r>
      <w:r w:rsidR="00FB1460" w:rsidRPr="009D0492">
        <w:rPr>
          <w:szCs w:val="28"/>
        </w:rPr>
        <w:t>. </w:t>
      </w:r>
      <w:r w:rsidR="009D0492" w:rsidRPr="009D0492">
        <w:rPr>
          <w:szCs w:val="28"/>
        </w:rPr>
        <w:t>Утвердить проект межевания территории квартала 280.04.00.02 в гран</w:t>
      </w:r>
      <w:r w:rsidR="009D0492" w:rsidRPr="009D0492">
        <w:rPr>
          <w:szCs w:val="28"/>
        </w:rPr>
        <w:t>и</w:t>
      </w:r>
      <w:r w:rsidR="009D0492" w:rsidRPr="009D0492">
        <w:rPr>
          <w:szCs w:val="28"/>
        </w:rPr>
        <w:t xml:space="preserve">цах проекта планировки территории, прилегающей к 1-му </w:t>
      </w:r>
      <w:proofErr w:type="spellStart"/>
      <w:r w:rsidR="009D0492" w:rsidRPr="009D0492">
        <w:rPr>
          <w:szCs w:val="28"/>
        </w:rPr>
        <w:t>Мочищенскому</w:t>
      </w:r>
      <w:proofErr w:type="spellEnd"/>
      <w:r w:rsidR="009D0492" w:rsidRPr="009D0492">
        <w:rPr>
          <w:szCs w:val="28"/>
        </w:rPr>
        <w:t xml:space="preserve"> шоссе, в </w:t>
      </w:r>
      <w:proofErr w:type="spellStart"/>
      <w:r w:rsidR="009D0492" w:rsidRPr="009D0492">
        <w:rPr>
          <w:szCs w:val="28"/>
        </w:rPr>
        <w:t>Заельцовском</w:t>
      </w:r>
      <w:proofErr w:type="spellEnd"/>
      <w:r w:rsidR="009D0492" w:rsidRPr="009D0492">
        <w:rPr>
          <w:szCs w:val="28"/>
        </w:rPr>
        <w:t xml:space="preserve"> районе </w:t>
      </w:r>
      <w:r w:rsidR="00FB1460" w:rsidRPr="009D0492">
        <w:rPr>
          <w:szCs w:val="28"/>
        </w:rPr>
        <w:t xml:space="preserve">(приложение </w:t>
      </w:r>
      <w:r w:rsidRPr="009D0492">
        <w:rPr>
          <w:szCs w:val="28"/>
        </w:rPr>
        <w:t>8</w:t>
      </w:r>
      <w:r w:rsidR="00FB1460" w:rsidRPr="009D0492">
        <w:rPr>
          <w:szCs w:val="28"/>
        </w:rPr>
        <w:t>).</w:t>
      </w:r>
    </w:p>
    <w:p w:rsidR="00FB1460" w:rsidRPr="009D0492" w:rsidRDefault="00FC3FFD" w:rsidP="00D77B3E">
      <w:pPr>
        <w:ind w:left="35" w:firstLine="674"/>
        <w:rPr>
          <w:szCs w:val="28"/>
        </w:rPr>
      </w:pPr>
      <w:r w:rsidRPr="009D0492">
        <w:rPr>
          <w:szCs w:val="28"/>
        </w:rPr>
        <w:t>9</w:t>
      </w:r>
      <w:r w:rsidR="00FB1460" w:rsidRPr="009D0492">
        <w:rPr>
          <w:szCs w:val="28"/>
        </w:rPr>
        <w:t>. </w:t>
      </w:r>
      <w:r w:rsidR="009D0492" w:rsidRPr="009D0492">
        <w:rPr>
          <w:szCs w:val="28"/>
        </w:rPr>
        <w:t xml:space="preserve">Утвердить проект межевания </w:t>
      </w:r>
      <w:r w:rsidR="00312267">
        <w:rPr>
          <w:szCs w:val="28"/>
        </w:rPr>
        <w:t xml:space="preserve">застроенной </w:t>
      </w:r>
      <w:r w:rsidR="009D0492" w:rsidRPr="009D0492">
        <w:rPr>
          <w:szCs w:val="28"/>
        </w:rPr>
        <w:t xml:space="preserve">территории в границах улиц Аренского, Кубовой в границах проекта планировки территории, прилегающей к 1-му </w:t>
      </w:r>
      <w:proofErr w:type="spellStart"/>
      <w:r w:rsidR="009D0492" w:rsidRPr="009D0492">
        <w:rPr>
          <w:szCs w:val="28"/>
        </w:rPr>
        <w:t>Мочищенскому</w:t>
      </w:r>
      <w:proofErr w:type="spellEnd"/>
      <w:r w:rsidR="009D0492" w:rsidRPr="009D0492">
        <w:rPr>
          <w:szCs w:val="28"/>
        </w:rPr>
        <w:t xml:space="preserve"> шоссе, в </w:t>
      </w:r>
      <w:proofErr w:type="spellStart"/>
      <w:r w:rsidR="009D0492" w:rsidRPr="009D0492">
        <w:rPr>
          <w:szCs w:val="28"/>
        </w:rPr>
        <w:t>Заельцовском</w:t>
      </w:r>
      <w:proofErr w:type="spellEnd"/>
      <w:r w:rsidR="009D0492" w:rsidRPr="009D0492">
        <w:rPr>
          <w:szCs w:val="28"/>
        </w:rPr>
        <w:t xml:space="preserve"> районе </w:t>
      </w:r>
      <w:r w:rsidR="00FB1460" w:rsidRPr="009D0492">
        <w:rPr>
          <w:szCs w:val="28"/>
        </w:rPr>
        <w:t xml:space="preserve">(приложение </w:t>
      </w:r>
      <w:r w:rsidRPr="009D0492">
        <w:rPr>
          <w:szCs w:val="28"/>
        </w:rPr>
        <w:t>9</w:t>
      </w:r>
      <w:r w:rsidR="00FB1460" w:rsidRPr="009D0492">
        <w:rPr>
          <w:szCs w:val="28"/>
        </w:rPr>
        <w:t>).</w:t>
      </w:r>
    </w:p>
    <w:p w:rsidR="00FC3FFD" w:rsidRPr="009D0492" w:rsidRDefault="00FC3FFD" w:rsidP="00FC3FFD">
      <w:pPr>
        <w:ind w:left="35" w:firstLine="674"/>
        <w:rPr>
          <w:szCs w:val="28"/>
        </w:rPr>
      </w:pPr>
      <w:r w:rsidRPr="009D0492">
        <w:rPr>
          <w:szCs w:val="28"/>
        </w:rPr>
        <w:t>10. </w:t>
      </w:r>
      <w:r w:rsidR="009D0492" w:rsidRPr="009D0492">
        <w:rPr>
          <w:szCs w:val="28"/>
        </w:rPr>
        <w:t>Утвердить проект межев</w:t>
      </w:r>
      <w:r w:rsidR="00C47DA4">
        <w:rPr>
          <w:szCs w:val="28"/>
        </w:rPr>
        <w:t xml:space="preserve">ания </w:t>
      </w:r>
      <w:r w:rsidR="00312267" w:rsidRPr="00312267">
        <w:rPr>
          <w:szCs w:val="28"/>
        </w:rPr>
        <w:t xml:space="preserve">застроенной </w:t>
      </w:r>
      <w:r w:rsidR="00C47DA4">
        <w:rPr>
          <w:szCs w:val="28"/>
        </w:rPr>
        <w:t>территории в границах улицы</w:t>
      </w:r>
      <w:r w:rsidR="009D0492" w:rsidRPr="009D0492">
        <w:rPr>
          <w:szCs w:val="28"/>
        </w:rPr>
        <w:t xml:space="preserve"> Кубовой в </w:t>
      </w:r>
      <w:proofErr w:type="spellStart"/>
      <w:r w:rsidR="009D0492" w:rsidRPr="009D0492">
        <w:rPr>
          <w:szCs w:val="28"/>
        </w:rPr>
        <w:t>Заельцовском</w:t>
      </w:r>
      <w:proofErr w:type="spellEnd"/>
      <w:r w:rsidR="009D0492" w:rsidRPr="009D0492">
        <w:rPr>
          <w:szCs w:val="28"/>
        </w:rPr>
        <w:t xml:space="preserve"> районе в границах проекта планировки территории, пр</w:t>
      </w:r>
      <w:r w:rsidR="009D0492" w:rsidRPr="009D0492">
        <w:rPr>
          <w:szCs w:val="28"/>
        </w:rPr>
        <w:t>и</w:t>
      </w:r>
      <w:r w:rsidR="009D0492" w:rsidRPr="009D0492">
        <w:rPr>
          <w:szCs w:val="28"/>
        </w:rPr>
        <w:t xml:space="preserve">легающей к 1-му </w:t>
      </w:r>
      <w:proofErr w:type="spellStart"/>
      <w:r w:rsidR="009D0492" w:rsidRPr="009D0492">
        <w:rPr>
          <w:szCs w:val="28"/>
        </w:rPr>
        <w:t>Мочищенскому</w:t>
      </w:r>
      <w:proofErr w:type="spellEnd"/>
      <w:r w:rsidR="009D0492" w:rsidRPr="009D0492">
        <w:rPr>
          <w:szCs w:val="28"/>
        </w:rPr>
        <w:t xml:space="preserve"> шоссе, в </w:t>
      </w:r>
      <w:proofErr w:type="spellStart"/>
      <w:r w:rsidR="009D0492" w:rsidRPr="009D0492">
        <w:rPr>
          <w:szCs w:val="28"/>
        </w:rPr>
        <w:t>Заельцовском</w:t>
      </w:r>
      <w:proofErr w:type="spellEnd"/>
      <w:r w:rsidR="009D0492" w:rsidRPr="009D0492">
        <w:rPr>
          <w:szCs w:val="28"/>
        </w:rPr>
        <w:t xml:space="preserve"> районе </w:t>
      </w:r>
      <w:r w:rsidRPr="009D0492">
        <w:rPr>
          <w:szCs w:val="28"/>
        </w:rPr>
        <w:t>(приложение 10).</w:t>
      </w:r>
    </w:p>
    <w:p w:rsidR="00FB1460" w:rsidRPr="00AC3DE9" w:rsidRDefault="00FC3FFD" w:rsidP="00D77B3E">
      <w:pPr>
        <w:ind w:left="35" w:firstLine="674"/>
        <w:rPr>
          <w:szCs w:val="28"/>
        </w:rPr>
      </w:pPr>
      <w:r w:rsidRPr="00AC3DE9">
        <w:rPr>
          <w:szCs w:val="28"/>
        </w:rPr>
        <w:t>11</w:t>
      </w:r>
      <w:r w:rsidR="00FB1460" w:rsidRPr="00AC3DE9">
        <w:rPr>
          <w:szCs w:val="28"/>
        </w:rPr>
        <w:t>. </w:t>
      </w:r>
      <w:r w:rsidR="009D0492" w:rsidRPr="00AC3DE9">
        <w:rPr>
          <w:szCs w:val="28"/>
        </w:rPr>
        <w:t>Утвердить проект межевания территории, предназначенный для разм</w:t>
      </w:r>
      <w:r w:rsidR="009D0492" w:rsidRPr="00AC3DE9">
        <w:rPr>
          <w:szCs w:val="28"/>
        </w:rPr>
        <w:t>е</w:t>
      </w:r>
      <w:r w:rsidR="009D0492" w:rsidRPr="00AC3DE9">
        <w:rPr>
          <w:szCs w:val="28"/>
        </w:rPr>
        <w:t>щения линейного объекта транспортной инфраструктуры – автомобильной дор</w:t>
      </w:r>
      <w:r w:rsidR="009D0492" w:rsidRPr="00AC3DE9">
        <w:rPr>
          <w:szCs w:val="28"/>
        </w:rPr>
        <w:t>о</w:t>
      </w:r>
      <w:r w:rsidR="009D0492" w:rsidRPr="00AC3DE9">
        <w:rPr>
          <w:szCs w:val="28"/>
        </w:rPr>
        <w:t xml:space="preserve">ги по улице ж. у. </w:t>
      </w:r>
      <w:r w:rsidR="00AC3DE9" w:rsidRPr="00AC3DE9">
        <w:rPr>
          <w:szCs w:val="28"/>
        </w:rPr>
        <w:t xml:space="preserve">2 </w:t>
      </w:r>
      <w:r w:rsidR="009D0492" w:rsidRPr="00AC3DE9">
        <w:rPr>
          <w:szCs w:val="28"/>
        </w:rPr>
        <w:t xml:space="preserve">в границах проекта планировки территории, прилегающей </w:t>
      </w:r>
      <w:r w:rsidR="00496336">
        <w:rPr>
          <w:szCs w:val="28"/>
        </w:rPr>
        <w:br/>
      </w:r>
      <w:r w:rsidR="009D0492" w:rsidRPr="00AC3DE9">
        <w:rPr>
          <w:szCs w:val="28"/>
        </w:rPr>
        <w:t xml:space="preserve">к 1-му </w:t>
      </w:r>
      <w:proofErr w:type="spellStart"/>
      <w:r w:rsidR="009D0492" w:rsidRPr="00AC3DE9">
        <w:rPr>
          <w:szCs w:val="28"/>
        </w:rPr>
        <w:t>Мочищенскому</w:t>
      </w:r>
      <w:proofErr w:type="spellEnd"/>
      <w:r w:rsidR="009D0492" w:rsidRPr="00AC3DE9">
        <w:rPr>
          <w:szCs w:val="28"/>
        </w:rPr>
        <w:t xml:space="preserve"> шоссе, в </w:t>
      </w:r>
      <w:proofErr w:type="spellStart"/>
      <w:r w:rsidR="009D0492" w:rsidRPr="00AC3DE9">
        <w:rPr>
          <w:szCs w:val="28"/>
        </w:rPr>
        <w:t>Заельцовском</w:t>
      </w:r>
      <w:proofErr w:type="spellEnd"/>
      <w:r w:rsidR="009D0492" w:rsidRPr="00AC3DE9">
        <w:rPr>
          <w:szCs w:val="28"/>
        </w:rPr>
        <w:t xml:space="preserve"> районе </w:t>
      </w:r>
      <w:r w:rsidR="00FB1460" w:rsidRPr="00AC3DE9">
        <w:rPr>
          <w:szCs w:val="28"/>
        </w:rPr>
        <w:t xml:space="preserve">(приложение </w:t>
      </w:r>
      <w:r w:rsidRPr="00AC3DE9">
        <w:rPr>
          <w:szCs w:val="28"/>
        </w:rPr>
        <w:t>11</w:t>
      </w:r>
      <w:r w:rsidR="00FB1460" w:rsidRPr="00AC3DE9">
        <w:rPr>
          <w:szCs w:val="28"/>
        </w:rPr>
        <w:t>).</w:t>
      </w:r>
    </w:p>
    <w:p w:rsidR="00FB1460" w:rsidRPr="00AC3DE9" w:rsidRDefault="00895450" w:rsidP="00D77B3E">
      <w:pPr>
        <w:ind w:left="35" w:firstLine="674"/>
        <w:rPr>
          <w:szCs w:val="28"/>
        </w:rPr>
      </w:pPr>
      <w:r w:rsidRPr="00AC3DE9">
        <w:rPr>
          <w:szCs w:val="28"/>
        </w:rPr>
        <w:t>1</w:t>
      </w:r>
      <w:r w:rsidR="00FC3FFD" w:rsidRPr="00AC3DE9">
        <w:rPr>
          <w:szCs w:val="28"/>
        </w:rPr>
        <w:t>2</w:t>
      </w:r>
      <w:r w:rsidRPr="00AC3DE9">
        <w:rPr>
          <w:szCs w:val="28"/>
        </w:rPr>
        <w:t>. </w:t>
      </w:r>
      <w:r w:rsidR="009D0492" w:rsidRPr="00AC3DE9">
        <w:rPr>
          <w:szCs w:val="28"/>
        </w:rPr>
        <w:t>Утверд</w:t>
      </w:r>
      <w:r w:rsidR="00AC3DE9">
        <w:rPr>
          <w:szCs w:val="28"/>
        </w:rPr>
        <w:t>ить проект межевания территории</w:t>
      </w:r>
      <w:r w:rsidR="00AC3DE9" w:rsidRPr="00AC3DE9">
        <w:rPr>
          <w:szCs w:val="28"/>
        </w:rPr>
        <w:t>, предназначенный для разм</w:t>
      </w:r>
      <w:r w:rsidR="00AC3DE9" w:rsidRPr="00AC3DE9">
        <w:rPr>
          <w:szCs w:val="28"/>
        </w:rPr>
        <w:t>е</w:t>
      </w:r>
      <w:r w:rsidR="00AC3DE9" w:rsidRPr="00AC3DE9">
        <w:rPr>
          <w:szCs w:val="28"/>
        </w:rPr>
        <w:t>щения линейного объекта транспортной инфраструктуры – автомобильной дор</w:t>
      </w:r>
      <w:r w:rsidR="00AC3DE9" w:rsidRPr="00AC3DE9">
        <w:rPr>
          <w:szCs w:val="28"/>
        </w:rPr>
        <w:t>о</w:t>
      </w:r>
      <w:r w:rsidR="00AC3DE9" w:rsidRPr="00AC3DE9">
        <w:rPr>
          <w:szCs w:val="28"/>
        </w:rPr>
        <w:t xml:space="preserve">ги по улице в жилой застройке ж. у. 7 </w:t>
      </w:r>
      <w:r w:rsidR="009D0492" w:rsidRPr="00AC3DE9">
        <w:rPr>
          <w:szCs w:val="28"/>
        </w:rPr>
        <w:t xml:space="preserve">в границах проекта планировки территории, прилегающей к 1-му </w:t>
      </w:r>
      <w:proofErr w:type="spellStart"/>
      <w:r w:rsidR="009D0492" w:rsidRPr="00AC3DE9">
        <w:rPr>
          <w:szCs w:val="28"/>
        </w:rPr>
        <w:t>Мочищенскому</w:t>
      </w:r>
      <w:proofErr w:type="spellEnd"/>
      <w:r w:rsidR="009D0492" w:rsidRPr="00AC3DE9">
        <w:rPr>
          <w:szCs w:val="28"/>
        </w:rPr>
        <w:t xml:space="preserve"> шоссе, в </w:t>
      </w:r>
      <w:proofErr w:type="spellStart"/>
      <w:r w:rsidR="009D0492" w:rsidRPr="00AC3DE9">
        <w:rPr>
          <w:szCs w:val="28"/>
        </w:rPr>
        <w:t>Заельцовском</w:t>
      </w:r>
      <w:proofErr w:type="spellEnd"/>
      <w:r w:rsidR="009D0492" w:rsidRPr="00AC3DE9">
        <w:rPr>
          <w:szCs w:val="28"/>
        </w:rPr>
        <w:t xml:space="preserve"> районе </w:t>
      </w:r>
      <w:r w:rsidR="00496336">
        <w:rPr>
          <w:szCs w:val="28"/>
        </w:rPr>
        <w:t>(прилож</w:t>
      </w:r>
      <w:r w:rsidR="00496336">
        <w:rPr>
          <w:szCs w:val="28"/>
        </w:rPr>
        <w:t>е</w:t>
      </w:r>
      <w:r w:rsidR="00496336">
        <w:rPr>
          <w:szCs w:val="28"/>
        </w:rPr>
        <w:t>ние </w:t>
      </w:r>
      <w:r w:rsidR="00512175" w:rsidRPr="00AC3DE9">
        <w:rPr>
          <w:szCs w:val="28"/>
        </w:rPr>
        <w:t>1</w:t>
      </w:r>
      <w:r w:rsidR="00FC3FFD" w:rsidRPr="00AC3DE9">
        <w:rPr>
          <w:szCs w:val="28"/>
        </w:rPr>
        <w:t>2</w:t>
      </w:r>
      <w:r w:rsidR="00512175" w:rsidRPr="00AC3DE9">
        <w:rPr>
          <w:szCs w:val="28"/>
        </w:rPr>
        <w:t>).</w:t>
      </w:r>
      <w:r w:rsidR="00FB1460" w:rsidRPr="00AC3DE9">
        <w:rPr>
          <w:szCs w:val="28"/>
        </w:rPr>
        <w:t> </w:t>
      </w:r>
    </w:p>
    <w:p w:rsidR="00FB1460" w:rsidRDefault="00FB1460" w:rsidP="00D77B3E">
      <w:pPr>
        <w:ind w:left="35" w:firstLine="674"/>
        <w:rPr>
          <w:szCs w:val="28"/>
        </w:rPr>
      </w:pPr>
      <w:r w:rsidRPr="00042D6D">
        <w:rPr>
          <w:szCs w:val="28"/>
        </w:rPr>
        <w:t>1</w:t>
      </w:r>
      <w:r w:rsidR="00FC3FFD" w:rsidRPr="00042D6D">
        <w:rPr>
          <w:szCs w:val="28"/>
        </w:rPr>
        <w:t>3</w:t>
      </w:r>
      <w:r w:rsidRPr="00042D6D">
        <w:rPr>
          <w:szCs w:val="28"/>
        </w:rPr>
        <w:t>. </w:t>
      </w:r>
      <w:r w:rsidR="009D0492" w:rsidRPr="00042D6D">
        <w:rPr>
          <w:szCs w:val="28"/>
        </w:rPr>
        <w:t>Утверд</w:t>
      </w:r>
      <w:r w:rsidR="00AC3DE9" w:rsidRPr="00042D6D">
        <w:rPr>
          <w:szCs w:val="28"/>
        </w:rPr>
        <w:t>ить проект межевания территории, предназначенный для разм</w:t>
      </w:r>
      <w:r w:rsidR="00AC3DE9" w:rsidRPr="00042D6D">
        <w:rPr>
          <w:szCs w:val="28"/>
        </w:rPr>
        <w:t>е</w:t>
      </w:r>
      <w:r w:rsidR="00AC3DE9" w:rsidRPr="00042D6D">
        <w:rPr>
          <w:szCs w:val="28"/>
        </w:rPr>
        <w:t>щения линейного объекта транспортной инфраструктуры – автомобильной дор</w:t>
      </w:r>
      <w:r w:rsidR="00AC3DE9" w:rsidRPr="00042D6D">
        <w:rPr>
          <w:szCs w:val="28"/>
        </w:rPr>
        <w:t>о</w:t>
      </w:r>
      <w:r w:rsidR="00AC3DE9" w:rsidRPr="00042D6D">
        <w:rPr>
          <w:szCs w:val="28"/>
        </w:rPr>
        <w:t xml:space="preserve">ги по улице </w:t>
      </w:r>
      <w:r w:rsidR="00042D6D" w:rsidRPr="00042D6D">
        <w:rPr>
          <w:szCs w:val="28"/>
        </w:rPr>
        <w:t xml:space="preserve">Аренского </w:t>
      </w:r>
      <w:r w:rsidR="009D0492" w:rsidRPr="00042D6D">
        <w:rPr>
          <w:szCs w:val="28"/>
        </w:rPr>
        <w:t xml:space="preserve">в границах проекта планировки территории, прилегающей к 1-му </w:t>
      </w:r>
      <w:proofErr w:type="spellStart"/>
      <w:r w:rsidR="009D0492" w:rsidRPr="00042D6D">
        <w:rPr>
          <w:szCs w:val="28"/>
        </w:rPr>
        <w:t>Мочищенскому</w:t>
      </w:r>
      <w:proofErr w:type="spellEnd"/>
      <w:r w:rsidR="009D0492" w:rsidRPr="00042D6D">
        <w:rPr>
          <w:szCs w:val="28"/>
        </w:rPr>
        <w:t xml:space="preserve"> шоссе, в </w:t>
      </w:r>
      <w:proofErr w:type="spellStart"/>
      <w:r w:rsidR="009D0492" w:rsidRPr="00042D6D">
        <w:rPr>
          <w:szCs w:val="28"/>
        </w:rPr>
        <w:t>Заельцовском</w:t>
      </w:r>
      <w:proofErr w:type="spellEnd"/>
      <w:r w:rsidR="009D0492" w:rsidRPr="00042D6D">
        <w:rPr>
          <w:szCs w:val="28"/>
        </w:rPr>
        <w:t xml:space="preserve"> районе </w:t>
      </w:r>
      <w:r w:rsidR="00512175" w:rsidRPr="00042D6D">
        <w:rPr>
          <w:szCs w:val="28"/>
        </w:rPr>
        <w:t>(приложение 1</w:t>
      </w:r>
      <w:r w:rsidR="00FC3FFD" w:rsidRPr="00042D6D">
        <w:rPr>
          <w:szCs w:val="28"/>
        </w:rPr>
        <w:t>3</w:t>
      </w:r>
      <w:r w:rsidR="00512175" w:rsidRPr="00042D6D">
        <w:rPr>
          <w:szCs w:val="28"/>
        </w:rPr>
        <w:t>).</w:t>
      </w:r>
    </w:p>
    <w:p w:rsidR="00FB1460" w:rsidRDefault="00FB1460" w:rsidP="00D77B3E">
      <w:pPr>
        <w:ind w:left="35" w:firstLine="674"/>
        <w:rPr>
          <w:szCs w:val="28"/>
        </w:rPr>
      </w:pPr>
      <w:r w:rsidRPr="00042D6D">
        <w:rPr>
          <w:szCs w:val="28"/>
        </w:rPr>
        <w:t>1</w:t>
      </w:r>
      <w:r w:rsidR="00FC3FFD" w:rsidRPr="00042D6D">
        <w:rPr>
          <w:szCs w:val="28"/>
        </w:rPr>
        <w:t>4</w:t>
      </w:r>
      <w:r w:rsidRPr="00042D6D">
        <w:rPr>
          <w:szCs w:val="28"/>
        </w:rPr>
        <w:t>. </w:t>
      </w:r>
      <w:r w:rsidR="00042D6D" w:rsidRPr="00042D6D">
        <w:rPr>
          <w:szCs w:val="28"/>
        </w:rPr>
        <w:t>Утвердить проект межевания территории, предназначенный для разм</w:t>
      </w:r>
      <w:r w:rsidR="00042D6D" w:rsidRPr="00042D6D">
        <w:rPr>
          <w:szCs w:val="28"/>
        </w:rPr>
        <w:t>е</w:t>
      </w:r>
      <w:r w:rsidR="00042D6D" w:rsidRPr="00042D6D">
        <w:rPr>
          <w:szCs w:val="28"/>
        </w:rPr>
        <w:t>щения линейного объекта транспортной инфраструктуры – автомобильной дор</w:t>
      </w:r>
      <w:r w:rsidR="00042D6D" w:rsidRPr="00042D6D">
        <w:rPr>
          <w:szCs w:val="28"/>
        </w:rPr>
        <w:t>о</w:t>
      </w:r>
      <w:r w:rsidR="00042D6D" w:rsidRPr="00042D6D">
        <w:rPr>
          <w:szCs w:val="28"/>
        </w:rPr>
        <w:t xml:space="preserve">ги по улице Кубовой в границах проекта планировки территории, прилегающей к 1-му </w:t>
      </w:r>
      <w:proofErr w:type="spellStart"/>
      <w:r w:rsidR="00042D6D" w:rsidRPr="00042D6D">
        <w:rPr>
          <w:szCs w:val="28"/>
        </w:rPr>
        <w:t>Мочищенскому</w:t>
      </w:r>
      <w:proofErr w:type="spellEnd"/>
      <w:r w:rsidR="00042D6D" w:rsidRPr="00042D6D">
        <w:rPr>
          <w:szCs w:val="28"/>
        </w:rPr>
        <w:t xml:space="preserve"> шоссе, в </w:t>
      </w:r>
      <w:proofErr w:type="spellStart"/>
      <w:r w:rsidR="00042D6D" w:rsidRPr="00042D6D">
        <w:rPr>
          <w:szCs w:val="28"/>
        </w:rPr>
        <w:t>Заельцовском</w:t>
      </w:r>
      <w:proofErr w:type="spellEnd"/>
      <w:r w:rsidR="00042D6D" w:rsidRPr="00042D6D">
        <w:rPr>
          <w:szCs w:val="28"/>
        </w:rPr>
        <w:t xml:space="preserve"> районе </w:t>
      </w:r>
      <w:r w:rsidR="00512175" w:rsidRPr="00042D6D">
        <w:rPr>
          <w:szCs w:val="28"/>
        </w:rPr>
        <w:t>(приложение 1</w:t>
      </w:r>
      <w:r w:rsidR="00FC3FFD" w:rsidRPr="00042D6D">
        <w:rPr>
          <w:szCs w:val="28"/>
        </w:rPr>
        <w:t>4</w:t>
      </w:r>
      <w:r w:rsidR="00512175" w:rsidRPr="00042D6D">
        <w:rPr>
          <w:szCs w:val="28"/>
        </w:rPr>
        <w:t>).</w:t>
      </w:r>
    </w:p>
    <w:p w:rsidR="00042D6D" w:rsidRDefault="00042D6D" w:rsidP="00042D6D">
      <w:pPr>
        <w:ind w:left="35" w:firstLine="674"/>
        <w:rPr>
          <w:szCs w:val="28"/>
        </w:rPr>
      </w:pPr>
      <w:r w:rsidRPr="00042D6D">
        <w:rPr>
          <w:szCs w:val="28"/>
        </w:rPr>
        <w:t>1</w:t>
      </w:r>
      <w:r>
        <w:rPr>
          <w:szCs w:val="28"/>
        </w:rPr>
        <w:t>5</w:t>
      </w:r>
      <w:r w:rsidRPr="00042D6D">
        <w:rPr>
          <w:szCs w:val="28"/>
        </w:rPr>
        <w:t>. Утвердить проект межевания территории, предназначенный для разм</w:t>
      </w:r>
      <w:r w:rsidRPr="00042D6D">
        <w:rPr>
          <w:szCs w:val="28"/>
        </w:rPr>
        <w:t>е</w:t>
      </w:r>
      <w:r w:rsidRPr="00042D6D">
        <w:rPr>
          <w:szCs w:val="28"/>
        </w:rPr>
        <w:t>щения линейного объекта транспортной инфраструктуры – автомобильной дор</w:t>
      </w:r>
      <w:r w:rsidRPr="00042D6D">
        <w:rPr>
          <w:szCs w:val="28"/>
        </w:rPr>
        <w:t>о</w:t>
      </w:r>
      <w:r w:rsidRPr="00042D6D">
        <w:rPr>
          <w:szCs w:val="28"/>
        </w:rPr>
        <w:t xml:space="preserve">ги по улице </w:t>
      </w:r>
      <w:r>
        <w:rPr>
          <w:szCs w:val="28"/>
        </w:rPr>
        <w:t xml:space="preserve">Лобачевского </w:t>
      </w:r>
      <w:r w:rsidRPr="00042D6D">
        <w:rPr>
          <w:szCs w:val="28"/>
        </w:rPr>
        <w:t>в границах проекта планировки территории, прил</w:t>
      </w:r>
      <w:r w:rsidRPr="00042D6D">
        <w:rPr>
          <w:szCs w:val="28"/>
        </w:rPr>
        <w:t>е</w:t>
      </w:r>
      <w:r w:rsidRPr="00042D6D">
        <w:rPr>
          <w:szCs w:val="28"/>
        </w:rPr>
        <w:t xml:space="preserve">гающей к 1-му </w:t>
      </w:r>
      <w:proofErr w:type="spellStart"/>
      <w:r w:rsidRPr="00042D6D">
        <w:rPr>
          <w:szCs w:val="28"/>
        </w:rPr>
        <w:t>Мочищенскому</w:t>
      </w:r>
      <w:proofErr w:type="spellEnd"/>
      <w:r w:rsidRPr="00042D6D">
        <w:rPr>
          <w:szCs w:val="28"/>
        </w:rPr>
        <w:t xml:space="preserve"> шоссе, в </w:t>
      </w:r>
      <w:proofErr w:type="spellStart"/>
      <w:r w:rsidRPr="00042D6D">
        <w:rPr>
          <w:szCs w:val="28"/>
        </w:rPr>
        <w:t>Заельцовском</w:t>
      </w:r>
      <w:proofErr w:type="spellEnd"/>
      <w:r w:rsidRPr="00042D6D">
        <w:rPr>
          <w:szCs w:val="28"/>
        </w:rPr>
        <w:t xml:space="preserve"> районе (приложение 1</w:t>
      </w:r>
      <w:r>
        <w:rPr>
          <w:szCs w:val="28"/>
        </w:rPr>
        <w:t>5</w:t>
      </w:r>
      <w:r w:rsidRPr="00042D6D">
        <w:rPr>
          <w:szCs w:val="28"/>
        </w:rPr>
        <w:t>).</w:t>
      </w:r>
    </w:p>
    <w:p w:rsidR="00042D6D" w:rsidRPr="00042D6D" w:rsidRDefault="00042D6D" w:rsidP="00042D6D">
      <w:pPr>
        <w:ind w:left="35" w:firstLine="674"/>
        <w:rPr>
          <w:szCs w:val="28"/>
        </w:rPr>
      </w:pPr>
      <w:r w:rsidRPr="00042D6D">
        <w:rPr>
          <w:szCs w:val="28"/>
        </w:rPr>
        <w:t>1</w:t>
      </w:r>
      <w:r>
        <w:rPr>
          <w:szCs w:val="28"/>
        </w:rPr>
        <w:t>6</w:t>
      </w:r>
      <w:r w:rsidRPr="00042D6D">
        <w:rPr>
          <w:szCs w:val="28"/>
        </w:rPr>
        <w:t>. Утвердить проект межевания территории, предназначенный для разм</w:t>
      </w:r>
      <w:r w:rsidRPr="00042D6D">
        <w:rPr>
          <w:szCs w:val="28"/>
        </w:rPr>
        <w:t>е</w:t>
      </w:r>
      <w:r w:rsidRPr="00042D6D">
        <w:rPr>
          <w:szCs w:val="28"/>
        </w:rPr>
        <w:t>щения линейного объекта транспортной инфраструктуры – автомобильной дор</w:t>
      </w:r>
      <w:r w:rsidRPr="00042D6D">
        <w:rPr>
          <w:szCs w:val="28"/>
        </w:rPr>
        <w:t>о</w:t>
      </w:r>
      <w:r w:rsidRPr="00042D6D">
        <w:rPr>
          <w:szCs w:val="28"/>
        </w:rPr>
        <w:t xml:space="preserve">ги по улице </w:t>
      </w:r>
      <w:r>
        <w:rPr>
          <w:szCs w:val="28"/>
        </w:rPr>
        <w:t xml:space="preserve">Широтной </w:t>
      </w:r>
      <w:r w:rsidRPr="00042D6D">
        <w:rPr>
          <w:szCs w:val="28"/>
        </w:rPr>
        <w:t xml:space="preserve">в границах проекта планировки территории, прилегающей к 1-му </w:t>
      </w:r>
      <w:proofErr w:type="spellStart"/>
      <w:r w:rsidRPr="00042D6D">
        <w:rPr>
          <w:szCs w:val="28"/>
        </w:rPr>
        <w:t>Мочищенскому</w:t>
      </w:r>
      <w:proofErr w:type="spellEnd"/>
      <w:r w:rsidRPr="00042D6D">
        <w:rPr>
          <w:szCs w:val="28"/>
        </w:rPr>
        <w:t xml:space="preserve"> шоссе, в </w:t>
      </w:r>
      <w:proofErr w:type="spellStart"/>
      <w:r w:rsidRPr="00042D6D">
        <w:rPr>
          <w:szCs w:val="28"/>
        </w:rPr>
        <w:t>Заельцовском</w:t>
      </w:r>
      <w:proofErr w:type="spellEnd"/>
      <w:r w:rsidRPr="00042D6D">
        <w:rPr>
          <w:szCs w:val="28"/>
        </w:rPr>
        <w:t xml:space="preserve"> районе (приложение 1</w:t>
      </w:r>
      <w:r>
        <w:rPr>
          <w:szCs w:val="28"/>
        </w:rPr>
        <w:t>6</w:t>
      </w:r>
      <w:r w:rsidRPr="00042D6D">
        <w:rPr>
          <w:szCs w:val="28"/>
        </w:rPr>
        <w:t>).</w:t>
      </w:r>
    </w:p>
    <w:p w:rsidR="00447C37" w:rsidRDefault="0062581B" w:rsidP="00E821BA">
      <w:pPr>
        <w:ind w:left="35" w:firstLine="674"/>
        <w:rPr>
          <w:szCs w:val="28"/>
        </w:rPr>
      </w:pPr>
      <w:r w:rsidRPr="00042D6D">
        <w:rPr>
          <w:szCs w:val="28"/>
        </w:rPr>
        <w:t>1</w:t>
      </w:r>
      <w:r w:rsidR="00042D6D" w:rsidRPr="00042D6D">
        <w:rPr>
          <w:szCs w:val="28"/>
        </w:rPr>
        <w:t>7</w:t>
      </w:r>
      <w:r w:rsidRPr="00042D6D">
        <w:rPr>
          <w:szCs w:val="28"/>
        </w:rPr>
        <w:t>. </w:t>
      </w:r>
      <w:r w:rsidR="00512175" w:rsidRPr="00042D6D">
        <w:rPr>
          <w:szCs w:val="28"/>
        </w:rPr>
        <w:t>Признать утратившим</w:t>
      </w:r>
      <w:r w:rsidR="00447C37">
        <w:rPr>
          <w:szCs w:val="28"/>
        </w:rPr>
        <w:t>и</w:t>
      </w:r>
      <w:r w:rsidR="00512175" w:rsidRPr="00042D6D">
        <w:rPr>
          <w:szCs w:val="28"/>
        </w:rPr>
        <w:t xml:space="preserve"> силу постановлени</w:t>
      </w:r>
      <w:r w:rsidR="00447C37">
        <w:rPr>
          <w:szCs w:val="28"/>
        </w:rPr>
        <w:t>я</w:t>
      </w:r>
      <w:r w:rsidR="00512175" w:rsidRPr="00042D6D">
        <w:rPr>
          <w:szCs w:val="28"/>
        </w:rPr>
        <w:t xml:space="preserve"> мэрии города Новосиби</w:t>
      </w:r>
      <w:r w:rsidR="00512175" w:rsidRPr="00042D6D">
        <w:rPr>
          <w:szCs w:val="28"/>
        </w:rPr>
        <w:t>р</w:t>
      </w:r>
      <w:r w:rsidR="00512175" w:rsidRPr="00042D6D">
        <w:rPr>
          <w:szCs w:val="28"/>
        </w:rPr>
        <w:t>ска</w:t>
      </w:r>
      <w:r w:rsidR="00447C37">
        <w:rPr>
          <w:szCs w:val="28"/>
        </w:rPr>
        <w:t>:</w:t>
      </w:r>
      <w:r w:rsidR="00512175" w:rsidRPr="00042D6D">
        <w:rPr>
          <w:szCs w:val="28"/>
        </w:rPr>
        <w:t xml:space="preserve"> </w:t>
      </w:r>
    </w:p>
    <w:p w:rsidR="009464E1" w:rsidRDefault="009464E1" w:rsidP="009464E1">
      <w:pPr>
        <w:ind w:left="35" w:firstLine="674"/>
        <w:rPr>
          <w:szCs w:val="28"/>
        </w:rPr>
      </w:pPr>
      <w:r w:rsidRPr="009464E1">
        <w:rPr>
          <w:szCs w:val="28"/>
        </w:rPr>
        <w:t>от 11.10.2011 №</w:t>
      </w:r>
      <w:r>
        <w:rPr>
          <w:szCs w:val="28"/>
        </w:rPr>
        <w:t xml:space="preserve"> </w:t>
      </w:r>
      <w:r w:rsidRPr="009464E1">
        <w:rPr>
          <w:szCs w:val="28"/>
        </w:rPr>
        <w:t xml:space="preserve">9404 </w:t>
      </w:r>
      <w:r>
        <w:rPr>
          <w:szCs w:val="28"/>
        </w:rPr>
        <w:t>«</w:t>
      </w:r>
      <w:r w:rsidRPr="009464E1">
        <w:rPr>
          <w:szCs w:val="28"/>
        </w:rPr>
        <w:t>О подготовке проекта межевания территории микр</w:t>
      </w:r>
      <w:r w:rsidRPr="009464E1">
        <w:rPr>
          <w:szCs w:val="28"/>
        </w:rPr>
        <w:t>о</w:t>
      </w:r>
      <w:r w:rsidRPr="009464E1">
        <w:rPr>
          <w:szCs w:val="28"/>
        </w:rPr>
        <w:t xml:space="preserve">района XII квартала </w:t>
      </w:r>
      <w:r>
        <w:rPr>
          <w:szCs w:val="28"/>
        </w:rPr>
        <w:t>«</w:t>
      </w:r>
      <w:r w:rsidRPr="009464E1">
        <w:rPr>
          <w:szCs w:val="28"/>
        </w:rPr>
        <w:t>А</w:t>
      </w:r>
      <w:r>
        <w:rPr>
          <w:szCs w:val="28"/>
        </w:rPr>
        <w:t>»</w:t>
      </w:r>
      <w:r w:rsidRPr="009464E1">
        <w:rPr>
          <w:szCs w:val="28"/>
        </w:rPr>
        <w:t xml:space="preserve"> в границах проекта планировки территорий, прилега</w:t>
      </w:r>
      <w:r w:rsidRPr="009464E1">
        <w:rPr>
          <w:szCs w:val="28"/>
        </w:rPr>
        <w:t>ю</w:t>
      </w:r>
      <w:r w:rsidRPr="009464E1">
        <w:rPr>
          <w:szCs w:val="28"/>
        </w:rPr>
        <w:t xml:space="preserve">щих к </w:t>
      </w:r>
      <w:proofErr w:type="spellStart"/>
      <w:r w:rsidRPr="009464E1">
        <w:rPr>
          <w:szCs w:val="28"/>
        </w:rPr>
        <w:t>Мочищенскому</w:t>
      </w:r>
      <w:proofErr w:type="spellEnd"/>
      <w:r w:rsidRPr="009464E1">
        <w:rPr>
          <w:szCs w:val="28"/>
        </w:rPr>
        <w:t xml:space="preserve"> шоссе, в </w:t>
      </w:r>
      <w:proofErr w:type="spellStart"/>
      <w:r w:rsidRPr="009464E1">
        <w:rPr>
          <w:szCs w:val="28"/>
        </w:rPr>
        <w:t>Заельцовском</w:t>
      </w:r>
      <w:proofErr w:type="spellEnd"/>
      <w:r w:rsidRPr="009464E1">
        <w:rPr>
          <w:szCs w:val="28"/>
        </w:rPr>
        <w:t xml:space="preserve"> районе</w:t>
      </w:r>
      <w:r>
        <w:rPr>
          <w:szCs w:val="28"/>
        </w:rPr>
        <w:t>»;</w:t>
      </w:r>
    </w:p>
    <w:p w:rsidR="009464E1" w:rsidRDefault="009464E1" w:rsidP="00E821BA">
      <w:pPr>
        <w:ind w:left="35" w:firstLine="674"/>
        <w:rPr>
          <w:szCs w:val="28"/>
        </w:rPr>
      </w:pPr>
      <w:r w:rsidRPr="009464E1">
        <w:rPr>
          <w:szCs w:val="28"/>
        </w:rPr>
        <w:t>от 03.02.2016 №</w:t>
      </w:r>
      <w:r>
        <w:rPr>
          <w:szCs w:val="28"/>
        </w:rPr>
        <w:t xml:space="preserve"> </w:t>
      </w:r>
      <w:r w:rsidRPr="009464E1">
        <w:rPr>
          <w:szCs w:val="28"/>
        </w:rPr>
        <w:t xml:space="preserve">300 </w:t>
      </w:r>
      <w:r>
        <w:rPr>
          <w:szCs w:val="28"/>
        </w:rPr>
        <w:t>«</w:t>
      </w:r>
      <w:r w:rsidRPr="009464E1">
        <w:rPr>
          <w:szCs w:val="28"/>
        </w:rPr>
        <w:t>Об утверждении проекта межевания территории ква</w:t>
      </w:r>
      <w:r w:rsidRPr="009464E1">
        <w:rPr>
          <w:szCs w:val="28"/>
        </w:rPr>
        <w:t>р</w:t>
      </w:r>
      <w:r w:rsidRPr="009464E1">
        <w:rPr>
          <w:szCs w:val="28"/>
        </w:rPr>
        <w:t xml:space="preserve">тала 11.14 в границах проекта планировки территорий, прилегающих к </w:t>
      </w:r>
      <w:proofErr w:type="spellStart"/>
      <w:r w:rsidRPr="009464E1">
        <w:rPr>
          <w:szCs w:val="28"/>
        </w:rPr>
        <w:t>Мочище</w:t>
      </w:r>
      <w:r w:rsidRPr="009464E1">
        <w:rPr>
          <w:szCs w:val="28"/>
        </w:rPr>
        <w:t>н</w:t>
      </w:r>
      <w:r w:rsidRPr="009464E1">
        <w:rPr>
          <w:szCs w:val="28"/>
        </w:rPr>
        <w:t>скому</w:t>
      </w:r>
      <w:proofErr w:type="spellEnd"/>
      <w:r w:rsidRPr="009464E1">
        <w:rPr>
          <w:szCs w:val="28"/>
        </w:rPr>
        <w:t xml:space="preserve"> шоссе, в </w:t>
      </w:r>
      <w:proofErr w:type="spellStart"/>
      <w:r w:rsidRPr="009464E1">
        <w:rPr>
          <w:szCs w:val="28"/>
        </w:rPr>
        <w:t>Заельцовском</w:t>
      </w:r>
      <w:proofErr w:type="spellEnd"/>
      <w:r w:rsidRPr="009464E1">
        <w:rPr>
          <w:szCs w:val="28"/>
        </w:rPr>
        <w:t xml:space="preserve"> районе</w:t>
      </w:r>
      <w:r>
        <w:rPr>
          <w:szCs w:val="28"/>
        </w:rPr>
        <w:t>»;</w:t>
      </w:r>
    </w:p>
    <w:p w:rsidR="0062581B" w:rsidRPr="000255F3" w:rsidRDefault="00042D6D" w:rsidP="00E821BA">
      <w:pPr>
        <w:ind w:left="35" w:firstLine="674"/>
        <w:rPr>
          <w:szCs w:val="28"/>
        </w:rPr>
      </w:pPr>
      <w:r w:rsidRPr="00042D6D">
        <w:rPr>
          <w:szCs w:val="28"/>
        </w:rPr>
        <w:t xml:space="preserve">от 14.11.2016 № 5180 </w:t>
      </w:r>
      <w:r>
        <w:rPr>
          <w:szCs w:val="28"/>
        </w:rPr>
        <w:t>«</w:t>
      </w:r>
      <w:r w:rsidRPr="00042D6D">
        <w:rPr>
          <w:szCs w:val="28"/>
        </w:rPr>
        <w:t>О проекте планировки и проектах межевания терр</w:t>
      </w:r>
      <w:r w:rsidRPr="00042D6D">
        <w:rPr>
          <w:szCs w:val="28"/>
        </w:rPr>
        <w:t>и</w:t>
      </w:r>
      <w:r w:rsidRPr="00042D6D">
        <w:rPr>
          <w:szCs w:val="28"/>
        </w:rPr>
        <w:t xml:space="preserve">тории, прилегающей к 1-му </w:t>
      </w:r>
      <w:proofErr w:type="spellStart"/>
      <w:r w:rsidRPr="00042D6D">
        <w:rPr>
          <w:szCs w:val="28"/>
        </w:rPr>
        <w:t>Мочищенскому</w:t>
      </w:r>
      <w:proofErr w:type="spellEnd"/>
      <w:r w:rsidRPr="00042D6D">
        <w:rPr>
          <w:szCs w:val="28"/>
        </w:rPr>
        <w:t xml:space="preserve"> шоссе, в </w:t>
      </w:r>
      <w:proofErr w:type="spellStart"/>
      <w:r w:rsidRPr="00042D6D">
        <w:rPr>
          <w:szCs w:val="28"/>
        </w:rPr>
        <w:t>Заельцовском</w:t>
      </w:r>
      <w:proofErr w:type="spellEnd"/>
      <w:r w:rsidRPr="00042D6D">
        <w:rPr>
          <w:szCs w:val="28"/>
        </w:rPr>
        <w:t xml:space="preserve"> районе</w:t>
      </w:r>
      <w:r>
        <w:rPr>
          <w:szCs w:val="28"/>
        </w:rPr>
        <w:t>»</w:t>
      </w:r>
      <w:r w:rsidRPr="00042D6D">
        <w:rPr>
          <w:szCs w:val="28"/>
        </w:rPr>
        <w:t>.</w:t>
      </w:r>
    </w:p>
    <w:p w:rsidR="00041566" w:rsidRDefault="00720B16" w:rsidP="00041566">
      <w:pPr>
        <w:ind w:left="35" w:firstLine="674"/>
        <w:rPr>
          <w:szCs w:val="28"/>
        </w:rPr>
      </w:pPr>
      <w:r>
        <w:rPr>
          <w:szCs w:val="28"/>
        </w:rPr>
        <w:t>1</w:t>
      </w:r>
      <w:r w:rsidR="00042D6D">
        <w:rPr>
          <w:szCs w:val="28"/>
        </w:rPr>
        <w:t>8</w:t>
      </w:r>
      <w:r w:rsidR="00D77B3E" w:rsidRPr="000255F3">
        <w:rPr>
          <w:szCs w:val="28"/>
        </w:rPr>
        <w:t>. </w:t>
      </w:r>
      <w:r w:rsidR="00512175" w:rsidRPr="00CE533B">
        <w:rPr>
          <w:szCs w:val="28"/>
        </w:rPr>
        <w:t xml:space="preserve">Департаменту строительства и архитектуры мэрии города Новосибирска </w:t>
      </w:r>
      <w:proofErr w:type="gramStart"/>
      <w:r w:rsidR="00512175" w:rsidRPr="00CE533B">
        <w:rPr>
          <w:szCs w:val="28"/>
        </w:rPr>
        <w:t>разместить постановление</w:t>
      </w:r>
      <w:proofErr w:type="gramEnd"/>
      <w:r w:rsidR="00512175" w:rsidRPr="00CE533B">
        <w:rPr>
          <w:szCs w:val="28"/>
        </w:rPr>
        <w:t xml:space="preserve"> на официальном сайте города Новосибирска в инфо</w:t>
      </w:r>
      <w:r w:rsidR="00512175" w:rsidRPr="00CE533B">
        <w:rPr>
          <w:szCs w:val="28"/>
        </w:rPr>
        <w:t>р</w:t>
      </w:r>
      <w:r w:rsidR="00512175" w:rsidRPr="00CE533B">
        <w:rPr>
          <w:szCs w:val="28"/>
        </w:rPr>
        <w:t>мационно-телекоммуникационной сети «Интернет».</w:t>
      </w:r>
    </w:p>
    <w:p w:rsidR="00D77B3E" w:rsidRDefault="00720B16" w:rsidP="00D77B3E">
      <w:pPr>
        <w:ind w:left="35" w:firstLine="674"/>
        <w:rPr>
          <w:szCs w:val="28"/>
        </w:rPr>
      </w:pPr>
      <w:r>
        <w:rPr>
          <w:szCs w:val="28"/>
        </w:rPr>
        <w:t>1</w:t>
      </w:r>
      <w:r w:rsidR="00042D6D">
        <w:rPr>
          <w:szCs w:val="28"/>
        </w:rPr>
        <w:t>9</w:t>
      </w:r>
      <w:r w:rsidR="00D77B3E">
        <w:rPr>
          <w:szCs w:val="28"/>
        </w:rPr>
        <w:t>.</w:t>
      </w:r>
      <w:r w:rsidR="00D77B3E" w:rsidRPr="00CE533B">
        <w:rPr>
          <w:szCs w:val="28"/>
        </w:rPr>
        <w:t> Департаменту информационной политики мэрии города Новосибирска в течение семи дней со дня издания постановления обеспечить опубликование п</w:t>
      </w:r>
      <w:r w:rsidR="00D77B3E" w:rsidRPr="00CE533B">
        <w:rPr>
          <w:szCs w:val="28"/>
        </w:rPr>
        <w:t>о</w:t>
      </w:r>
      <w:r w:rsidR="00D77B3E" w:rsidRPr="00CE533B">
        <w:rPr>
          <w:szCs w:val="28"/>
        </w:rPr>
        <w:t>становления.</w:t>
      </w:r>
    </w:p>
    <w:p w:rsidR="00D77B3E" w:rsidRPr="00CE533B" w:rsidRDefault="00042D6D" w:rsidP="00D77B3E">
      <w:pPr>
        <w:ind w:left="35" w:firstLine="674"/>
        <w:rPr>
          <w:szCs w:val="28"/>
        </w:rPr>
      </w:pPr>
      <w:r>
        <w:rPr>
          <w:szCs w:val="28"/>
        </w:rPr>
        <w:t>20</w:t>
      </w:r>
      <w:r w:rsidR="00D77B3E" w:rsidRPr="00CE533B">
        <w:rPr>
          <w:szCs w:val="28"/>
        </w:rPr>
        <w:t>. </w:t>
      </w:r>
      <w:proofErr w:type="gramStart"/>
      <w:r w:rsidR="00D77B3E" w:rsidRPr="00CE533B">
        <w:rPr>
          <w:szCs w:val="28"/>
        </w:rPr>
        <w:t>Контроль за</w:t>
      </w:r>
      <w:proofErr w:type="gramEnd"/>
      <w:r w:rsidR="00D77B3E" w:rsidRPr="00CE533B">
        <w:rPr>
          <w:szCs w:val="28"/>
        </w:rPr>
        <w:t xml:space="preserve"> исполнением постановления возложить на заместителя мэра города Новосибирска – начальника департамента строительства и архитектуры мэрии города Новосибирска.</w:t>
      </w:r>
    </w:p>
    <w:tbl>
      <w:tblPr>
        <w:tblW w:w="10207" w:type="dxa"/>
        <w:tblInd w:w="-34" w:type="dxa"/>
        <w:tblLayout w:type="fixed"/>
        <w:tblLook w:val="0000"/>
      </w:tblPr>
      <w:tblGrid>
        <w:gridCol w:w="6946"/>
        <w:gridCol w:w="3261"/>
      </w:tblGrid>
      <w:tr w:rsidR="00235F9C" w:rsidRPr="00235F9C" w:rsidTr="00432A5F">
        <w:tc>
          <w:tcPr>
            <w:tcW w:w="6946" w:type="dxa"/>
          </w:tcPr>
          <w:p w:rsidR="00235F9C" w:rsidRPr="00235F9C" w:rsidRDefault="00235F9C" w:rsidP="00235F9C">
            <w:pPr>
              <w:spacing w:before="600" w:line="240" w:lineRule="atLeast"/>
              <w:ind w:firstLine="0"/>
              <w:rPr>
                <w:szCs w:val="28"/>
              </w:rPr>
            </w:pPr>
            <w:r w:rsidRPr="00235F9C">
              <w:rPr>
                <w:szCs w:val="28"/>
              </w:rPr>
              <w:t>Мэр города Новосибирска</w:t>
            </w:r>
          </w:p>
        </w:tc>
        <w:tc>
          <w:tcPr>
            <w:tcW w:w="3261" w:type="dxa"/>
            <w:vAlign w:val="bottom"/>
          </w:tcPr>
          <w:p w:rsidR="00235F9C" w:rsidRPr="00235F9C" w:rsidRDefault="00235F9C">
            <w:pPr>
              <w:pStyle w:val="7"/>
              <w:spacing w:before="0"/>
              <w:jc w:val="right"/>
              <w:rPr>
                <w:rFonts w:ascii="Times New Roman" w:hAnsi="Times New Roman"/>
                <w:sz w:val="28"/>
                <w:szCs w:val="28"/>
              </w:rPr>
            </w:pPr>
            <w:r w:rsidRPr="00235F9C">
              <w:rPr>
                <w:rFonts w:ascii="Times New Roman" w:hAnsi="Times New Roman"/>
                <w:sz w:val="28"/>
                <w:szCs w:val="28"/>
              </w:rPr>
              <w:t>А. Е. Локоть</w:t>
            </w:r>
          </w:p>
        </w:tc>
      </w:tr>
    </w:tbl>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Default="00235F9C"/>
    <w:p w:rsidR="00235F9C" w:rsidRPr="00B2581D" w:rsidRDefault="00235F9C" w:rsidP="00235F9C">
      <w:pPr>
        <w:ind w:firstLine="0"/>
        <w:rPr>
          <w:sz w:val="24"/>
          <w:szCs w:val="26"/>
        </w:rPr>
      </w:pPr>
      <w:r>
        <w:rPr>
          <w:sz w:val="24"/>
          <w:szCs w:val="26"/>
        </w:rPr>
        <w:t>Кучинская</w:t>
      </w:r>
    </w:p>
    <w:p w:rsidR="00235F9C" w:rsidRPr="00B2581D" w:rsidRDefault="00235F9C" w:rsidP="00235F9C">
      <w:pPr>
        <w:ind w:firstLine="0"/>
        <w:rPr>
          <w:sz w:val="24"/>
          <w:szCs w:val="26"/>
        </w:rPr>
      </w:pPr>
      <w:r w:rsidRPr="00B2581D">
        <w:rPr>
          <w:sz w:val="24"/>
          <w:szCs w:val="26"/>
        </w:rPr>
        <w:t>2275</w:t>
      </w:r>
      <w:r>
        <w:rPr>
          <w:sz w:val="24"/>
          <w:szCs w:val="26"/>
        </w:rPr>
        <w:t>337</w:t>
      </w:r>
    </w:p>
    <w:p w:rsidR="00843EC2" w:rsidRPr="00354F4B" w:rsidRDefault="00235F9C" w:rsidP="00235F9C">
      <w:pPr>
        <w:ind w:firstLine="0"/>
        <w:rPr>
          <w:szCs w:val="28"/>
        </w:rPr>
        <w:sectPr w:rsidR="00843EC2" w:rsidRPr="00354F4B" w:rsidSect="00235F9C">
          <w:headerReference w:type="even" r:id="rId9"/>
          <w:headerReference w:type="default" r:id="rId10"/>
          <w:endnotePr>
            <w:numFmt w:val="decimal"/>
          </w:endnotePr>
          <w:pgSz w:w="11907" w:h="16840"/>
          <w:pgMar w:top="1134" w:right="567" w:bottom="851" w:left="1418" w:header="720" w:footer="284" w:gutter="0"/>
          <w:pgNumType w:start="1"/>
          <w:cols w:space="720"/>
          <w:titlePg/>
          <w:docGrid w:linePitch="381"/>
        </w:sectPr>
      </w:pPr>
      <w:proofErr w:type="spellStart"/>
      <w:r w:rsidRPr="00B2581D">
        <w:rPr>
          <w:sz w:val="24"/>
          <w:szCs w:val="26"/>
        </w:rPr>
        <w:t>ГУАиГ</w:t>
      </w:r>
      <w:proofErr w:type="spellEnd"/>
    </w:p>
    <w:p w:rsidR="00843EC2" w:rsidRPr="0014056F" w:rsidRDefault="00843EC2" w:rsidP="00843EC2">
      <w:pPr>
        <w:ind w:left="5040" w:firstLine="1481"/>
      </w:pPr>
      <w:r w:rsidRPr="0014056F">
        <w:t>Приложение</w:t>
      </w:r>
      <w:r w:rsidR="000D1599">
        <w:t xml:space="preserve"> 1</w:t>
      </w:r>
    </w:p>
    <w:p w:rsidR="00843EC2" w:rsidRPr="0014056F" w:rsidRDefault="00843EC2" w:rsidP="00843EC2">
      <w:pPr>
        <w:ind w:left="5040" w:firstLine="1481"/>
      </w:pPr>
      <w:r>
        <w:t xml:space="preserve">к </w:t>
      </w:r>
      <w:r w:rsidRPr="0014056F">
        <w:t>постановлени</w:t>
      </w:r>
      <w:r>
        <w:t>ю</w:t>
      </w:r>
      <w:r w:rsidRPr="0014056F">
        <w:t xml:space="preserve"> мэрии</w:t>
      </w:r>
    </w:p>
    <w:p w:rsidR="00843EC2" w:rsidRPr="0014056F" w:rsidRDefault="00843EC2" w:rsidP="00843EC2">
      <w:pPr>
        <w:ind w:left="5040" w:firstLine="1481"/>
      </w:pPr>
      <w:r w:rsidRPr="0014056F">
        <w:t>города Новосибирска</w:t>
      </w:r>
    </w:p>
    <w:p w:rsidR="00843EC2" w:rsidRPr="000A2CFF" w:rsidRDefault="00843EC2" w:rsidP="00843EC2">
      <w:pPr>
        <w:ind w:left="5040" w:firstLine="1481"/>
        <w:rPr>
          <w:u w:val="single"/>
        </w:rPr>
      </w:pPr>
      <w:r w:rsidRPr="0014056F">
        <w:t xml:space="preserve">от </w:t>
      </w:r>
      <w:r w:rsidR="000A2CFF" w:rsidRPr="000A2CFF">
        <w:rPr>
          <w:u w:val="single"/>
        </w:rPr>
        <w:t>16.01.2018</w:t>
      </w:r>
      <w:r w:rsidR="000A2CFF">
        <w:rPr>
          <w:u w:val="single"/>
        </w:rPr>
        <w:t xml:space="preserve"> </w:t>
      </w:r>
      <w:r w:rsidRPr="0014056F">
        <w:t xml:space="preserve">№ </w:t>
      </w:r>
      <w:r w:rsidR="000A2CFF">
        <w:rPr>
          <w:u w:val="single"/>
        </w:rPr>
        <w:t>84</w:t>
      </w:r>
    </w:p>
    <w:p w:rsidR="00843EC2" w:rsidRDefault="00843EC2" w:rsidP="00843EC2"/>
    <w:p w:rsidR="00496336" w:rsidRPr="006B1EC1" w:rsidRDefault="00496336" w:rsidP="00843EC2"/>
    <w:p w:rsidR="00843EC2" w:rsidRPr="0076505B" w:rsidRDefault="00843EC2" w:rsidP="00843EC2">
      <w:pPr>
        <w:widowControl w:val="0"/>
        <w:ind w:right="-2" w:firstLine="0"/>
        <w:jc w:val="center"/>
        <w:rPr>
          <w:b/>
          <w:szCs w:val="28"/>
        </w:rPr>
      </w:pPr>
      <w:r w:rsidRPr="0076505B">
        <w:rPr>
          <w:b/>
          <w:szCs w:val="28"/>
        </w:rPr>
        <w:t>ПРОЕКТ</w:t>
      </w:r>
    </w:p>
    <w:p w:rsidR="004D6CB8" w:rsidRPr="0076505B" w:rsidRDefault="007B130C" w:rsidP="00873EAC">
      <w:pPr>
        <w:widowControl w:val="0"/>
        <w:ind w:right="-2" w:firstLine="0"/>
        <w:jc w:val="center"/>
        <w:rPr>
          <w:b/>
          <w:szCs w:val="28"/>
        </w:rPr>
      </w:pPr>
      <w:r w:rsidRPr="0076505B">
        <w:rPr>
          <w:b/>
          <w:szCs w:val="28"/>
        </w:rPr>
        <w:t xml:space="preserve">планировки территории, прилегающей к 1-му </w:t>
      </w:r>
      <w:proofErr w:type="spellStart"/>
      <w:r w:rsidRPr="0076505B">
        <w:rPr>
          <w:b/>
          <w:szCs w:val="28"/>
        </w:rPr>
        <w:t>Мочищенскому</w:t>
      </w:r>
      <w:proofErr w:type="spellEnd"/>
      <w:r w:rsidRPr="0076505B">
        <w:rPr>
          <w:b/>
          <w:szCs w:val="28"/>
        </w:rPr>
        <w:t xml:space="preserve"> шоссе, </w:t>
      </w:r>
      <w:r w:rsidR="0001084C" w:rsidRPr="0076505B">
        <w:rPr>
          <w:b/>
          <w:szCs w:val="28"/>
        </w:rPr>
        <w:br/>
      </w:r>
      <w:r w:rsidRPr="0076505B">
        <w:rPr>
          <w:b/>
          <w:szCs w:val="28"/>
        </w:rPr>
        <w:t xml:space="preserve">в </w:t>
      </w:r>
      <w:proofErr w:type="spellStart"/>
      <w:r w:rsidRPr="0076505B">
        <w:rPr>
          <w:b/>
          <w:szCs w:val="28"/>
        </w:rPr>
        <w:t>Заельцовском</w:t>
      </w:r>
      <w:proofErr w:type="spellEnd"/>
      <w:r w:rsidRPr="0076505B">
        <w:rPr>
          <w:b/>
          <w:szCs w:val="28"/>
        </w:rPr>
        <w:t xml:space="preserve"> районе</w:t>
      </w:r>
    </w:p>
    <w:p w:rsidR="0001084C" w:rsidRPr="000512F0" w:rsidRDefault="0001084C" w:rsidP="00873EAC">
      <w:pPr>
        <w:widowControl w:val="0"/>
        <w:ind w:right="-2" w:firstLine="0"/>
        <w:jc w:val="center"/>
        <w:rPr>
          <w:szCs w:val="28"/>
        </w:rPr>
      </w:pPr>
    </w:p>
    <w:p w:rsidR="00843EC2" w:rsidRPr="0001084C" w:rsidRDefault="00843EC2" w:rsidP="00843EC2">
      <w:pPr>
        <w:widowControl w:val="0"/>
        <w:ind w:right="-2"/>
        <w:rPr>
          <w:szCs w:val="28"/>
        </w:rPr>
      </w:pPr>
      <w:r w:rsidRPr="0001084C">
        <w:rPr>
          <w:szCs w:val="28"/>
        </w:rPr>
        <w:t>1. </w:t>
      </w:r>
      <w:r w:rsidRPr="0001084C">
        <w:rPr>
          <w:bCs/>
          <w:szCs w:val="28"/>
        </w:rPr>
        <w:t xml:space="preserve">Чертеж планировки территории </w:t>
      </w:r>
      <w:r w:rsidRPr="0001084C">
        <w:rPr>
          <w:szCs w:val="28"/>
        </w:rPr>
        <w:t>с отображением красных линий, границ зон планируемого размещения объектов социально-культурного и коммунально-бытового назначения, иных объектов капитального строительства, границ зон планируемого размещения объектов федерального значения, объектов регионал</w:t>
      </w:r>
      <w:r w:rsidRPr="0001084C">
        <w:rPr>
          <w:szCs w:val="28"/>
        </w:rPr>
        <w:t>ь</w:t>
      </w:r>
      <w:r w:rsidRPr="0001084C">
        <w:rPr>
          <w:szCs w:val="28"/>
        </w:rPr>
        <w:t>ного значения, объектов местного значения (приложение 1).</w:t>
      </w:r>
    </w:p>
    <w:p w:rsidR="00843EC2" w:rsidRPr="0001084C" w:rsidRDefault="00843EC2" w:rsidP="00843EC2">
      <w:pPr>
        <w:autoSpaceDE w:val="0"/>
        <w:autoSpaceDN w:val="0"/>
        <w:adjustRightInd w:val="0"/>
        <w:ind w:right="-2"/>
        <w:outlineLvl w:val="1"/>
        <w:rPr>
          <w:szCs w:val="28"/>
        </w:rPr>
      </w:pPr>
      <w:r w:rsidRPr="0001084C">
        <w:rPr>
          <w:szCs w:val="28"/>
        </w:rPr>
        <w:t>2. </w:t>
      </w:r>
      <w:r w:rsidRPr="0001084C">
        <w:rPr>
          <w:bCs/>
          <w:szCs w:val="28"/>
        </w:rPr>
        <w:t xml:space="preserve">Чертеж планировки территории </w:t>
      </w:r>
      <w:r w:rsidRPr="0001084C">
        <w:rPr>
          <w:szCs w:val="28"/>
        </w:rPr>
        <w:t>с отображением линий, обозначающих дороги, улицы, проезды, линии связи, объекты инженерной и транспортной и</w:t>
      </w:r>
      <w:r w:rsidRPr="0001084C">
        <w:rPr>
          <w:szCs w:val="28"/>
        </w:rPr>
        <w:t>н</w:t>
      </w:r>
      <w:r w:rsidRPr="0001084C">
        <w:rPr>
          <w:szCs w:val="28"/>
        </w:rPr>
        <w:t>фраструктур, проходы к водным объектам общего пользования и их береговым полосам (приложение 2).</w:t>
      </w:r>
    </w:p>
    <w:p w:rsidR="00843EC2" w:rsidRPr="00CE18DF" w:rsidRDefault="00843EC2" w:rsidP="00843EC2">
      <w:pPr>
        <w:widowControl w:val="0"/>
        <w:ind w:right="-2"/>
        <w:rPr>
          <w:szCs w:val="28"/>
        </w:rPr>
      </w:pPr>
      <w:r w:rsidRPr="0001084C">
        <w:rPr>
          <w:szCs w:val="28"/>
        </w:rPr>
        <w:t>3. Положения о размещении объектов капитального строительства фед</w:t>
      </w:r>
      <w:r w:rsidRPr="0001084C">
        <w:rPr>
          <w:szCs w:val="28"/>
        </w:rPr>
        <w:t>е</w:t>
      </w:r>
      <w:r w:rsidRPr="0001084C">
        <w:rPr>
          <w:szCs w:val="28"/>
        </w:rPr>
        <w:t>рального, регионального или местного значения, а также о характеристиках пл</w:t>
      </w:r>
      <w:r w:rsidRPr="0001084C">
        <w:rPr>
          <w:szCs w:val="28"/>
        </w:rPr>
        <w:t>а</w:t>
      </w:r>
      <w:r w:rsidRPr="0001084C">
        <w:rPr>
          <w:szCs w:val="28"/>
        </w:rPr>
        <w:t>нируемого развития территории, в том числе плотности и параметрах застройки территории и характеристиках развития систем социального, транспортного о</w:t>
      </w:r>
      <w:r w:rsidRPr="0001084C">
        <w:rPr>
          <w:szCs w:val="28"/>
        </w:rPr>
        <w:t>б</w:t>
      </w:r>
      <w:r w:rsidRPr="0001084C">
        <w:rPr>
          <w:szCs w:val="28"/>
        </w:rPr>
        <w:t>служивания и инженерно-технического обеспечения, необходимых для развития территории (приложение 3).</w:t>
      </w:r>
    </w:p>
    <w:p w:rsidR="00843EC2" w:rsidRPr="0075601C" w:rsidRDefault="00843EC2" w:rsidP="0076505B">
      <w:pPr>
        <w:tabs>
          <w:tab w:val="left" w:pos="0"/>
          <w:tab w:val="left" w:pos="1701"/>
        </w:tabs>
        <w:spacing w:before="600"/>
        <w:ind w:firstLine="0"/>
        <w:jc w:val="center"/>
        <w:rPr>
          <w:szCs w:val="28"/>
        </w:rPr>
      </w:pPr>
      <w:r w:rsidRPr="0075601C">
        <w:rPr>
          <w:szCs w:val="28"/>
        </w:rPr>
        <w:t>____________</w:t>
      </w:r>
    </w:p>
    <w:p w:rsidR="00843EC2" w:rsidRPr="00354F4B" w:rsidRDefault="00843EC2" w:rsidP="00843EC2">
      <w:pPr>
        <w:widowControl w:val="0"/>
        <w:ind w:right="264" w:firstLine="0"/>
        <w:rPr>
          <w:szCs w:val="28"/>
        </w:rPr>
      </w:pPr>
    </w:p>
    <w:p w:rsidR="00843EC2" w:rsidRDefault="00843EC2" w:rsidP="00843EC2">
      <w:pPr>
        <w:widowControl w:val="0"/>
        <w:ind w:left="6804" w:right="266" w:firstLine="0"/>
        <w:rPr>
          <w:sz w:val="24"/>
          <w:szCs w:val="24"/>
        </w:rPr>
      </w:pPr>
    </w:p>
    <w:p w:rsidR="00843EC2" w:rsidRDefault="00843EC2" w:rsidP="00843EC2">
      <w:pPr>
        <w:widowControl w:val="0"/>
        <w:ind w:left="6804" w:right="266" w:firstLine="0"/>
        <w:rPr>
          <w:sz w:val="24"/>
          <w:szCs w:val="24"/>
        </w:rPr>
      </w:pPr>
    </w:p>
    <w:p w:rsidR="00843EC2" w:rsidRDefault="00843EC2" w:rsidP="00843EC2">
      <w:pPr>
        <w:widowControl w:val="0"/>
        <w:ind w:left="6804" w:right="266" w:firstLine="0"/>
        <w:rPr>
          <w:sz w:val="24"/>
          <w:szCs w:val="24"/>
        </w:rPr>
      </w:pPr>
    </w:p>
    <w:p w:rsidR="00843EC2" w:rsidRDefault="00843EC2" w:rsidP="00843EC2">
      <w:pPr>
        <w:widowControl w:val="0"/>
        <w:ind w:left="6804" w:right="266" w:firstLine="0"/>
        <w:rPr>
          <w:sz w:val="24"/>
          <w:szCs w:val="24"/>
        </w:rPr>
      </w:pPr>
    </w:p>
    <w:p w:rsidR="00843EC2" w:rsidRDefault="00843EC2" w:rsidP="00843EC2">
      <w:pPr>
        <w:widowControl w:val="0"/>
        <w:ind w:left="6804" w:right="266" w:firstLine="0"/>
        <w:rPr>
          <w:sz w:val="24"/>
          <w:szCs w:val="24"/>
        </w:rPr>
      </w:pPr>
    </w:p>
    <w:p w:rsidR="00843EC2" w:rsidRDefault="00843EC2" w:rsidP="00843EC2">
      <w:pPr>
        <w:widowControl w:val="0"/>
        <w:ind w:left="6804" w:right="266" w:firstLine="0"/>
        <w:rPr>
          <w:sz w:val="24"/>
          <w:szCs w:val="24"/>
        </w:rPr>
      </w:pPr>
    </w:p>
    <w:p w:rsidR="00843EC2" w:rsidRDefault="00843EC2" w:rsidP="00843EC2">
      <w:pPr>
        <w:widowControl w:val="0"/>
        <w:ind w:left="6804" w:right="266" w:firstLine="0"/>
        <w:rPr>
          <w:sz w:val="24"/>
          <w:szCs w:val="24"/>
        </w:rPr>
      </w:pPr>
    </w:p>
    <w:p w:rsidR="00843EC2" w:rsidRDefault="00843EC2" w:rsidP="000B0E76">
      <w:pPr>
        <w:widowControl w:val="0"/>
        <w:ind w:right="266"/>
        <w:rPr>
          <w:sz w:val="24"/>
          <w:szCs w:val="24"/>
        </w:rPr>
      </w:pPr>
    </w:p>
    <w:p w:rsidR="000B0E76" w:rsidRDefault="000B0E76" w:rsidP="000B0E76">
      <w:pPr>
        <w:widowControl w:val="0"/>
        <w:ind w:right="266"/>
        <w:rPr>
          <w:sz w:val="24"/>
          <w:szCs w:val="24"/>
        </w:rPr>
      </w:pPr>
    </w:p>
    <w:p w:rsidR="000B0E76" w:rsidRDefault="000B0E76" w:rsidP="000B0E76">
      <w:pPr>
        <w:widowControl w:val="0"/>
        <w:ind w:right="266"/>
        <w:rPr>
          <w:sz w:val="24"/>
          <w:szCs w:val="24"/>
        </w:rPr>
      </w:pPr>
    </w:p>
    <w:p w:rsidR="000B0E76" w:rsidRDefault="000B0E76" w:rsidP="000B0E76">
      <w:pPr>
        <w:widowControl w:val="0"/>
        <w:ind w:right="266"/>
        <w:rPr>
          <w:sz w:val="24"/>
          <w:szCs w:val="24"/>
        </w:rPr>
      </w:pPr>
    </w:p>
    <w:p w:rsidR="000B0E76" w:rsidRDefault="000B0E76" w:rsidP="000B0E76">
      <w:pPr>
        <w:widowControl w:val="0"/>
        <w:ind w:right="266"/>
        <w:rPr>
          <w:sz w:val="24"/>
          <w:szCs w:val="24"/>
        </w:rPr>
      </w:pPr>
    </w:p>
    <w:p w:rsidR="000B0E76" w:rsidRDefault="000B0E76" w:rsidP="000B0E76">
      <w:pPr>
        <w:widowControl w:val="0"/>
        <w:ind w:right="266"/>
        <w:rPr>
          <w:sz w:val="24"/>
          <w:szCs w:val="24"/>
        </w:rPr>
      </w:pPr>
    </w:p>
    <w:p w:rsidR="000B0E76" w:rsidRDefault="000B0E76" w:rsidP="000B0E76">
      <w:pPr>
        <w:widowControl w:val="0"/>
        <w:ind w:right="266"/>
        <w:rPr>
          <w:sz w:val="24"/>
          <w:szCs w:val="24"/>
        </w:rPr>
      </w:pPr>
    </w:p>
    <w:p w:rsidR="000B0E76" w:rsidRDefault="000B0E76" w:rsidP="000B0E76">
      <w:pPr>
        <w:widowControl w:val="0"/>
        <w:ind w:right="266"/>
        <w:rPr>
          <w:sz w:val="24"/>
          <w:szCs w:val="24"/>
        </w:rPr>
      </w:pPr>
    </w:p>
    <w:p w:rsidR="000B0E76" w:rsidRDefault="000B0E76" w:rsidP="000B0E76">
      <w:pPr>
        <w:widowControl w:val="0"/>
        <w:ind w:right="266"/>
        <w:rPr>
          <w:sz w:val="24"/>
          <w:szCs w:val="24"/>
        </w:rPr>
      </w:pPr>
    </w:p>
    <w:p w:rsidR="000B0E76" w:rsidRDefault="000B0E76" w:rsidP="000B0E76">
      <w:pPr>
        <w:widowControl w:val="0"/>
        <w:ind w:right="266"/>
        <w:rPr>
          <w:sz w:val="24"/>
          <w:szCs w:val="24"/>
        </w:rPr>
      </w:pPr>
    </w:p>
    <w:p w:rsidR="000B0E76" w:rsidRDefault="000B0E76" w:rsidP="000B0E76">
      <w:pPr>
        <w:widowControl w:val="0"/>
        <w:ind w:right="266"/>
        <w:rPr>
          <w:sz w:val="24"/>
          <w:szCs w:val="24"/>
        </w:rPr>
      </w:pPr>
    </w:p>
    <w:p w:rsidR="00843EC2" w:rsidRDefault="00843EC2">
      <w:pPr>
        <w:ind w:firstLine="0"/>
        <w:jc w:val="left"/>
        <w:rPr>
          <w:sz w:val="24"/>
          <w:szCs w:val="24"/>
        </w:rPr>
        <w:sectPr w:rsidR="00843EC2" w:rsidSect="006639E5">
          <w:headerReference w:type="default" r:id="rId11"/>
          <w:footerReference w:type="first" r:id="rId12"/>
          <w:pgSz w:w="11906" w:h="16838" w:code="9"/>
          <w:pgMar w:top="1134" w:right="567" w:bottom="709" w:left="1418" w:header="709" w:footer="74" w:gutter="0"/>
          <w:pgNumType w:start="1"/>
          <w:cols w:space="708"/>
          <w:titlePg/>
          <w:docGrid w:linePitch="381"/>
        </w:sectPr>
      </w:pPr>
    </w:p>
    <w:p w:rsidR="009F7BD8" w:rsidRDefault="003215B8" w:rsidP="00BF1713">
      <w:pPr>
        <w:widowControl w:val="0"/>
        <w:suppressAutoHyphens/>
        <w:ind w:firstLine="0"/>
        <w:jc w:val="center"/>
        <w:rPr>
          <w:sz w:val="24"/>
          <w:szCs w:val="24"/>
        </w:rPr>
        <w:sectPr w:rsidR="009F7BD8" w:rsidSect="00BC7820">
          <w:pgSz w:w="16839" w:h="23814" w:code="8"/>
          <w:pgMar w:top="1276" w:right="282" w:bottom="567" w:left="284" w:header="709" w:footer="74" w:gutter="0"/>
          <w:pgNumType w:start="1"/>
          <w:cols w:space="708"/>
          <w:titlePg/>
          <w:docGrid w:linePitch="381"/>
        </w:sectPr>
      </w:pPr>
      <w:r>
        <w:rPr>
          <w:noProof/>
          <w:sz w:val="24"/>
          <w:szCs w:val="24"/>
        </w:rPr>
        <w:drawing>
          <wp:inline distT="0" distB="0" distL="0" distR="0">
            <wp:extent cx="9864090" cy="13951585"/>
            <wp:effectExtent l="19050" t="0" r="3810" b="0"/>
            <wp:docPr id="3" name="Рисунок 2" descr="Приложение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_1.png"/>
                    <pic:cNvPicPr/>
                  </pic:nvPicPr>
                  <pic:blipFill>
                    <a:blip r:embed="rId13" cstate="print"/>
                    <a:stretch>
                      <a:fillRect/>
                    </a:stretch>
                  </pic:blipFill>
                  <pic:spPr>
                    <a:xfrm>
                      <a:off x="0" y="0"/>
                      <a:ext cx="9864090" cy="13951585"/>
                    </a:xfrm>
                    <a:prstGeom prst="rect">
                      <a:avLst/>
                    </a:prstGeom>
                  </pic:spPr>
                </pic:pic>
              </a:graphicData>
            </a:graphic>
          </wp:inline>
        </w:drawing>
      </w:r>
    </w:p>
    <w:p w:rsidR="009F7BD8" w:rsidRDefault="003215B8" w:rsidP="00BF1713">
      <w:pPr>
        <w:widowControl w:val="0"/>
        <w:suppressAutoHyphens/>
        <w:ind w:firstLine="0"/>
        <w:jc w:val="center"/>
        <w:rPr>
          <w:sz w:val="24"/>
          <w:szCs w:val="24"/>
        </w:rPr>
        <w:sectPr w:rsidR="009F7BD8" w:rsidSect="00BC7820">
          <w:pgSz w:w="16839" w:h="23814" w:code="8"/>
          <w:pgMar w:top="1276" w:right="567" w:bottom="426" w:left="568" w:header="709" w:footer="74" w:gutter="0"/>
          <w:pgNumType w:start="1"/>
          <w:cols w:space="708"/>
          <w:titlePg/>
          <w:docGrid w:linePitch="381"/>
        </w:sectPr>
      </w:pPr>
      <w:r>
        <w:rPr>
          <w:noProof/>
          <w:sz w:val="24"/>
          <w:szCs w:val="24"/>
        </w:rPr>
        <w:drawing>
          <wp:inline distT="0" distB="0" distL="0" distR="0">
            <wp:extent cx="9926955" cy="14041120"/>
            <wp:effectExtent l="19050" t="0" r="0" b="0"/>
            <wp:docPr id="4" name="Рисунок 3" descr="Приложение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_2.png"/>
                    <pic:cNvPicPr/>
                  </pic:nvPicPr>
                  <pic:blipFill>
                    <a:blip r:embed="rId14" cstate="print"/>
                    <a:stretch>
                      <a:fillRect/>
                    </a:stretch>
                  </pic:blipFill>
                  <pic:spPr>
                    <a:xfrm>
                      <a:off x="0" y="0"/>
                      <a:ext cx="9926955" cy="14041120"/>
                    </a:xfrm>
                    <a:prstGeom prst="rect">
                      <a:avLst/>
                    </a:prstGeom>
                  </pic:spPr>
                </pic:pic>
              </a:graphicData>
            </a:graphic>
          </wp:inline>
        </w:drawing>
      </w:r>
    </w:p>
    <w:p w:rsidR="006E5931" w:rsidRPr="0001084C" w:rsidRDefault="006E5931" w:rsidP="0076505B">
      <w:pPr>
        <w:widowControl w:val="0"/>
        <w:ind w:left="6237" w:firstLine="0"/>
        <w:jc w:val="left"/>
        <w:rPr>
          <w:bCs/>
          <w:sz w:val="24"/>
          <w:szCs w:val="24"/>
        </w:rPr>
      </w:pPr>
      <w:r w:rsidRPr="0001084C">
        <w:rPr>
          <w:bCs/>
          <w:sz w:val="24"/>
          <w:szCs w:val="24"/>
        </w:rPr>
        <w:t>Приложение 3</w:t>
      </w:r>
    </w:p>
    <w:p w:rsidR="006E5931" w:rsidRPr="0001084C" w:rsidRDefault="006E5931" w:rsidP="0076505B">
      <w:pPr>
        <w:ind w:left="6237" w:firstLine="0"/>
        <w:outlineLvl w:val="0"/>
        <w:rPr>
          <w:bCs/>
          <w:sz w:val="24"/>
          <w:szCs w:val="24"/>
        </w:rPr>
      </w:pPr>
      <w:r w:rsidRPr="0001084C">
        <w:rPr>
          <w:bCs/>
          <w:sz w:val="24"/>
          <w:szCs w:val="24"/>
        </w:rPr>
        <w:t xml:space="preserve">к проекту планировки территории, прилегающей к 1-му </w:t>
      </w:r>
      <w:proofErr w:type="spellStart"/>
      <w:r w:rsidRPr="0001084C">
        <w:rPr>
          <w:bCs/>
          <w:sz w:val="24"/>
          <w:szCs w:val="24"/>
        </w:rPr>
        <w:t>Мочищенск</w:t>
      </w:r>
      <w:r w:rsidRPr="0001084C">
        <w:rPr>
          <w:bCs/>
          <w:sz w:val="24"/>
          <w:szCs w:val="24"/>
        </w:rPr>
        <w:t>о</w:t>
      </w:r>
      <w:r w:rsidRPr="0001084C">
        <w:rPr>
          <w:bCs/>
          <w:sz w:val="24"/>
          <w:szCs w:val="24"/>
        </w:rPr>
        <w:t>му</w:t>
      </w:r>
      <w:proofErr w:type="spellEnd"/>
      <w:r w:rsidRPr="0001084C">
        <w:rPr>
          <w:bCs/>
          <w:sz w:val="24"/>
          <w:szCs w:val="24"/>
        </w:rPr>
        <w:t xml:space="preserve"> шоссе, в </w:t>
      </w:r>
      <w:proofErr w:type="spellStart"/>
      <w:r w:rsidRPr="0001084C">
        <w:rPr>
          <w:bCs/>
          <w:sz w:val="24"/>
          <w:szCs w:val="24"/>
        </w:rPr>
        <w:t>Заельцовском</w:t>
      </w:r>
      <w:proofErr w:type="spellEnd"/>
      <w:r w:rsidRPr="0001084C">
        <w:rPr>
          <w:bCs/>
          <w:sz w:val="24"/>
          <w:szCs w:val="24"/>
        </w:rPr>
        <w:t xml:space="preserve"> районе</w:t>
      </w:r>
    </w:p>
    <w:p w:rsidR="006E5931" w:rsidRPr="0001084C" w:rsidRDefault="006E5931" w:rsidP="006E5931">
      <w:pPr>
        <w:ind w:left="5954" w:firstLine="0"/>
      </w:pPr>
    </w:p>
    <w:p w:rsidR="006E5931" w:rsidRPr="000307C2" w:rsidRDefault="006E5931" w:rsidP="006E5931">
      <w:pPr>
        <w:ind w:firstLine="0"/>
        <w:jc w:val="center"/>
      </w:pPr>
    </w:p>
    <w:p w:rsidR="006E5931" w:rsidRPr="0092069C" w:rsidRDefault="006E5931" w:rsidP="006E5931">
      <w:pPr>
        <w:ind w:firstLine="0"/>
        <w:jc w:val="center"/>
        <w:rPr>
          <w:b/>
          <w:sz w:val="26"/>
          <w:szCs w:val="26"/>
        </w:rPr>
      </w:pPr>
      <w:r w:rsidRPr="0092069C">
        <w:rPr>
          <w:b/>
          <w:sz w:val="26"/>
          <w:szCs w:val="26"/>
        </w:rPr>
        <w:t>ПОЛОЖЕНИЯ</w:t>
      </w:r>
    </w:p>
    <w:p w:rsidR="006E5931" w:rsidRDefault="006E5931" w:rsidP="006E5931">
      <w:pPr>
        <w:ind w:firstLine="0"/>
        <w:jc w:val="center"/>
        <w:rPr>
          <w:b/>
          <w:sz w:val="26"/>
          <w:szCs w:val="26"/>
        </w:rPr>
      </w:pPr>
      <w:r w:rsidRPr="0092069C">
        <w:rPr>
          <w:b/>
          <w:sz w:val="26"/>
          <w:szCs w:val="26"/>
        </w:rPr>
        <w:t xml:space="preserve">о размещении объектов капитального строительства федерального, регионального или местного значения, а также о характеристиках планируемого развития </w:t>
      </w:r>
    </w:p>
    <w:p w:rsidR="006E5931" w:rsidRDefault="006E5931" w:rsidP="006E5931">
      <w:pPr>
        <w:ind w:firstLine="0"/>
        <w:jc w:val="center"/>
        <w:rPr>
          <w:b/>
          <w:sz w:val="26"/>
          <w:szCs w:val="26"/>
        </w:rPr>
      </w:pPr>
      <w:r w:rsidRPr="0092069C">
        <w:rPr>
          <w:b/>
          <w:sz w:val="26"/>
          <w:szCs w:val="26"/>
        </w:rPr>
        <w:t xml:space="preserve">территории, в том числе плотности и параметрах застройки территории </w:t>
      </w:r>
    </w:p>
    <w:p w:rsidR="006E5931" w:rsidRPr="0092069C" w:rsidRDefault="006E5931" w:rsidP="006E5931">
      <w:pPr>
        <w:ind w:firstLine="0"/>
        <w:jc w:val="center"/>
        <w:rPr>
          <w:b/>
          <w:sz w:val="26"/>
          <w:szCs w:val="26"/>
        </w:rPr>
      </w:pPr>
      <w:r w:rsidRPr="0092069C">
        <w:rPr>
          <w:b/>
          <w:sz w:val="26"/>
          <w:szCs w:val="26"/>
        </w:rPr>
        <w:t xml:space="preserve">и </w:t>
      </w:r>
      <w:proofErr w:type="gramStart"/>
      <w:r w:rsidRPr="0092069C">
        <w:rPr>
          <w:b/>
          <w:sz w:val="26"/>
          <w:szCs w:val="26"/>
        </w:rPr>
        <w:t>характеристиках</w:t>
      </w:r>
      <w:proofErr w:type="gramEnd"/>
      <w:r w:rsidRPr="0092069C">
        <w:rPr>
          <w:b/>
          <w:sz w:val="26"/>
          <w:szCs w:val="26"/>
        </w:rPr>
        <w:t xml:space="preserve"> развития систем социального, транспортного </w:t>
      </w:r>
    </w:p>
    <w:p w:rsidR="006E5931" w:rsidRDefault="006E5931" w:rsidP="006E5931">
      <w:pPr>
        <w:ind w:firstLine="0"/>
        <w:jc w:val="center"/>
        <w:rPr>
          <w:b/>
          <w:sz w:val="26"/>
          <w:szCs w:val="26"/>
        </w:rPr>
      </w:pPr>
      <w:r w:rsidRPr="0092069C">
        <w:rPr>
          <w:b/>
          <w:sz w:val="26"/>
          <w:szCs w:val="26"/>
        </w:rPr>
        <w:t xml:space="preserve">обслуживания и инженерно-технического обеспечения, </w:t>
      </w:r>
    </w:p>
    <w:p w:rsidR="006E5931" w:rsidRPr="0092069C" w:rsidRDefault="006E5931" w:rsidP="006E5931">
      <w:pPr>
        <w:ind w:firstLine="0"/>
        <w:jc w:val="center"/>
        <w:rPr>
          <w:b/>
          <w:sz w:val="26"/>
          <w:szCs w:val="26"/>
        </w:rPr>
      </w:pPr>
      <w:proofErr w:type="gramStart"/>
      <w:r w:rsidRPr="0092069C">
        <w:rPr>
          <w:b/>
          <w:sz w:val="26"/>
          <w:szCs w:val="26"/>
        </w:rPr>
        <w:t>необходимых</w:t>
      </w:r>
      <w:proofErr w:type="gramEnd"/>
      <w:r w:rsidRPr="0092069C">
        <w:rPr>
          <w:b/>
          <w:sz w:val="26"/>
          <w:szCs w:val="26"/>
        </w:rPr>
        <w:t xml:space="preserve"> для развития территории</w:t>
      </w:r>
    </w:p>
    <w:p w:rsidR="006E5931" w:rsidRPr="0092069C" w:rsidRDefault="006E5931" w:rsidP="006E5931">
      <w:pPr>
        <w:spacing w:line="240" w:lineRule="atLeast"/>
        <w:ind w:firstLine="0"/>
        <w:jc w:val="center"/>
        <w:outlineLvl w:val="0"/>
        <w:rPr>
          <w:b/>
          <w:sz w:val="26"/>
          <w:szCs w:val="26"/>
        </w:rPr>
      </w:pPr>
    </w:p>
    <w:p w:rsidR="006E5931" w:rsidRPr="0076505B" w:rsidRDefault="0076505B" w:rsidP="0076505B">
      <w:pPr>
        <w:spacing w:line="240" w:lineRule="atLeast"/>
        <w:ind w:firstLine="0"/>
        <w:jc w:val="center"/>
        <w:outlineLvl w:val="0"/>
        <w:rPr>
          <w:b/>
          <w:sz w:val="26"/>
          <w:szCs w:val="26"/>
        </w:rPr>
      </w:pPr>
      <w:r>
        <w:rPr>
          <w:b/>
          <w:sz w:val="26"/>
          <w:szCs w:val="26"/>
        </w:rPr>
        <w:t>1. </w:t>
      </w:r>
      <w:r w:rsidR="006E5931" w:rsidRPr="0076505B">
        <w:rPr>
          <w:b/>
          <w:sz w:val="26"/>
          <w:szCs w:val="26"/>
        </w:rPr>
        <w:t>Характеристика современного использования планируемой территории</w:t>
      </w:r>
    </w:p>
    <w:p w:rsidR="0076505B" w:rsidRDefault="0076505B" w:rsidP="0076505B">
      <w:pPr>
        <w:spacing w:line="240" w:lineRule="atLeast"/>
        <w:ind w:firstLine="0"/>
        <w:outlineLvl w:val="0"/>
        <w:rPr>
          <w:b/>
          <w:sz w:val="26"/>
          <w:szCs w:val="26"/>
        </w:rPr>
      </w:pPr>
    </w:p>
    <w:p w:rsidR="0076505B" w:rsidRPr="0076505B" w:rsidRDefault="0076505B" w:rsidP="0076505B">
      <w:pPr>
        <w:spacing w:line="240" w:lineRule="atLeast"/>
        <w:ind w:firstLine="0"/>
        <w:jc w:val="center"/>
        <w:outlineLvl w:val="0"/>
        <w:rPr>
          <w:b/>
          <w:sz w:val="26"/>
          <w:szCs w:val="26"/>
        </w:rPr>
      </w:pPr>
      <w:r>
        <w:rPr>
          <w:b/>
          <w:sz w:val="26"/>
          <w:szCs w:val="26"/>
        </w:rPr>
        <w:t>1.1. Общая характеристика</w:t>
      </w:r>
    </w:p>
    <w:p w:rsidR="006E5931" w:rsidRPr="0092069C" w:rsidRDefault="006E5931" w:rsidP="006E5931">
      <w:pPr>
        <w:shd w:val="clear" w:color="auto" w:fill="FFFFFF"/>
        <w:spacing w:line="288" w:lineRule="atLeast"/>
        <w:textAlignment w:val="baseline"/>
        <w:rPr>
          <w:sz w:val="26"/>
          <w:szCs w:val="26"/>
        </w:rPr>
      </w:pPr>
    </w:p>
    <w:p w:rsidR="006E5931" w:rsidRPr="0092069C" w:rsidRDefault="006E5931" w:rsidP="006E5931">
      <w:pPr>
        <w:shd w:val="clear" w:color="auto" w:fill="FFFFFF"/>
        <w:spacing w:line="288" w:lineRule="atLeast"/>
        <w:textAlignment w:val="baseline"/>
        <w:rPr>
          <w:sz w:val="26"/>
          <w:szCs w:val="26"/>
        </w:rPr>
      </w:pPr>
      <w:r w:rsidRPr="0092069C">
        <w:rPr>
          <w:sz w:val="26"/>
          <w:szCs w:val="26"/>
        </w:rPr>
        <w:t xml:space="preserve">Проект планировки территории, прилегающей к 1-му </w:t>
      </w:r>
      <w:proofErr w:type="spellStart"/>
      <w:r w:rsidRPr="0092069C">
        <w:rPr>
          <w:sz w:val="26"/>
          <w:szCs w:val="26"/>
        </w:rPr>
        <w:t>Мочищенскому</w:t>
      </w:r>
      <w:proofErr w:type="spellEnd"/>
      <w:r w:rsidRPr="0092069C">
        <w:rPr>
          <w:sz w:val="26"/>
          <w:szCs w:val="26"/>
        </w:rPr>
        <w:t xml:space="preserve"> шоссе, в </w:t>
      </w:r>
      <w:proofErr w:type="spellStart"/>
      <w:r w:rsidRPr="0092069C">
        <w:rPr>
          <w:sz w:val="26"/>
          <w:szCs w:val="26"/>
        </w:rPr>
        <w:t>З</w:t>
      </w:r>
      <w:r w:rsidRPr="0092069C">
        <w:rPr>
          <w:sz w:val="26"/>
          <w:szCs w:val="26"/>
        </w:rPr>
        <w:t>а</w:t>
      </w:r>
      <w:r w:rsidRPr="0092069C">
        <w:rPr>
          <w:sz w:val="26"/>
          <w:szCs w:val="26"/>
        </w:rPr>
        <w:t>ельцовском</w:t>
      </w:r>
      <w:proofErr w:type="spellEnd"/>
      <w:r w:rsidRPr="0092069C">
        <w:rPr>
          <w:sz w:val="26"/>
          <w:szCs w:val="26"/>
        </w:rPr>
        <w:t xml:space="preserve"> районе (далее – проект планировки) разработан в отношении территории, прилегающей к 1-му </w:t>
      </w:r>
      <w:proofErr w:type="spellStart"/>
      <w:r w:rsidRPr="0092069C">
        <w:rPr>
          <w:sz w:val="26"/>
          <w:szCs w:val="26"/>
        </w:rPr>
        <w:t>Мочищенскому</w:t>
      </w:r>
      <w:proofErr w:type="spellEnd"/>
      <w:r w:rsidRPr="0092069C">
        <w:rPr>
          <w:sz w:val="26"/>
          <w:szCs w:val="26"/>
        </w:rPr>
        <w:t xml:space="preserve"> шоссе, в </w:t>
      </w:r>
      <w:proofErr w:type="spellStart"/>
      <w:r w:rsidRPr="0092069C">
        <w:rPr>
          <w:sz w:val="26"/>
          <w:szCs w:val="26"/>
        </w:rPr>
        <w:t>Заельцовском</w:t>
      </w:r>
      <w:proofErr w:type="spellEnd"/>
      <w:r w:rsidRPr="0092069C">
        <w:rPr>
          <w:sz w:val="26"/>
          <w:szCs w:val="26"/>
        </w:rPr>
        <w:t xml:space="preserve"> районе (далее – планиру</w:t>
      </w:r>
      <w:r w:rsidRPr="0092069C">
        <w:rPr>
          <w:sz w:val="26"/>
          <w:szCs w:val="26"/>
        </w:rPr>
        <w:t>е</w:t>
      </w:r>
      <w:r w:rsidRPr="0092069C">
        <w:rPr>
          <w:sz w:val="26"/>
          <w:szCs w:val="26"/>
        </w:rPr>
        <w:t>мая территория). Планируемая территория ограничена с севера границей города, с во</w:t>
      </w:r>
      <w:r w:rsidRPr="0092069C">
        <w:rPr>
          <w:sz w:val="26"/>
          <w:szCs w:val="26"/>
        </w:rPr>
        <w:t>с</w:t>
      </w:r>
      <w:r w:rsidRPr="0092069C">
        <w:rPr>
          <w:sz w:val="26"/>
          <w:szCs w:val="26"/>
        </w:rPr>
        <w:t>тока – планируемым продолжением Красного проспекта и жилым районом «Родники», с юга – перспективной магистральной дорогой скоростного движения в долине реки Ел</w:t>
      </w:r>
      <w:r w:rsidRPr="0092069C">
        <w:rPr>
          <w:sz w:val="26"/>
          <w:szCs w:val="26"/>
        </w:rPr>
        <w:t>ь</w:t>
      </w:r>
      <w:r w:rsidRPr="0092069C">
        <w:rPr>
          <w:sz w:val="26"/>
          <w:szCs w:val="26"/>
        </w:rPr>
        <w:t xml:space="preserve">цовки, с запада – 1-м </w:t>
      </w:r>
      <w:proofErr w:type="spellStart"/>
      <w:r w:rsidRPr="0092069C">
        <w:rPr>
          <w:sz w:val="26"/>
          <w:szCs w:val="26"/>
        </w:rPr>
        <w:t>Мочищенским</w:t>
      </w:r>
      <w:proofErr w:type="spellEnd"/>
      <w:r w:rsidRPr="0092069C">
        <w:rPr>
          <w:sz w:val="26"/>
          <w:szCs w:val="26"/>
        </w:rPr>
        <w:t xml:space="preserve"> шоссе, ул. Жуковского в </w:t>
      </w:r>
      <w:proofErr w:type="spellStart"/>
      <w:r w:rsidRPr="0092069C">
        <w:rPr>
          <w:sz w:val="26"/>
          <w:szCs w:val="26"/>
        </w:rPr>
        <w:t>Заельцовском</w:t>
      </w:r>
      <w:proofErr w:type="spellEnd"/>
      <w:r w:rsidRPr="0092069C">
        <w:rPr>
          <w:sz w:val="26"/>
          <w:szCs w:val="26"/>
        </w:rPr>
        <w:t xml:space="preserve"> районе. Площадь планируемой территории составляет 1042,14 га.</w:t>
      </w:r>
    </w:p>
    <w:p w:rsidR="006E5931" w:rsidRPr="0092069C" w:rsidRDefault="006E5931" w:rsidP="006E5931">
      <w:pPr>
        <w:shd w:val="clear" w:color="auto" w:fill="FFFFFF"/>
        <w:spacing w:line="288" w:lineRule="atLeast"/>
        <w:textAlignment w:val="baseline"/>
        <w:rPr>
          <w:sz w:val="26"/>
          <w:szCs w:val="26"/>
        </w:rPr>
      </w:pPr>
      <w:r w:rsidRPr="0092069C">
        <w:rPr>
          <w:sz w:val="26"/>
          <w:szCs w:val="26"/>
        </w:rPr>
        <w:t>Население планируемой территории по состоянию на начало 2017 года составляет 14,13 тыс. человек, плотность населения жилых кварталов – 45 чел./</w:t>
      </w:r>
      <w:proofErr w:type="gramStart"/>
      <w:r w:rsidRPr="0092069C">
        <w:rPr>
          <w:sz w:val="26"/>
          <w:szCs w:val="26"/>
        </w:rPr>
        <w:t>га</w:t>
      </w:r>
      <w:proofErr w:type="gramEnd"/>
      <w:r w:rsidRPr="0092069C">
        <w:rPr>
          <w:sz w:val="26"/>
          <w:szCs w:val="26"/>
        </w:rPr>
        <w:t>.</w:t>
      </w:r>
    </w:p>
    <w:p w:rsidR="006E5931" w:rsidRPr="0092069C" w:rsidRDefault="006E5931" w:rsidP="006E5931">
      <w:pPr>
        <w:shd w:val="clear" w:color="auto" w:fill="FFFFFF"/>
        <w:rPr>
          <w:sz w:val="26"/>
          <w:szCs w:val="26"/>
        </w:rPr>
      </w:pPr>
      <w:proofErr w:type="gramStart"/>
      <w:r w:rsidRPr="0092069C">
        <w:rPr>
          <w:sz w:val="26"/>
          <w:szCs w:val="26"/>
        </w:rPr>
        <w:t>В соответствии с перечнем объектов культурного наследия (памятников истории и культуры) народов Российской Федерации (далее – объект культурного наследия) м</w:t>
      </w:r>
      <w:r w:rsidRPr="0092069C">
        <w:rPr>
          <w:sz w:val="26"/>
          <w:szCs w:val="26"/>
        </w:rPr>
        <w:t>е</w:t>
      </w:r>
      <w:r w:rsidRPr="0092069C">
        <w:rPr>
          <w:sz w:val="26"/>
          <w:szCs w:val="26"/>
        </w:rPr>
        <w:t>стного (муниципального) значения, находящихся на территории Новосибирской обла</w:t>
      </w:r>
      <w:r w:rsidRPr="0092069C">
        <w:rPr>
          <w:sz w:val="26"/>
          <w:szCs w:val="26"/>
        </w:rPr>
        <w:t>с</w:t>
      </w:r>
      <w:r w:rsidRPr="0092069C">
        <w:rPr>
          <w:sz w:val="26"/>
          <w:szCs w:val="26"/>
        </w:rPr>
        <w:t>ти, включенных в единый государственный реестр объектов культурного наследия (приложение № 2 к постановлению администрации Новосибирской области от 27.07.2005 № 54 «О</w:t>
      </w:r>
      <w:r w:rsidRPr="0092069C">
        <w:rPr>
          <w:rFonts w:ascii="Arial" w:hAnsi="Arial" w:cs="Arial"/>
          <w:color w:val="333333"/>
          <w:sz w:val="26"/>
          <w:szCs w:val="26"/>
        </w:rPr>
        <w:t xml:space="preserve"> </w:t>
      </w:r>
      <w:r w:rsidRPr="0092069C">
        <w:rPr>
          <w:sz w:val="26"/>
          <w:szCs w:val="26"/>
        </w:rPr>
        <w:t>включении в единый государственный реестр объектов культурного наследия (памятников истории и культуры) народов Российской Федерации</w:t>
      </w:r>
      <w:proofErr w:type="gramEnd"/>
      <w:r w:rsidRPr="0092069C">
        <w:rPr>
          <w:sz w:val="26"/>
          <w:szCs w:val="26"/>
        </w:rPr>
        <w:t>, выявле</w:t>
      </w:r>
      <w:r w:rsidRPr="0092069C">
        <w:rPr>
          <w:sz w:val="26"/>
          <w:szCs w:val="26"/>
        </w:rPr>
        <w:t>н</w:t>
      </w:r>
      <w:r w:rsidRPr="0092069C">
        <w:rPr>
          <w:sz w:val="26"/>
          <w:szCs w:val="26"/>
        </w:rPr>
        <w:t>ных объектов культурного наследия, находящихся на территории Новосибирской обла</w:t>
      </w:r>
      <w:r w:rsidRPr="0092069C">
        <w:rPr>
          <w:sz w:val="26"/>
          <w:szCs w:val="26"/>
        </w:rPr>
        <w:t>с</w:t>
      </w:r>
      <w:r w:rsidRPr="0092069C">
        <w:rPr>
          <w:sz w:val="26"/>
          <w:szCs w:val="26"/>
        </w:rPr>
        <w:t>ти»), в границах планируемой территории размещается здание аэровокзала городского аэропорта по ул. Аэропорт, 2/2, отнесенное к объектам культурного наследия местного (муниципального) значения, с установлением границ соответствующих зон охраны.</w:t>
      </w:r>
    </w:p>
    <w:p w:rsidR="006E5931" w:rsidRPr="0092069C" w:rsidRDefault="006E5931" w:rsidP="006E5931">
      <w:pPr>
        <w:widowControl w:val="0"/>
        <w:rPr>
          <w:sz w:val="26"/>
          <w:szCs w:val="26"/>
        </w:rPr>
      </w:pPr>
      <w:r w:rsidRPr="0092069C">
        <w:rPr>
          <w:sz w:val="26"/>
          <w:szCs w:val="26"/>
        </w:rPr>
        <w:t>К особым условиям использования планируемой территории следует отнести н</w:t>
      </w:r>
      <w:r w:rsidRPr="0092069C">
        <w:rPr>
          <w:sz w:val="26"/>
          <w:szCs w:val="26"/>
        </w:rPr>
        <w:t>а</w:t>
      </w:r>
      <w:r w:rsidRPr="0092069C">
        <w:rPr>
          <w:sz w:val="26"/>
          <w:szCs w:val="26"/>
        </w:rPr>
        <w:t xml:space="preserve">личие нормативных санитарно-защитных зон объектов лечебного, коммунального и транспортного назначения, а также существующего </w:t>
      </w:r>
      <w:proofErr w:type="spellStart"/>
      <w:r w:rsidRPr="0092069C">
        <w:rPr>
          <w:sz w:val="26"/>
          <w:szCs w:val="26"/>
        </w:rPr>
        <w:t>Заельцовского</w:t>
      </w:r>
      <w:proofErr w:type="spellEnd"/>
      <w:r w:rsidRPr="0092069C">
        <w:rPr>
          <w:sz w:val="26"/>
          <w:szCs w:val="26"/>
        </w:rPr>
        <w:t xml:space="preserve"> кладбища, распол</w:t>
      </w:r>
      <w:r w:rsidRPr="0092069C">
        <w:rPr>
          <w:sz w:val="26"/>
          <w:szCs w:val="26"/>
        </w:rPr>
        <w:t>о</w:t>
      </w:r>
      <w:r w:rsidRPr="0092069C">
        <w:rPr>
          <w:sz w:val="26"/>
          <w:szCs w:val="26"/>
        </w:rPr>
        <w:t>женного за пределами планируемой территории.</w:t>
      </w:r>
    </w:p>
    <w:p w:rsidR="006E5931" w:rsidRPr="0092069C" w:rsidRDefault="006E5931" w:rsidP="006E5931">
      <w:pPr>
        <w:widowControl w:val="0"/>
        <w:rPr>
          <w:sz w:val="26"/>
          <w:szCs w:val="26"/>
        </w:rPr>
      </w:pPr>
      <w:r w:rsidRPr="0092069C">
        <w:rPr>
          <w:sz w:val="26"/>
          <w:szCs w:val="26"/>
        </w:rPr>
        <w:t xml:space="preserve">В </w:t>
      </w:r>
      <w:proofErr w:type="gramStart"/>
      <w:r w:rsidRPr="0092069C">
        <w:rPr>
          <w:sz w:val="26"/>
          <w:szCs w:val="26"/>
        </w:rPr>
        <w:t>соответствии</w:t>
      </w:r>
      <w:proofErr w:type="gramEnd"/>
      <w:r w:rsidRPr="0092069C">
        <w:rPr>
          <w:sz w:val="26"/>
          <w:szCs w:val="26"/>
        </w:rPr>
        <w:t xml:space="preserve"> с картой градостроительного зонирования территории города Н</w:t>
      </w:r>
      <w:r w:rsidRPr="0092069C">
        <w:rPr>
          <w:sz w:val="26"/>
          <w:szCs w:val="26"/>
        </w:rPr>
        <w:t>о</w:t>
      </w:r>
      <w:r w:rsidRPr="0092069C">
        <w:rPr>
          <w:sz w:val="26"/>
          <w:szCs w:val="26"/>
        </w:rPr>
        <w:t>восибирска (приложение 2 к решению Совета депутатов города Новосибир</w:t>
      </w:r>
      <w:r>
        <w:rPr>
          <w:sz w:val="26"/>
          <w:szCs w:val="26"/>
        </w:rPr>
        <w:t xml:space="preserve">ска от </w:t>
      </w:r>
      <w:r w:rsidRPr="0092069C">
        <w:rPr>
          <w:sz w:val="26"/>
          <w:szCs w:val="26"/>
        </w:rPr>
        <w:t>24.06.2009 № 1288 «О Правилах землепользования и застройки города Новосибирска») планируемая территория включает в себя следующие виды территориальных зон:</w:t>
      </w:r>
    </w:p>
    <w:p w:rsidR="006E5931" w:rsidRPr="0092069C" w:rsidRDefault="006E5931" w:rsidP="006E5931">
      <w:pPr>
        <w:rPr>
          <w:sz w:val="26"/>
          <w:szCs w:val="26"/>
        </w:rPr>
      </w:pPr>
      <w:r w:rsidRPr="0092069C">
        <w:rPr>
          <w:sz w:val="26"/>
          <w:szCs w:val="26"/>
        </w:rPr>
        <w:t>зона природная (Р-1);</w:t>
      </w:r>
    </w:p>
    <w:p w:rsidR="006E5931" w:rsidRPr="0092069C" w:rsidRDefault="006E5931" w:rsidP="006E5931">
      <w:pPr>
        <w:rPr>
          <w:sz w:val="26"/>
          <w:szCs w:val="26"/>
        </w:rPr>
      </w:pPr>
      <w:r w:rsidRPr="0092069C">
        <w:rPr>
          <w:sz w:val="26"/>
          <w:szCs w:val="26"/>
        </w:rPr>
        <w:t>зона озеленения (Р-2);</w:t>
      </w:r>
    </w:p>
    <w:p w:rsidR="006E5931" w:rsidRPr="0092069C" w:rsidRDefault="006E5931" w:rsidP="006E5931">
      <w:pPr>
        <w:rPr>
          <w:sz w:val="26"/>
          <w:szCs w:val="26"/>
        </w:rPr>
      </w:pPr>
      <w:r w:rsidRPr="0092069C">
        <w:rPr>
          <w:sz w:val="26"/>
          <w:szCs w:val="26"/>
        </w:rPr>
        <w:t>зона объектов культуры и спорта (Р-4);</w:t>
      </w:r>
    </w:p>
    <w:p w:rsidR="006E5931" w:rsidRPr="0092069C" w:rsidRDefault="006E5931" w:rsidP="006E5931">
      <w:pPr>
        <w:rPr>
          <w:sz w:val="26"/>
          <w:szCs w:val="26"/>
        </w:rPr>
      </w:pPr>
      <w:r w:rsidRPr="0092069C">
        <w:rPr>
          <w:sz w:val="26"/>
          <w:szCs w:val="26"/>
        </w:rPr>
        <w:t>зона делового, общественного и коммерческого назначения (ОД-1);</w:t>
      </w:r>
    </w:p>
    <w:p w:rsidR="006E5931" w:rsidRPr="0092069C" w:rsidRDefault="006E5931" w:rsidP="006E5931">
      <w:pPr>
        <w:rPr>
          <w:sz w:val="26"/>
          <w:szCs w:val="26"/>
        </w:rPr>
      </w:pPr>
      <w:r w:rsidRPr="0092069C">
        <w:rPr>
          <w:sz w:val="26"/>
          <w:szCs w:val="26"/>
        </w:rPr>
        <w:t>зона объектов среднего профессионального и высшего образования, научно-исследовательских организаций (ОД-2);</w:t>
      </w:r>
    </w:p>
    <w:p w:rsidR="006E5931" w:rsidRPr="0092069C" w:rsidRDefault="006E5931" w:rsidP="006E5931">
      <w:pPr>
        <w:rPr>
          <w:sz w:val="26"/>
          <w:szCs w:val="26"/>
        </w:rPr>
      </w:pPr>
      <w:r w:rsidRPr="0092069C">
        <w:rPr>
          <w:sz w:val="26"/>
          <w:szCs w:val="26"/>
        </w:rPr>
        <w:t>зона объектов здравоохранения (ОД-3);</w:t>
      </w:r>
    </w:p>
    <w:p w:rsidR="006E5931" w:rsidRPr="0092069C" w:rsidRDefault="006E5931" w:rsidP="006E5931">
      <w:pPr>
        <w:suppressAutoHyphens/>
        <w:ind w:right="-1"/>
        <w:rPr>
          <w:rFonts w:eastAsia="Calibri"/>
          <w:sz w:val="26"/>
          <w:szCs w:val="26"/>
          <w:lang w:eastAsia="en-US"/>
        </w:rPr>
      </w:pPr>
      <w:r w:rsidRPr="0092069C">
        <w:rPr>
          <w:rFonts w:eastAsia="Calibri"/>
          <w:sz w:val="26"/>
          <w:szCs w:val="26"/>
          <w:lang w:eastAsia="en-US"/>
        </w:rPr>
        <w:t xml:space="preserve">зона специализированной общественной застройки (ОД-4), в пределах которой установлена </w:t>
      </w:r>
      <w:proofErr w:type="spellStart"/>
      <w:r w:rsidRPr="0092069C">
        <w:rPr>
          <w:rFonts w:eastAsia="Calibri"/>
          <w:sz w:val="26"/>
          <w:szCs w:val="26"/>
          <w:lang w:eastAsia="en-US"/>
        </w:rPr>
        <w:t>подзона</w:t>
      </w:r>
      <w:proofErr w:type="spellEnd"/>
      <w:r w:rsidRPr="0092069C">
        <w:rPr>
          <w:rFonts w:eastAsia="Calibri"/>
          <w:sz w:val="26"/>
          <w:szCs w:val="26"/>
          <w:lang w:eastAsia="en-US"/>
        </w:rPr>
        <w:t xml:space="preserve"> специализированной малоэтажной общественной застройки </w:t>
      </w:r>
      <w:r>
        <w:rPr>
          <w:rFonts w:eastAsia="Calibri"/>
          <w:sz w:val="26"/>
          <w:szCs w:val="26"/>
          <w:lang w:eastAsia="en-US"/>
        </w:rPr>
        <w:br/>
      </w:r>
      <w:r w:rsidRPr="0092069C">
        <w:rPr>
          <w:rFonts w:eastAsia="Calibri"/>
          <w:sz w:val="26"/>
          <w:szCs w:val="26"/>
          <w:lang w:eastAsia="en-US"/>
        </w:rPr>
        <w:t>(ОД-4.1); </w:t>
      </w:r>
    </w:p>
    <w:p w:rsidR="006E5931" w:rsidRPr="0092069C" w:rsidRDefault="006E5931" w:rsidP="006E5931">
      <w:pPr>
        <w:rPr>
          <w:sz w:val="26"/>
          <w:szCs w:val="26"/>
        </w:rPr>
      </w:pPr>
      <w:r w:rsidRPr="0092069C">
        <w:rPr>
          <w:sz w:val="26"/>
          <w:szCs w:val="26"/>
        </w:rPr>
        <w:t>зона объектов дошкольного, начального общего, основного общего и среднего общего образования (ОД-5);</w:t>
      </w:r>
    </w:p>
    <w:p w:rsidR="006E5931" w:rsidRPr="0092069C" w:rsidRDefault="006E5931" w:rsidP="006E5931">
      <w:pPr>
        <w:rPr>
          <w:sz w:val="26"/>
          <w:szCs w:val="26"/>
        </w:rPr>
      </w:pPr>
      <w:r w:rsidRPr="0092069C">
        <w:rPr>
          <w:sz w:val="26"/>
          <w:szCs w:val="26"/>
        </w:rPr>
        <w:t>зона застройки жилыми домами смешанной этажности (Ж-1);</w:t>
      </w:r>
    </w:p>
    <w:p w:rsidR="006E5931" w:rsidRPr="0092069C" w:rsidRDefault="006E5931" w:rsidP="006E5931">
      <w:pPr>
        <w:rPr>
          <w:sz w:val="26"/>
          <w:szCs w:val="26"/>
        </w:rPr>
      </w:pPr>
      <w:r w:rsidRPr="0092069C">
        <w:rPr>
          <w:sz w:val="26"/>
          <w:szCs w:val="26"/>
        </w:rPr>
        <w:t>зона застройки малоэтажными жилыми домами (Ж-2);</w:t>
      </w:r>
    </w:p>
    <w:p w:rsidR="006E5931" w:rsidRPr="0092069C" w:rsidRDefault="006E5931" w:rsidP="006E5931">
      <w:pPr>
        <w:rPr>
          <w:sz w:val="26"/>
          <w:szCs w:val="26"/>
        </w:rPr>
      </w:pPr>
      <w:r w:rsidRPr="0092069C">
        <w:rPr>
          <w:sz w:val="26"/>
          <w:szCs w:val="26"/>
        </w:rPr>
        <w:t xml:space="preserve">зона застройки </w:t>
      </w:r>
      <w:proofErr w:type="spellStart"/>
      <w:r w:rsidRPr="0092069C">
        <w:rPr>
          <w:sz w:val="26"/>
          <w:szCs w:val="26"/>
        </w:rPr>
        <w:t>среднеэтажными</w:t>
      </w:r>
      <w:proofErr w:type="spellEnd"/>
      <w:r w:rsidRPr="0092069C">
        <w:rPr>
          <w:sz w:val="26"/>
          <w:szCs w:val="26"/>
        </w:rPr>
        <w:t xml:space="preserve"> жилыми домами (Ж-3);</w:t>
      </w:r>
    </w:p>
    <w:p w:rsidR="006E5931" w:rsidRPr="0092069C" w:rsidRDefault="006E5931" w:rsidP="006E5931">
      <w:pPr>
        <w:rPr>
          <w:sz w:val="26"/>
          <w:szCs w:val="26"/>
        </w:rPr>
      </w:pPr>
      <w:r w:rsidRPr="0092069C">
        <w:rPr>
          <w:sz w:val="26"/>
          <w:szCs w:val="26"/>
        </w:rPr>
        <w:t>зона застройки многоэтажными жилыми домами (Ж-4);</w:t>
      </w:r>
    </w:p>
    <w:p w:rsidR="006E5931" w:rsidRPr="0092069C" w:rsidRDefault="006E5931" w:rsidP="006E5931">
      <w:pPr>
        <w:rPr>
          <w:sz w:val="26"/>
          <w:szCs w:val="26"/>
        </w:rPr>
      </w:pPr>
      <w:r w:rsidRPr="0092069C">
        <w:rPr>
          <w:sz w:val="26"/>
          <w:szCs w:val="26"/>
        </w:rPr>
        <w:t>зона застройки жилыми домами повышенной этажности (Ж-5);</w:t>
      </w:r>
    </w:p>
    <w:p w:rsidR="006E5931" w:rsidRPr="0092069C" w:rsidRDefault="006E5931" w:rsidP="006E5931">
      <w:pPr>
        <w:rPr>
          <w:sz w:val="26"/>
          <w:szCs w:val="26"/>
        </w:rPr>
      </w:pPr>
      <w:r w:rsidRPr="0092069C">
        <w:rPr>
          <w:sz w:val="26"/>
          <w:szCs w:val="26"/>
        </w:rPr>
        <w:t>зона застройки индивидуальными жилыми домами (Ж-6);</w:t>
      </w:r>
    </w:p>
    <w:p w:rsidR="006E5931" w:rsidRPr="0092069C" w:rsidRDefault="006E5931" w:rsidP="006E5931">
      <w:pPr>
        <w:rPr>
          <w:sz w:val="26"/>
          <w:szCs w:val="26"/>
        </w:rPr>
      </w:pPr>
      <w:r w:rsidRPr="0092069C">
        <w:rPr>
          <w:sz w:val="26"/>
          <w:szCs w:val="26"/>
        </w:rPr>
        <w:t>зона производственной деятельности (П-1);</w:t>
      </w:r>
    </w:p>
    <w:p w:rsidR="006E5931" w:rsidRPr="0092069C" w:rsidRDefault="006E5931" w:rsidP="006E5931">
      <w:pPr>
        <w:rPr>
          <w:sz w:val="26"/>
          <w:szCs w:val="26"/>
        </w:rPr>
      </w:pPr>
      <w:r w:rsidRPr="0092069C">
        <w:rPr>
          <w:sz w:val="26"/>
          <w:szCs w:val="26"/>
        </w:rPr>
        <w:t>зона коммунальных и складских объектов (П-2);</w:t>
      </w:r>
    </w:p>
    <w:p w:rsidR="006E5931" w:rsidRPr="0092069C" w:rsidRDefault="006E5931" w:rsidP="006E5931">
      <w:pPr>
        <w:rPr>
          <w:sz w:val="26"/>
          <w:szCs w:val="26"/>
        </w:rPr>
      </w:pPr>
      <w:r w:rsidRPr="0092069C">
        <w:rPr>
          <w:sz w:val="26"/>
          <w:szCs w:val="26"/>
        </w:rPr>
        <w:t>зона сооружений и коммуникаций железнодорожного транспорта (ИТ-1);</w:t>
      </w:r>
    </w:p>
    <w:p w:rsidR="006E5931" w:rsidRPr="0092069C" w:rsidRDefault="006E5931" w:rsidP="006E5931">
      <w:pPr>
        <w:rPr>
          <w:sz w:val="26"/>
          <w:szCs w:val="26"/>
        </w:rPr>
      </w:pPr>
      <w:r w:rsidRPr="0092069C">
        <w:rPr>
          <w:color w:val="000000"/>
          <w:sz w:val="26"/>
          <w:szCs w:val="26"/>
        </w:rPr>
        <w:t>зона сооружений и коммуникаций автомобильного, речного, воздушного тран</w:t>
      </w:r>
      <w:r w:rsidRPr="0092069C">
        <w:rPr>
          <w:color w:val="000000"/>
          <w:sz w:val="26"/>
          <w:szCs w:val="26"/>
        </w:rPr>
        <w:t>с</w:t>
      </w:r>
      <w:r w:rsidRPr="0092069C">
        <w:rPr>
          <w:color w:val="000000"/>
          <w:sz w:val="26"/>
          <w:szCs w:val="26"/>
        </w:rPr>
        <w:t>порта, метрополитена (ИТ-2);</w:t>
      </w:r>
    </w:p>
    <w:p w:rsidR="006E5931" w:rsidRPr="0092069C" w:rsidRDefault="006E5931" w:rsidP="006E5931">
      <w:pPr>
        <w:rPr>
          <w:sz w:val="26"/>
          <w:szCs w:val="26"/>
        </w:rPr>
      </w:pPr>
      <w:r w:rsidRPr="0092069C">
        <w:rPr>
          <w:sz w:val="26"/>
          <w:szCs w:val="26"/>
        </w:rPr>
        <w:t>зона улично-дорожной сети (ИТ-3);</w:t>
      </w:r>
    </w:p>
    <w:p w:rsidR="006E5931" w:rsidRPr="0092069C" w:rsidRDefault="006E5931" w:rsidP="006E5931">
      <w:pPr>
        <w:rPr>
          <w:sz w:val="26"/>
          <w:szCs w:val="26"/>
        </w:rPr>
      </w:pPr>
      <w:r w:rsidRPr="0092069C">
        <w:rPr>
          <w:sz w:val="26"/>
          <w:szCs w:val="26"/>
        </w:rPr>
        <w:t>зона объектов инженерной инфраструктуры (ИТ-4);</w:t>
      </w:r>
    </w:p>
    <w:p w:rsidR="006E5931" w:rsidRPr="0092069C" w:rsidRDefault="006E5931" w:rsidP="006E5931">
      <w:pPr>
        <w:rPr>
          <w:sz w:val="26"/>
          <w:szCs w:val="26"/>
        </w:rPr>
      </w:pPr>
      <w:r w:rsidRPr="0092069C">
        <w:rPr>
          <w:sz w:val="26"/>
          <w:szCs w:val="26"/>
        </w:rPr>
        <w:t>зона ведения садоводства и огородничества (СХ-1);</w:t>
      </w:r>
    </w:p>
    <w:p w:rsidR="006E5931" w:rsidRPr="0092069C" w:rsidRDefault="006E5931" w:rsidP="006E5931">
      <w:pPr>
        <w:rPr>
          <w:sz w:val="26"/>
          <w:szCs w:val="26"/>
        </w:rPr>
      </w:pPr>
      <w:r w:rsidRPr="0092069C">
        <w:rPr>
          <w:sz w:val="26"/>
          <w:szCs w:val="26"/>
        </w:rPr>
        <w:t>зона военных и иных режимных объектов и территорий (С-3).</w:t>
      </w:r>
    </w:p>
    <w:p w:rsidR="006E5931" w:rsidRPr="0092069C" w:rsidRDefault="006E5931" w:rsidP="006E5931">
      <w:pPr>
        <w:rPr>
          <w:sz w:val="26"/>
          <w:szCs w:val="26"/>
        </w:rPr>
      </w:pPr>
      <w:r w:rsidRPr="0092069C">
        <w:rPr>
          <w:sz w:val="26"/>
          <w:szCs w:val="26"/>
        </w:rPr>
        <w:t xml:space="preserve">Определенные Правилами землепользования и </w:t>
      </w:r>
      <w:proofErr w:type="gramStart"/>
      <w:r w:rsidRPr="0092069C">
        <w:rPr>
          <w:sz w:val="26"/>
          <w:szCs w:val="26"/>
        </w:rPr>
        <w:t>застройки города</w:t>
      </w:r>
      <w:proofErr w:type="gramEnd"/>
      <w:r w:rsidRPr="0092069C">
        <w:rPr>
          <w:sz w:val="26"/>
          <w:szCs w:val="26"/>
        </w:rPr>
        <w:t xml:space="preserve"> Новосибирска территориальные зоны представлены следующими объектами и землеотводами:</w:t>
      </w:r>
    </w:p>
    <w:p w:rsidR="006E5931" w:rsidRPr="0092069C" w:rsidRDefault="006E5931" w:rsidP="006E5931">
      <w:pPr>
        <w:rPr>
          <w:sz w:val="26"/>
          <w:szCs w:val="26"/>
        </w:rPr>
      </w:pPr>
      <w:r w:rsidRPr="0092069C">
        <w:rPr>
          <w:sz w:val="26"/>
          <w:szCs w:val="26"/>
        </w:rPr>
        <w:t>зона (Р-1) – существующим природным ландшафтом в северной части планиру</w:t>
      </w:r>
      <w:r w:rsidRPr="0092069C">
        <w:rPr>
          <w:sz w:val="26"/>
          <w:szCs w:val="26"/>
        </w:rPr>
        <w:t>е</w:t>
      </w:r>
      <w:r w:rsidRPr="0092069C">
        <w:rPr>
          <w:sz w:val="26"/>
          <w:szCs w:val="26"/>
        </w:rPr>
        <w:t>мой территории;</w:t>
      </w:r>
    </w:p>
    <w:p w:rsidR="006E5931" w:rsidRPr="0092069C" w:rsidRDefault="006E5931" w:rsidP="006E5931">
      <w:pPr>
        <w:rPr>
          <w:sz w:val="26"/>
          <w:szCs w:val="26"/>
        </w:rPr>
      </w:pPr>
      <w:r w:rsidRPr="0092069C">
        <w:rPr>
          <w:sz w:val="26"/>
          <w:szCs w:val="26"/>
        </w:rPr>
        <w:t>зона (Р-2) – сквером перед зданием аэровокзала городского аэропорта;</w:t>
      </w:r>
    </w:p>
    <w:p w:rsidR="006E5931" w:rsidRPr="0092069C" w:rsidRDefault="006E5931" w:rsidP="006E5931">
      <w:pPr>
        <w:rPr>
          <w:sz w:val="26"/>
          <w:szCs w:val="26"/>
        </w:rPr>
      </w:pPr>
      <w:r w:rsidRPr="0092069C">
        <w:rPr>
          <w:sz w:val="26"/>
          <w:szCs w:val="26"/>
        </w:rPr>
        <w:t>зона (Р-4) – спортивными стадионами;</w:t>
      </w:r>
    </w:p>
    <w:p w:rsidR="006E5931" w:rsidRPr="0092069C" w:rsidRDefault="006E5931" w:rsidP="006E5931">
      <w:pPr>
        <w:rPr>
          <w:sz w:val="26"/>
          <w:szCs w:val="26"/>
        </w:rPr>
      </w:pPr>
      <w:r w:rsidRPr="0092069C">
        <w:rPr>
          <w:sz w:val="26"/>
          <w:szCs w:val="26"/>
        </w:rPr>
        <w:t>зона (ОД-1) – отделом полиции № 3 «</w:t>
      </w:r>
      <w:proofErr w:type="spellStart"/>
      <w:r w:rsidRPr="0092069C">
        <w:rPr>
          <w:sz w:val="26"/>
          <w:szCs w:val="26"/>
        </w:rPr>
        <w:t>Заельцовский</w:t>
      </w:r>
      <w:proofErr w:type="spellEnd"/>
      <w:r w:rsidRPr="0092069C">
        <w:rPr>
          <w:sz w:val="26"/>
          <w:szCs w:val="26"/>
        </w:rPr>
        <w:t>» Управления Министерства внутренних дел России по городу Новосибирску, отделением почтовой связи № 123, о</w:t>
      </w:r>
      <w:r w:rsidRPr="0092069C">
        <w:rPr>
          <w:sz w:val="26"/>
          <w:szCs w:val="26"/>
        </w:rPr>
        <w:t>т</w:t>
      </w:r>
      <w:r w:rsidRPr="0092069C">
        <w:rPr>
          <w:sz w:val="26"/>
          <w:szCs w:val="26"/>
        </w:rPr>
        <w:t>крытым акционерным обществом (далее – ОАО) «Сибирская Инвестиционная Архите</w:t>
      </w:r>
      <w:r w:rsidRPr="0092069C">
        <w:rPr>
          <w:sz w:val="26"/>
          <w:szCs w:val="26"/>
        </w:rPr>
        <w:t>к</w:t>
      </w:r>
      <w:r w:rsidRPr="0092069C">
        <w:rPr>
          <w:sz w:val="26"/>
          <w:szCs w:val="26"/>
        </w:rPr>
        <w:t xml:space="preserve">турно-строительная компания», жилыми домами с административными помещениями; </w:t>
      </w:r>
    </w:p>
    <w:p w:rsidR="006E5931" w:rsidRPr="0092069C" w:rsidRDefault="006E5931" w:rsidP="006E5931">
      <w:pPr>
        <w:spacing w:line="270" w:lineRule="atLeast"/>
        <w:rPr>
          <w:rFonts w:ascii="Arial" w:hAnsi="Arial" w:cs="Arial"/>
          <w:color w:val="000000"/>
          <w:sz w:val="26"/>
          <w:szCs w:val="26"/>
        </w:rPr>
      </w:pPr>
      <w:r w:rsidRPr="0092069C">
        <w:rPr>
          <w:sz w:val="26"/>
          <w:szCs w:val="26"/>
        </w:rPr>
        <w:t>зона (ОД-2) – муниципальным бюджетным общеобразовательным учреждением города Новосибирска «Кадетская школа-интернат «Сибирский Кадетский Корпус»;</w:t>
      </w:r>
    </w:p>
    <w:p w:rsidR="006E5931" w:rsidRPr="0092069C" w:rsidRDefault="006E5931" w:rsidP="006E5931">
      <w:pPr>
        <w:rPr>
          <w:rFonts w:ascii="Arial" w:hAnsi="Arial" w:cs="Arial"/>
          <w:color w:val="222222"/>
          <w:sz w:val="26"/>
          <w:szCs w:val="26"/>
        </w:rPr>
      </w:pPr>
      <w:proofErr w:type="gramStart"/>
      <w:r w:rsidRPr="0092069C">
        <w:rPr>
          <w:sz w:val="26"/>
          <w:szCs w:val="26"/>
        </w:rPr>
        <w:t>зона (ОД-3) – клиникой при федеральном государственном бюджетном учрежд</w:t>
      </w:r>
      <w:r w:rsidRPr="0092069C">
        <w:rPr>
          <w:sz w:val="26"/>
          <w:szCs w:val="26"/>
        </w:rPr>
        <w:t>е</w:t>
      </w:r>
      <w:r w:rsidRPr="0092069C">
        <w:rPr>
          <w:sz w:val="26"/>
          <w:szCs w:val="26"/>
        </w:rPr>
        <w:t>нии «Новосибирский научно-исследовательский институт туберкулеза» Министерства здравоохранения Российской Федерации (далее – ФГБУ «ННИИТ»), федеральным к</w:t>
      </w:r>
      <w:r w:rsidRPr="0092069C">
        <w:rPr>
          <w:sz w:val="26"/>
          <w:szCs w:val="26"/>
        </w:rPr>
        <w:t>а</w:t>
      </w:r>
      <w:r w:rsidRPr="0092069C">
        <w:rPr>
          <w:sz w:val="26"/>
          <w:szCs w:val="26"/>
        </w:rPr>
        <w:t>зенным учреждением «Новосибирская психиатрическая больница (стационар) специ</w:t>
      </w:r>
      <w:r w:rsidRPr="0092069C">
        <w:rPr>
          <w:sz w:val="26"/>
          <w:szCs w:val="26"/>
        </w:rPr>
        <w:t>а</w:t>
      </w:r>
      <w:r w:rsidRPr="0092069C">
        <w:rPr>
          <w:sz w:val="26"/>
          <w:szCs w:val="26"/>
        </w:rPr>
        <w:t>лизированного типа с интенсивным наблюдением» Министерства здравоохранения Ро</w:t>
      </w:r>
      <w:r w:rsidRPr="0092069C">
        <w:rPr>
          <w:sz w:val="26"/>
          <w:szCs w:val="26"/>
        </w:rPr>
        <w:t>с</w:t>
      </w:r>
      <w:r w:rsidRPr="0092069C">
        <w:rPr>
          <w:sz w:val="26"/>
          <w:szCs w:val="26"/>
        </w:rPr>
        <w:t>сийской Федерации, государственным бюджетным учреждением здравоохранения Н</w:t>
      </w:r>
      <w:r w:rsidRPr="0092069C">
        <w:rPr>
          <w:sz w:val="26"/>
          <w:szCs w:val="26"/>
        </w:rPr>
        <w:t>о</w:t>
      </w:r>
      <w:r w:rsidRPr="0092069C">
        <w:rPr>
          <w:sz w:val="26"/>
          <w:szCs w:val="26"/>
        </w:rPr>
        <w:t xml:space="preserve">восибирской области (далее – ГБУЗ НСО) </w:t>
      </w:r>
      <w:hyperlink r:id="rId15" w:history="1">
        <w:r w:rsidRPr="0092069C">
          <w:rPr>
            <w:sz w:val="26"/>
            <w:szCs w:val="26"/>
          </w:rPr>
          <w:t>«Детская г</w:t>
        </w:r>
        <w:r>
          <w:rPr>
            <w:sz w:val="26"/>
            <w:szCs w:val="26"/>
          </w:rPr>
          <w:t>ородская клиническая больница № </w:t>
        </w:r>
        <w:r w:rsidRPr="0092069C">
          <w:rPr>
            <w:sz w:val="26"/>
            <w:szCs w:val="26"/>
          </w:rPr>
          <w:t>3</w:t>
        </w:r>
      </w:hyperlink>
      <w:r w:rsidRPr="0092069C">
        <w:rPr>
          <w:sz w:val="26"/>
          <w:szCs w:val="26"/>
        </w:rPr>
        <w:t>», ГБУЗ НСО «Детская городская поликлиника № 1»;</w:t>
      </w:r>
      <w:proofErr w:type="gramEnd"/>
    </w:p>
    <w:p w:rsidR="006E5931" w:rsidRPr="0092069C" w:rsidRDefault="006E5931" w:rsidP="006E5931">
      <w:pPr>
        <w:rPr>
          <w:sz w:val="26"/>
          <w:szCs w:val="26"/>
        </w:rPr>
      </w:pPr>
      <w:r w:rsidRPr="0092069C">
        <w:rPr>
          <w:sz w:val="26"/>
          <w:szCs w:val="26"/>
        </w:rPr>
        <w:t>зона (ОД-4.1) – земельными участками для строительства торговых центров;</w:t>
      </w:r>
    </w:p>
    <w:p w:rsidR="006E5931" w:rsidRPr="0092069C" w:rsidRDefault="006E5931" w:rsidP="006E5931">
      <w:pPr>
        <w:rPr>
          <w:sz w:val="26"/>
          <w:szCs w:val="26"/>
        </w:rPr>
      </w:pPr>
      <w:r w:rsidRPr="0092069C">
        <w:rPr>
          <w:sz w:val="26"/>
          <w:szCs w:val="26"/>
        </w:rPr>
        <w:t>зона (ОД</w:t>
      </w:r>
      <w:r w:rsidRPr="0092069C">
        <w:rPr>
          <w:sz w:val="26"/>
          <w:szCs w:val="26"/>
        </w:rPr>
        <w:noBreakHyphen/>
        <w:t xml:space="preserve">5) – средними общеобразовательными школами – существующими (школы № 58, 77, 51) и проектируемыми; детскими садами – существующими (детские сады № 46, 245, 175, 272 комбинированного вида) и проектируемыми; </w:t>
      </w:r>
    </w:p>
    <w:p w:rsidR="006E5931" w:rsidRPr="0092069C" w:rsidRDefault="006E5931" w:rsidP="006E5931">
      <w:pPr>
        <w:rPr>
          <w:sz w:val="26"/>
          <w:szCs w:val="26"/>
        </w:rPr>
      </w:pPr>
      <w:r w:rsidRPr="0092069C">
        <w:rPr>
          <w:sz w:val="26"/>
          <w:szCs w:val="26"/>
        </w:rPr>
        <w:t>зона (Ж-1) – средне- и многоэтажными жилыми домами;</w:t>
      </w:r>
    </w:p>
    <w:p w:rsidR="006E5931" w:rsidRPr="0092069C" w:rsidRDefault="006E5931" w:rsidP="006E5931">
      <w:pPr>
        <w:rPr>
          <w:sz w:val="26"/>
          <w:szCs w:val="26"/>
        </w:rPr>
      </w:pPr>
      <w:r w:rsidRPr="0092069C">
        <w:rPr>
          <w:sz w:val="26"/>
          <w:szCs w:val="26"/>
        </w:rPr>
        <w:t>зона (Ж-2) – застройкой малоэтажными жилыми домами;</w:t>
      </w:r>
    </w:p>
    <w:p w:rsidR="006E5931" w:rsidRPr="0092069C" w:rsidRDefault="006E5931" w:rsidP="006E5931">
      <w:pPr>
        <w:rPr>
          <w:sz w:val="26"/>
          <w:szCs w:val="26"/>
        </w:rPr>
      </w:pPr>
      <w:r w:rsidRPr="0092069C">
        <w:rPr>
          <w:sz w:val="26"/>
          <w:szCs w:val="26"/>
        </w:rPr>
        <w:t>зона (Ж-4) – 5 - 7-этажными жилыми домами;</w:t>
      </w:r>
    </w:p>
    <w:p w:rsidR="006E5931" w:rsidRPr="0092069C" w:rsidRDefault="006E5931" w:rsidP="006E5931">
      <w:pPr>
        <w:rPr>
          <w:sz w:val="26"/>
          <w:szCs w:val="26"/>
        </w:rPr>
      </w:pPr>
      <w:r w:rsidRPr="0092069C">
        <w:rPr>
          <w:sz w:val="26"/>
          <w:szCs w:val="26"/>
        </w:rPr>
        <w:t>зона (Ж-5) – 8 - 13-этажными жилыми домами;</w:t>
      </w:r>
    </w:p>
    <w:p w:rsidR="006E5931" w:rsidRPr="0092069C" w:rsidRDefault="006E5931" w:rsidP="006E5931">
      <w:pPr>
        <w:rPr>
          <w:sz w:val="26"/>
          <w:szCs w:val="26"/>
        </w:rPr>
      </w:pPr>
      <w:r w:rsidRPr="0092069C">
        <w:rPr>
          <w:sz w:val="26"/>
          <w:szCs w:val="26"/>
        </w:rPr>
        <w:t>зона (Ж-6) – индивидуальными жилыми домами;</w:t>
      </w:r>
    </w:p>
    <w:p w:rsidR="006E5931" w:rsidRPr="0092069C" w:rsidRDefault="006E5931" w:rsidP="006E5931">
      <w:pPr>
        <w:rPr>
          <w:sz w:val="26"/>
          <w:szCs w:val="26"/>
        </w:rPr>
      </w:pPr>
      <w:r w:rsidRPr="0092069C">
        <w:rPr>
          <w:sz w:val="26"/>
          <w:szCs w:val="26"/>
        </w:rPr>
        <w:t>зона (П-1) – производственными площадками ОАО «</w:t>
      </w:r>
      <w:proofErr w:type="spellStart"/>
      <w:r w:rsidRPr="0092069C">
        <w:rPr>
          <w:sz w:val="26"/>
          <w:szCs w:val="26"/>
        </w:rPr>
        <w:t>Электронстрой</w:t>
      </w:r>
      <w:proofErr w:type="spellEnd"/>
      <w:r w:rsidRPr="0092069C">
        <w:rPr>
          <w:sz w:val="26"/>
          <w:szCs w:val="26"/>
        </w:rPr>
        <w:t>»;</w:t>
      </w:r>
    </w:p>
    <w:p w:rsidR="006E5931" w:rsidRPr="0092069C" w:rsidRDefault="006E5931" w:rsidP="006E5931">
      <w:pPr>
        <w:rPr>
          <w:sz w:val="26"/>
          <w:szCs w:val="26"/>
        </w:rPr>
      </w:pPr>
      <w:r w:rsidRPr="0092069C">
        <w:rPr>
          <w:sz w:val="26"/>
          <w:szCs w:val="26"/>
        </w:rPr>
        <w:t>зона (П-2) – складами, капитальными гаражами;</w:t>
      </w:r>
    </w:p>
    <w:p w:rsidR="006E5931" w:rsidRPr="0092069C" w:rsidRDefault="006E5931" w:rsidP="006E5931">
      <w:pPr>
        <w:rPr>
          <w:sz w:val="26"/>
          <w:szCs w:val="26"/>
        </w:rPr>
      </w:pPr>
      <w:r w:rsidRPr="0092069C">
        <w:rPr>
          <w:sz w:val="26"/>
          <w:szCs w:val="26"/>
        </w:rPr>
        <w:t>зона (ИТ-1) – подъездными железнодорожными путями для эксплуатации скла</w:t>
      </w:r>
      <w:r w:rsidRPr="0092069C">
        <w:rPr>
          <w:sz w:val="26"/>
          <w:szCs w:val="26"/>
        </w:rPr>
        <w:t>д</w:t>
      </w:r>
      <w:r w:rsidRPr="0092069C">
        <w:rPr>
          <w:sz w:val="26"/>
          <w:szCs w:val="26"/>
        </w:rPr>
        <w:t>ских зон и объектов инженерной инфраструктуры;</w:t>
      </w:r>
    </w:p>
    <w:p w:rsidR="006E5931" w:rsidRPr="0092069C" w:rsidRDefault="006E5931" w:rsidP="006E5931">
      <w:pPr>
        <w:rPr>
          <w:sz w:val="26"/>
          <w:szCs w:val="26"/>
        </w:rPr>
      </w:pPr>
      <w:r w:rsidRPr="0092069C">
        <w:rPr>
          <w:sz w:val="26"/>
          <w:szCs w:val="26"/>
        </w:rPr>
        <w:t>зона (ИТ-3) – территорией авиатранспортной компании ОАО «Новосибирское авиапредприятие»;</w:t>
      </w:r>
    </w:p>
    <w:p w:rsidR="006E5931" w:rsidRPr="0092069C" w:rsidRDefault="006E5931" w:rsidP="006E5931">
      <w:pPr>
        <w:rPr>
          <w:sz w:val="26"/>
          <w:szCs w:val="26"/>
        </w:rPr>
      </w:pPr>
      <w:r w:rsidRPr="0092069C">
        <w:rPr>
          <w:sz w:val="26"/>
          <w:szCs w:val="26"/>
        </w:rPr>
        <w:t>зона (ИТ-4) – радиоцентром, подстанцией, котельными;</w:t>
      </w:r>
    </w:p>
    <w:p w:rsidR="006E5931" w:rsidRPr="0092069C" w:rsidRDefault="006E5931" w:rsidP="006E5931">
      <w:pPr>
        <w:rPr>
          <w:sz w:val="26"/>
          <w:szCs w:val="26"/>
        </w:rPr>
      </w:pPr>
      <w:r w:rsidRPr="0092069C">
        <w:rPr>
          <w:sz w:val="26"/>
          <w:szCs w:val="26"/>
        </w:rPr>
        <w:t>зона (СХ-1) – земельными участками, занятыми садоводческими, огородническ</w:t>
      </w:r>
      <w:r w:rsidRPr="0092069C">
        <w:rPr>
          <w:sz w:val="26"/>
          <w:szCs w:val="26"/>
        </w:rPr>
        <w:t>и</w:t>
      </w:r>
      <w:r w:rsidRPr="0092069C">
        <w:rPr>
          <w:sz w:val="26"/>
          <w:szCs w:val="26"/>
        </w:rPr>
        <w:t>ми и дачными некоммерческими объединениями граждан;</w:t>
      </w:r>
    </w:p>
    <w:p w:rsidR="006E5931" w:rsidRPr="0092069C" w:rsidRDefault="006E5931" w:rsidP="006E5931">
      <w:pPr>
        <w:rPr>
          <w:sz w:val="26"/>
          <w:szCs w:val="26"/>
        </w:rPr>
      </w:pPr>
      <w:r w:rsidRPr="0092069C">
        <w:rPr>
          <w:sz w:val="26"/>
          <w:szCs w:val="26"/>
        </w:rPr>
        <w:t>зона (С-3) – войсковой частью 3733 города Новосибирска Национальной Гвардии Российской Федерации.</w:t>
      </w:r>
    </w:p>
    <w:p w:rsidR="006E5931" w:rsidRPr="0092069C" w:rsidRDefault="006E5931" w:rsidP="006E5931">
      <w:pPr>
        <w:spacing w:line="240" w:lineRule="atLeast"/>
        <w:rPr>
          <w:sz w:val="26"/>
          <w:szCs w:val="26"/>
        </w:rPr>
      </w:pPr>
      <w:r w:rsidRPr="0092069C">
        <w:rPr>
          <w:sz w:val="26"/>
          <w:szCs w:val="26"/>
        </w:rPr>
        <w:t>Существующий баланс использования планируемой территории представлен в таблице 1.</w:t>
      </w:r>
    </w:p>
    <w:p w:rsidR="006E5931" w:rsidRPr="0092069C" w:rsidRDefault="006E5931" w:rsidP="006E5931">
      <w:pPr>
        <w:widowControl w:val="0"/>
        <w:ind w:firstLine="567"/>
        <w:jc w:val="right"/>
        <w:rPr>
          <w:sz w:val="26"/>
          <w:szCs w:val="26"/>
        </w:rPr>
      </w:pPr>
      <w:r w:rsidRPr="0092069C">
        <w:rPr>
          <w:sz w:val="26"/>
          <w:szCs w:val="26"/>
        </w:rPr>
        <w:t>Таблица 1</w:t>
      </w:r>
    </w:p>
    <w:p w:rsidR="006E5931" w:rsidRPr="0092069C" w:rsidRDefault="006E5931" w:rsidP="006E5931">
      <w:pPr>
        <w:widowControl w:val="0"/>
        <w:ind w:firstLine="0"/>
        <w:jc w:val="center"/>
        <w:rPr>
          <w:sz w:val="26"/>
          <w:szCs w:val="26"/>
        </w:rPr>
      </w:pPr>
    </w:p>
    <w:p w:rsidR="006E5931" w:rsidRPr="0092069C" w:rsidRDefault="006E5931" w:rsidP="006E5931">
      <w:pPr>
        <w:widowControl w:val="0"/>
        <w:jc w:val="center"/>
        <w:rPr>
          <w:sz w:val="26"/>
          <w:szCs w:val="26"/>
        </w:rPr>
      </w:pPr>
      <w:r w:rsidRPr="0092069C">
        <w:rPr>
          <w:sz w:val="26"/>
          <w:szCs w:val="26"/>
        </w:rPr>
        <w:t>Существующий баланс использования планируемой территории</w:t>
      </w:r>
    </w:p>
    <w:p w:rsidR="006E5931" w:rsidRPr="0092069C" w:rsidRDefault="006E5931" w:rsidP="006E5931">
      <w:pPr>
        <w:widowControl w:val="0"/>
        <w:jc w:val="center"/>
        <w:rPr>
          <w:sz w:val="26"/>
          <w:szCs w:val="26"/>
        </w:rPr>
      </w:pPr>
    </w:p>
    <w:tbl>
      <w:tblPr>
        <w:tblW w:w="1020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51"/>
        <w:gridCol w:w="5954"/>
        <w:gridCol w:w="1417"/>
        <w:gridCol w:w="1985"/>
      </w:tblGrid>
      <w:tr w:rsidR="006E5931" w:rsidRPr="0092069C" w:rsidTr="00106CE1">
        <w:trPr>
          <w:trHeight w:val="20"/>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left="-709"/>
              <w:jc w:val="center"/>
              <w:rPr>
                <w:color w:val="000000"/>
                <w:sz w:val="26"/>
                <w:szCs w:val="26"/>
              </w:rPr>
            </w:pPr>
            <w:r w:rsidRPr="0092069C">
              <w:rPr>
                <w:sz w:val="26"/>
                <w:szCs w:val="26"/>
              </w:rPr>
              <w:br w:type="page"/>
            </w:r>
            <w:r w:rsidRPr="0092069C">
              <w:rPr>
                <w:color w:val="000000"/>
                <w:sz w:val="26"/>
                <w:szCs w:val="26"/>
              </w:rPr>
              <w:t>№</w:t>
            </w:r>
          </w:p>
          <w:p w:rsidR="006E5931" w:rsidRPr="0092069C" w:rsidRDefault="006E5931" w:rsidP="00D6549B">
            <w:pPr>
              <w:ind w:left="-709"/>
              <w:jc w:val="center"/>
              <w:rPr>
                <w:color w:val="000000"/>
                <w:sz w:val="26"/>
                <w:szCs w:val="26"/>
              </w:rPr>
            </w:pPr>
            <w:proofErr w:type="spellStart"/>
            <w:proofErr w:type="gramStart"/>
            <w:r w:rsidRPr="0092069C">
              <w:rPr>
                <w:color w:val="000000"/>
                <w:sz w:val="26"/>
                <w:szCs w:val="26"/>
              </w:rPr>
              <w:t>п</w:t>
            </w:r>
            <w:proofErr w:type="spellEnd"/>
            <w:proofErr w:type="gramEnd"/>
            <w:r w:rsidRPr="0092069C">
              <w:rPr>
                <w:color w:val="000000"/>
                <w:sz w:val="26"/>
                <w:szCs w:val="26"/>
              </w:rPr>
              <w:t>/</w:t>
            </w:r>
            <w:proofErr w:type="spellStart"/>
            <w:r w:rsidRPr="0092069C">
              <w:rPr>
                <w:color w:val="000000"/>
                <w:sz w:val="26"/>
                <w:szCs w:val="26"/>
              </w:rPr>
              <w:t>п</w:t>
            </w:r>
            <w:proofErr w:type="spellEnd"/>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jc w:val="center"/>
              <w:rPr>
                <w:color w:val="000000"/>
                <w:sz w:val="26"/>
                <w:szCs w:val="26"/>
              </w:rPr>
            </w:pPr>
            <w:r w:rsidRPr="0092069C">
              <w:rPr>
                <w:color w:val="000000"/>
                <w:sz w:val="26"/>
                <w:szCs w:val="26"/>
              </w:rPr>
              <w:t>Наименование зоны</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left="-57" w:right="-57" w:firstLine="0"/>
              <w:jc w:val="center"/>
              <w:rPr>
                <w:color w:val="000000"/>
                <w:sz w:val="26"/>
                <w:szCs w:val="26"/>
              </w:rPr>
            </w:pPr>
            <w:r w:rsidRPr="0092069C">
              <w:rPr>
                <w:color w:val="000000"/>
                <w:sz w:val="26"/>
                <w:szCs w:val="26"/>
              </w:rPr>
              <w:t>Площадь,</w:t>
            </w:r>
          </w:p>
          <w:p w:rsidR="006E5931" w:rsidRPr="0092069C" w:rsidRDefault="006E5931" w:rsidP="00D6549B">
            <w:pPr>
              <w:ind w:left="-57" w:right="-57" w:firstLine="0"/>
              <w:jc w:val="center"/>
              <w:rPr>
                <w:color w:val="000000"/>
                <w:sz w:val="26"/>
                <w:szCs w:val="26"/>
              </w:rPr>
            </w:pPr>
            <w:r w:rsidRPr="0092069C">
              <w:rPr>
                <w:color w:val="000000"/>
                <w:sz w:val="26"/>
                <w:szCs w:val="26"/>
              </w:rPr>
              <w:t>га</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color w:val="000000"/>
                <w:sz w:val="26"/>
                <w:szCs w:val="26"/>
              </w:rPr>
            </w:pPr>
            <w:r w:rsidRPr="0092069C">
              <w:rPr>
                <w:color w:val="000000"/>
                <w:sz w:val="26"/>
                <w:szCs w:val="26"/>
              </w:rPr>
              <w:t xml:space="preserve">Процент </w:t>
            </w:r>
          </w:p>
          <w:p w:rsidR="006E5931" w:rsidRDefault="006E5931" w:rsidP="00D6549B">
            <w:pPr>
              <w:ind w:right="-74" w:firstLine="0"/>
              <w:jc w:val="center"/>
              <w:rPr>
                <w:color w:val="000000"/>
                <w:sz w:val="26"/>
                <w:szCs w:val="26"/>
              </w:rPr>
            </w:pPr>
            <w:r w:rsidRPr="0092069C">
              <w:rPr>
                <w:color w:val="000000"/>
                <w:sz w:val="26"/>
                <w:szCs w:val="26"/>
              </w:rPr>
              <w:t xml:space="preserve">от общей </w:t>
            </w:r>
          </w:p>
          <w:p w:rsidR="006E5931" w:rsidRDefault="006E5931" w:rsidP="00D6549B">
            <w:pPr>
              <w:ind w:right="-74" w:firstLine="0"/>
              <w:jc w:val="center"/>
              <w:rPr>
                <w:color w:val="000000"/>
                <w:sz w:val="26"/>
                <w:szCs w:val="26"/>
              </w:rPr>
            </w:pPr>
            <w:r w:rsidRPr="0092069C">
              <w:rPr>
                <w:color w:val="000000"/>
                <w:sz w:val="26"/>
                <w:szCs w:val="26"/>
              </w:rPr>
              <w:t xml:space="preserve">площади </w:t>
            </w:r>
          </w:p>
          <w:p w:rsidR="006E5931" w:rsidRPr="0092069C" w:rsidRDefault="006E5931" w:rsidP="00D6549B">
            <w:pPr>
              <w:ind w:right="-74" w:firstLine="0"/>
              <w:jc w:val="center"/>
              <w:rPr>
                <w:color w:val="000000"/>
                <w:sz w:val="26"/>
                <w:szCs w:val="26"/>
              </w:rPr>
            </w:pPr>
            <w:r w:rsidRPr="0092069C">
              <w:rPr>
                <w:color w:val="000000"/>
                <w:sz w:val="26"/>
                <w:szCs w:val="26"/>
              </w:rPr>
              <w:t>планируемой территории</w:t>
            </w:r>
          </w:p>
        </w:tc>
      </w:tr>
    </w:tbl>
    <w:p w:rsidR="006E5931" w:rsidRPr="00AE6254" w:rsidRDefault="006E5931" w:rsidP="006E5931">
      <w:pPr>
        <w:rPr>
          <w:sz w:val="2"/>
          <w:szCs w:val="2"/>
        </w:rPr>
      </w:pPr>
    </w:p>
    <w:tbl>
      <w:tblPr>
        <w:tblW w:w="1020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51"/>
        <w:gridCol w:w="5954"/>
        <w:gridCol w:w="1417"/>
        <w:gridCol w:w="1985"/>
      </w:tblGrid>
      <w:tr w:rsidR="006E5931" w:rsidRPr="00AE6254" w:rsidTr="006942D4">
        <w:trPr>
          <w:cantSplit/>
          <w:trHeight w:val="261"/>
          <w:tblHeader/>
        </w:trPr>
        <w:tc>
          <w:tcPr>
            <w:tcW w:w="851" w:type="dxa"/>
            <w:tcBorders>
              <w:top w:val="single" w:sz="4" w:space="0" w:color="000000"/>
              <w:left w:val="single" w:sz="4" w:space="0" w:color="000000"/>
              <w:bottom w:val="single" w:sz="4" w:space="0" w:color="000000"/>
              <w:right w:val="single" w:sz="4" w:space="0" w:color="000000"/>
            </w:tcBorders>
            <w:vAlign w:val="center"/>
            <w:hideMark/>
          </w:tcPr>
          <w:p w:rsidR="006E5931" w:rsidRPr="00AE6254" w:rsidRDefault="006E5931" w:rsidP="00D6549B">
            <w:pPr>
              <w:ind w:firstLine="0"/>
              <w:jc w:val="center"/>
              <w:rPr>
                <w:color w:val="000000"/>
                <w:sz w:val="24"/>
                <w:szCs w:val="24"/>
              </w:rPr>
            </w:pPr>
            <w:r w:rsidRPr="00AE6254">
              <w:rPr>
                <w:color w:val="000000"/>
                <w:sz w:val="24"/>
                <w:szCs w:val="24"/>
              </w:rPr>
              <w:t>1</w:t>
            </w:r>
          </w:p>
        </w:tc>
        <w:tc>
          <w:tcPr>
            <w:tcW w:w="5954" w:type="dxa"/>
            <w:tcBorders>
              <w:top w:val="single" w:sz="4" w:space="0" w:color="000000"/>
              <w:left w:val="single" w:sz="4" w:space="0" w:color="000000"/>
              <w:bottom w:val="single" w:sz="4" w:space="0" w:color="000000"/>
              <w:right w:val="single" w:sz="4" w:space="0" w:color="000000"/>
            </w:tcBorders>
            <w:vAlign w:val="center"/>
            <w:hideMark/>
          </w:tcPr>
          <w:p w:rsidR="006E5931" w:rsidRPr="00AE6254" w:rsidRDefault="006E5931" w:rsidP="00D6549B">
            <w:pPr>
              <w:ind w:firstLine="0"/>
              <w:jc w:val="center"/>
              <w:rPr>
                <w:color w:val="000000"/>
                <w:sz w:val="24"/>
                <w:szCs w:val="24"/>
              </w:rPr>
            </w:pPr>
            <w:r w:rsidRPr="00AE6254">
              <w:rPr>
                <w:color w:val="000000"/>
                <w:sz w:val="24"/>
                <w:szCs w:val="24"/>
              </w:rPr>
              <w:t>2</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6E5931" w:rsidRPr="00AE6254" w:rsidRDefault="006E5931" w:rsidP="00D6549B">
            <w:pPr>
              <w:ind w:firstLine="0"/>
              <w:jc w:val="center"/>
              <w:rPr>
                <w:sz w:val="24"/>
                <w:szCs w:val="24"/>
              </w:rPr>
            </w:pPr>
            <w:r w:rsidRPr="00AE6254">
              <w:rPr>
                <w:sz w:val="24"/>
                <w:szCs w:val="24"/>
              </w:rPr>
              <w:t>3</w:t>
            </w:r>
          </w:p>
        </w:tc>
        <w:tc>
          <w:tcPr>
            <w:tcW w:w="1985" w:type="dxa"/>
            <w:tcBorders>
              <w:top w:val="single" w:sz="4" w:space="0" w:color="000000"/>
              <w:left w:val="single" w:sz="4" w:space="0" w:color="000000"/>
              <w:bottom w:val="single" w:sz="4" w:space="0" w:color="000000"/>
              <w:right w:val="single" w:sz="4" w:space="0" w:color="000000"/>
            </w:tcBorders>
            <w:vAlign w:val="center"/>
            <w:hideMark/>
          </w:tcPr>
          <w:p w:rsidR="006E5931" w:rsidRPr="00AE6254" w:rsidRDefault="006E5931" w:rsidP="00D6549B">
            <w:pPr>
              <w:ind w:firstLine="0"/>
              <w:jc w:val="center"/>
              <w:rPr>
                <w:sz w:val="24"/>
                <w:szCs w:val="24"/>
              </w:rPr>
            </w:pPr>
            <w:r w:rsidRPr="00AE6254">
              <w:rPr>
                <w:sz w:val="24"/>
                <w:szCs w:val="24"/>
              </w:rPr>
              <w:t>4</w:t>
            </w:r>
          </w:p>
        </w:tc>
      </w:tr>
      <w:tr w:rsidR="006E5931" w:rsidRPr="0092069C" w:rsidTr="006942D4">
        <w:trPr>
          <w:cantSplit/>
          <w:trHeight w:val="262"/>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left="-675" w:firstLine="696"/>
              <w:jc w:val="center"/>
              <w:rPr>
                <w:color w:val="000000"/>
                <w:sz w:val="26"/>
                <w:szCs w:val="26"/>
              </w:rPr>
            </w:pPr>
            <w:r w:rsidRPr="0092069C">
              <w:rPr>
                <w:color w:val="000000"/>
                <w:sz w:val="26"/>
                <w:szCs w:val="26"/>
              </w:rPr>
              <w:t>1</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Зоны рекреационного назначения (Р)</w:t>
            </w:r>
            <w:r w:rsidRPr="0092069C">
              <w:rPr>
                <w:sz w:val="26"/>
                <w:szCs w:val="26"/>
              </w:rPr>
              <w:t>, в том числе</w:t>
            </w:r>
            <w:r w:rsidRPr="0092069C">
              <w:rPr>
                <w:color w:val="000000"/>
                <w:sz w:val="26"/>
                <w:szCs w:val="26"/>
              </w:rPr>
              <w:t>:</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3,94</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3"/>
              <w:jc w:val="center"/>
              <w:rPr>
                <w:bCs/>
                <w:color w:val="000000"/>
                <w:sz w:val="26"/>
                <w:szCs w:val="26"/>
              </w:rPr>
            </w:pPr>
            <w:r w:rsidRPr="0092069C">
              <w:rPr>
                <w:bCs/>
                <w:color w:val="000000"/>
                <w:sz w:val="26"/>
                <w:szCs w:val="26"/>
              </w:rPr>
              <w:t>0,38</w:t>
            </w:r>
          </w:p>
        </w:tc>
      </w:tr>
      <w:tr w:rsidR="006E5931" w:rsidRPr="0092069C" w:rsidTr="006942D4">
        <w:trPr>
          <w:cantSplit/>
          <w:trHeight w:val="262"/>
        </w:trPr>
        <w:tc>
          <w:tcPr>
            <w:tcW w:w="851" w:type="dxa"/>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ind w:left="-675" w:firstLine="696"/>
              <w:jc w:val="center"/>
              <w:rPr>
                <w:color w:val="000000"/>
                <w:sz w:val="26"/>
                <w:szCs w:val="26"/>
              </w:rPr>
            </w:pPr>
            <w:r w:rsidRPr="0092069C">
              <w:rPr>
                <w:color w:val="000000"/>
                <w:sz w:val="26"/>
                <w:szCs w:val="26"/>
              </w:rPr>
              <w:t>1.1</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природная (Р-1)</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0</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3"/>
              <w:jc w:val="center"/>
              <w:rPr>
                <w:color w:val="000000"/>
                <w:sz w:val="26"/>
                <w:szCs w:val="26"/>
              </w:rPr>
            </w:pPr>
            <w:r w:rsidRPr="0092069C">
              <w:rPr>
                <w:color w:val="000000"/>
                <w:sz w:val="26"/>
                <w:szCs w:val="26"/>
              </w:rPr>
              <w:t>0</w:t>
            </w:r>
          </w:p>
        </w:tc>
      </w:tr>
      <w:tr w:rsidR="006E5931" w:rsidRPr="0092069C" w:rsidTr="006942D4">
        <w:trPr>
          <w:cantSplit/>
          <w:trHeight w:val="262"/>
        </w:trPr>
        <w:tc>
          <w:tcPr>
            <w:tcW w:w="851" w:type="dxa"/>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ind w:left="-675" w:firstLine="696"/>
              <w:jc w:val="center"/>
              <w:rPr>
                <w:color w:val="000000"/>
                <w:sz w:val="26"/>
                <w:szCs w:val="26"/>
              </w:rPr>
            </w:pPr>
            <w:r w:rsidRPr="0092069C">
              <w:rPr>
                <w:color w:val="000000"/>
                <w:sz w:val="26"/>
                <w:szCs w:val="26"/>
              </w:rPr>
              <w:t>1.2</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озеленения (Р-2)</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1,53</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3"/>
              <w:jc w:val="center"/>
              <w:rPr>
                <w:color w:val="000000"/>
                <w:sz w:val="26"/>
                <w:szCs w:val="26"/>
              </w:rPr>
            </w:pPr>
            <w:r w:rsidRPr="0092069C">
              <w:rPr>
                <w:color w:val="000000"/>
                <w:sz w:val="26"/>
                <w:szCs w:val="26"/>
              </w:rPr>
              <w:t>0,15</w:t>
            </w:r>
          </w:p>
        </w:tc>
      </w:tr>
      <w:tr w:rsidR="006E5931" w:rsidRPr="0092069C" w:rsidTr="006942D4">
        <w:trPr>
          <w:cantSplit/>
          <w:trHeight w:val="262"/>
        </w:trPr>
        <w:tc>
          <w:tcPr>
            <w:tcW w:w="851" w:type="dxa"/>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ind w:left="-675" w:firstLine="696"/>
              <w:jc w:val="center"/>
              <w:rPr>
                <w:color w:val="000000"/>
                <w:sz w:val="26"/>
                <w:szCs w:val="26"/>
              </w:rPr>
            </w:pPr>
            <w:r w:rsidRPr="0092069C">
              <w:rPr>
                <w:color w:val="000000"/>
                <w:sz w:val="26"/>
                <w:szCs w:val="26"/>
              </w:rPr>
              <w:t>1.3</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объектов культуры и спорта (Р-4)</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2,41</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3"/>
              <w:jc w:val="center"/>
              <w:rPr>
                <w:color w:val="000000"/>
                <w:sz w:val="26"/>
                <w:szCs w:val="26"/>
              </w:rPr>
            </w:pPr>
            <w:r w:rsidRPr="0092069C">
              <w:rPr>
                <w:color w:val="000000"/>
                <w:sz w:val="26"/>
                <w:szCs w:val="26"/>
              </w:rPr>
              <w:t>0,23</w:t>
            </w:r>
          </w:p>
        </w:tc>
      </w:tr>
      <w:tr w:rsidR="006E5931" w:rsidRPr="0092069C" w:rsidTr="006942D4">
        <w:trPr>
          <w:cantSplit/>
          <w:trHeight w:val="319"/>
        </w:trPr>
        <w:tc>
          <w:tcPr>
            <w:tcW w:w="851" w:type="dxa"/>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tabs>
                <w:tab w:val="left" w:pos="318"/>
                <w:tab w:val="left" w:pos="451"/>
              </w:tabs>
              <w:ind w:left="-721" w:firstLine="696"/>
              <w:jc w:val="center"/>
              <w:rPr>
                <w:color w:val="000000"/>
                <w:sz w:val="26"/>
                <w:szCs w:val="26"/>
              </w:rPr>
            </w:pPr>
            <w:r w:rsidRPr="0092069C">
              <w:rPr>
                <w:color w:val="000000"/>
                <w:sz w:val="26"/>
                <w:szCs w:val="26"/>
              </w:rPr>
              <w:t>2</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Общественно-деловые зоны (ОД)</w:t>
            </w:r>
            <w:r w:rsidRPr="0092069C">
              <w:rPr>
                <w:sz w:val="26"/>
                <w:szCs w:val="26"/>
              </w:rPr>
              <w:t>, в том числе</w:t>
            </w:r>
            <w:r w:rsidRPr="0092069C">
              <w:rPr>
                <w:color w:val="000000"/>
                <w:sz w:val="26"/>
                <w:szCs w:val="26"/>
              </w:rPr>
              <w:t>:</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47,14</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3"/>
              <w:jc w:val="center"/>
              <w:rPr>
                <w:bCs/>
                <w:color w:val="000000"/>
                <w:sz w:val="26"/>
                <w:szCs w:val="26"/>
              </w:rPr>
            </w:pPr>
            <w:r w:rsidRPr="0092069C">
              <w:rPr>
                <w:bCs/>
                <w:color w:val="000000"/>
                <w:sz w:val="26"/>
                <w:szCs w:val="26"/>
              </w:rPr>
              <w:t>4,52</w:t>
            </w:r>
          </w:p>
        </w:tc>
      </w:tr>
      <w:tr w:rsidR="006E5931" w:rsidRPr="0092069C" w:rsidTr="006942D4">
        <w:trPr>
          <w:cantSplit/>
          <w:trHeight w:val="486"/>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699" w:firstLine="696"/>
              <w:jc w:val="center"/>
              <w:rPr>
                <w:color w:val="000000"/>
                <w:sz w:val="26"/>
                <w:szCs w:val="26"/>
              </w:rPr>
            </w:pPr>
            <w:r w:rsidRPr="0092069C">
              <w:rPr>
                <w:color w:val="000000"/>
                <w:sz w:val="26"/>
                <w:szCs w:val="26"/>
              </w:rPr>
              <w:t>2.1</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делового, общественного и коммерческого назначения (ОД-1)</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6,15</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3"/>
              <w:jc w:val="center"/>
              <w:rPr>
                <w:color w:val="000000"/>
                <w:sz w:val="26"/>
                <w:szCs w:val="26"/>
              </w:rPr>
            </w:pPr>
            <w:r w:rsidRPr="0092069C">
              <w:rPr>
                <w:color w:val="000000"/>
                <w:sz w:val="26"/>
                <w:szCs w:val="26"/>
              </w:rPr>
              <w:t>0,59</w:t>
            </w:r>
          </w:p>
        </w:tc>
      </w:tr>
      <w:tr w:rsidR="006E5931" w:rsidRPr="0092069C" w:rsidTr="006942D4">
        <w:trPr>
          <w:cantSplit/>
          <w:trHeight w:val="486"/>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699" w:firstLine="696"/>
              <w:jc w:val="center"/>
              <w:rPr>
                <w:color w:val="000000"/>
                <w:sz w:val="26"/>
                <w:szCs w:val="26"/>
              </w:rPr>
            </w:pPr>
            <w:r w:rsidRPr="0092069C">
              <w:rPr>
                <w:color w:val="000000"/>
                <w:sz w:val="26"/>
                <w:szCs w:val="26"/>
              </w:rPr>
              <w:t>2.2</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объектов среднего профессионального и высшег</w:t>
            </w:r>
            <w:r>
              <w:rPr>
                <w:color w:val="000000"/>
                <w:sz w:val="26"/>
                <w:szCs w:val="26"/>
              </w:rPr>
              <w:t>о образования, научно-исследова</w:t>
            </w:r>
            <w:r w:rsidRPr="0092069C">
              <w:rPr>
                <w:color w:val="000000"/>
                <w:sz w:val="26"/>
                <w:szCs w:val="26"/>
              </w:rPr>
              <w:t>тельских организаций (ОД-2)</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3,49</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3"/>
              <w:jc w:val="center"/>
              <w:rPr>
                <w:color w:val="000000"/>
                <w:sz w:val="26"/>
                <w:szCs w:val="26"/>
              </w:rPr>
            </w:pPr>
            <w:r w:rsidRPr="0092069C">
              <w:rPr>
                <w:color w:val="000000"/>
                <w:sz w:val="26"/>
                <w:szCs w:val="26"/>
              </w:rPr>
              <w:t>0,34</w:t>
            </w:r>
          </w:p>
        </w:tc>
      </w:tr>
      <w:tr w:rsidR="006E5931" w:rsidRPr="0092069C" w:rsidTr="006942D4">
        <w:trPr>
          <w:cantSplit/>
          <w:trHeight w:val="224"/>
        </w:trPr>
        <w:tc>
          <w:tcPr>
            <w:tcW w:w="851" w:type="dxa"/>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tabs>
                <w:tab w:val="left" w:pos="318"/>
                <w:tab w:val="left" w:pos="451"/>
              </w:tabs>
              <w:ind w:left="-712" w:firstLine="696"/>
              <w:jc w:val="center"/>
              <w:rPr>
                <w:color w:val="000000"/>
                <w:sz w:val="26"/>
                <w:szCs w:val="26"/>
              </w:rPr>
            </w:pPr>
            <w:r w:rsidRPr="0092069C">
              <w:rPr>
                <w:color w:val="000000"/>
                <w:sz w:val="26"/>
                <w:szCs w:val="26"/>
              </w:rPr>
              <w:t>2.3</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объектов здравоохранения (ОД-3)</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22,13</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3"/>
              <w:jc w:val="center"/>
              <w:rPr>
                <w:color w:val="000000"/>
                <w:sz w:val="26"/>
                <w:szCs w:val="26"/>
              </w:rPr>
            </w:pPr>
            <w:r w:rsidRPr="0092069C">
              <w:rPr>
                <w:color w:val="000000"/>
                <w:sz w:val="26"/>
                <w:szCs w:val="26"/>
              </w:rPr>
              <w:t>2,12</w:t>
            </w:r>
          </w:p>
        </w:tc>
      </w:tr>
      <w:tr w:rsidR="006E5931" w:rsidRPr="0092069C" w:rsidTr="006942D4">
        <w:trPr>
          <w:cantSplit/>
          <w:trHeight w:val="431"/>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12" w:firstLine="696"/>
              <w:jc w:val="center"/>
              <w:rPr>
                <w:color w:val="000000"/>
                <w:sz w:val="26"/>
                <w:szCs w:val="26"/>
              </w:rPr>
            </w:pPr>
            <w:r w:rsidRPr="0092069C">
              <w:rPr>
                <w:color w:val="000000"/>
                <w:sz w:val="26"/>
                <w:szCs w:val="26"/>
              </w:rPr>
              <w:t>2.4</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uppressAutoHyphens/>
              <w:ind w:right="-1" w:firstLine="0"/>
              <w:rPr>
                <w:color w:val="000000"/>
                <w:sz w:val="26"/>
                <w:szCs w:val="26"/>
              </w:rPr>
            </w:pPr>
            <w:r w:rsidRPr="0092069C">
              <w:rPr>
                <w:rFonts w:eastAsia="Calibri"/>
                <w:sz w:val="26"/>
                <w:szCs w:val="26"/>
                <w:lang w:eastAsia="en-US"/>
              </w:rPr>
              <w:t>Зона специализированной общественной застройки (ОД-4), в том числе:</w:t>
            </w:r>
          </w:p>
        </w:tc>
        <w:tc>
          <w:tcPr>
            <w:tcW w:w="1417" w:type="dxa"/>
            <w:tcBorders>
              <w:top w:val="single" w:sz="4" w:space="0" w:color="000000"/>
              <w:left w:val="single" w:sz="4" w:space="0" w:color="000000"/>
              <w:bottom w:val="single" w:sz="4" w:space="0" w:color="000000"/>
              <w:right w:val="single" w:sz="4" w:space="0" w:color="000000"/>
            </w:tcBorders>
          </w:tcPr>
          <w:p w:rsidR="006E5931" w:rsidRPr="0092069C" w:rsidRDefault="006E5931" w:rsidP="00D6549B">
            <w:pPr>
              <w:ind w:firstLine="34"/>
              <w:jc w:val="center"/>
              <w:rPr>
                <w:color w:val="000000"/>
                <w:sz w:val="26"/>
                <w:szCs w:val="26"/>
              </w:rPr>
            </w:pPr>
          </w:p>
        </w:tc>
        <w:tc>
          <w:tcPr>
            <w:tcW w:w="1985" w:type="dxa"/>
            <w:tcBorders>
              <w:top w:val="single" w:sz="4" w:space="0" w:color="000000"/>
              <w:left w:val="single" w:sz="4" w:space="0" w:color="000000"/>
              <w:bottom w:val="single" w:sz="4" w:space="0" w:color="000000"/>
              <w:right w:val="single" w:sz="4" w:space="0" w:color="000000"/>
            </w:tcBorders>
          </w:tcPr>
          <w:p w:rsidR="006E5931" w:rsidRPr="0092069C" w:rsidRDefault="006E5931" w:rsidP="00D6549B">
            <w:pPr>
              <w:ind w:firstLine="33"/>
              <w:jc w:val="center"/>
              <w:rPr>
                <w:color w:val="000000"/>
                <w:sz w:val="26"/>
                <w:szCs w:val="26"/>
              </w:rPr>
            </w:pPr>
          </w:p>
        </w:tc>
      </w:tr>
      <w:tr w:rsidR="006E5931" w:rsidRPr="0092069C" w:rsidTr="006942D4">
        <w:trPr>
          <w:cantSplit/>
          <w:trHeight w:val="224"/>
        </w:trPr>
        <w:tc>
          <w:tcPr>
            <w:tcW w:w="851" w:type="dxa"/>
            <w:tcBorders>
              <w:top w:val="single" w:sz="4" w:space="0" w:color="000000"/>
              <w:left w:val="single" w:sz="4" w:space="0" w:color="000000"/>
              <w:bottom w:val="single" w:sz="4" w:space="0" w:color="000000"/>
              <w:right w:val="single" w:sz="4" w:space="0" w:color="000000"/>
            </w:tcBorders>
            <w:hideMark/>
          </w:tcPr>
          <w:p w:rsidR="006E5931" w:rsidRPr="00015AF3" w:rsidRDefault="006E5931" w:rsidP="00D6549B">
            <w:pPr>
              <w:tabs>
                <w:tab w:val="left" w:pos="318"/>
                <w:tab w:val="left" w:pos="451"/>
              </w:tabs>
              <w:ind w:firstLine="0"/>
              <w:jc w:val="center"/>
              <w:rPr>
                <w:color w:val="000000"/>
                <w:sz w:val="26"/>
                <w:szCs w:val="26"/>
              </w:rPr>
            </w:pPr>
            <w:r w:rsidRPr="00015AF3">
              <w:rPr>
                <w:color w:val="000000"/>
                <w:sz w:val="26"/>
                <w:szCs w:val="26"/>
              </w:rPr>
              <w:t>2.4.1</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proofErr w:type="spellStart"/>
            <w:r w:rsidRPr="0092069C">
              <w:rPr>
                <w:color w:val="000000"/>
                <w:sz w:val="26"/>
                <w:szCs w:val="26"/>
              </w:rPr>
              <w:t>Подзона</w:t>
            </w:r>
            <w:proofErr w:type="spellEnd"/>
            <w:r w:rsidRPr="0092069C">
              <w:rPr>
                <w:color w:val="000000"/>
                <w:sz w:val="26"/>
                <w:szCs w:val="26"/>
              </w:rPr>
              <w:t xml:space="preserve"> специализированной малоэтажной общ</w:t>
            </w:r>
            <w:r w:rsidRPr="0092069C">
              <w:rPr>
                <w:color w:val="000000"/>
                <w:sz w:val="26"/>
                <w:szCs w:val="26"/>
              </w:rPr>
              <w:t>е</w:t>
            </w:r>
            <w:r w:rsidRPr="0092069C">
              <w:rPr>
                <w:color w:val="000000"/>
                <w:sz w:val="26"/>
                <w:szCs w:val="26"/>
              </w:rPr>
              <w:t>ственной застройки (ОД-4.1)</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6,84</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3"/>
              <w:jc w:val="center"/>
              <w:rPr>
                <w:color w:val="000000"/>
                <w:sz w:val="26"/>
                <w:szCs w:val="26"/>
              </w:rPr>
            </w:pPr>
            <w:r w:rsidRPr="0092069C">
              <w:rPr>
                <w:color w:val="000000"/>
                <w:sz w:val="26"/>
                <w:szCs w:val="26"/>
              </w:rPr>
              <w:t>0,66</w:t>
            </w:r>
          </w:p>
        </w:tc>
      </w:tr>
      <w:tr w:rsidR="006E5931" w:rsidRPr="0092069C" w:rsidTr="006942D4">
        <w:trPr>
          <w:cantSplit/>
          <w:trHeight w:val="224"/>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12" w:firstLine="696"/>
              <w:jc w:val="center"/>
              <w:rPr>
                <w:color w:val="000000"/>
                <w:sz w:val="26"/>
                <w:szCs w:val="26"/>
              </w:rPr>
            </w:pPr>
            <w:r w:rsidRPr="0092069C">
              <w:rPr>
                <w:color w:val="000000"/>
                <w:sz w:val="26"/>
                <w:szCs w:val="26"/>
              </w:rPr>
              <w:t>2.5</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объектов дошкольного, начального общего, основного общего и среднего общего образования (ОД-5)</w:t>
            </w:r>
          </w:p>
        </w:tc>
        <w:tc>
          <w:tcPr>
            <w:tcW w:w="1417" w:type="dxa"/>
            <w:tcBorders>
              <w:top w:val="single" w:sz="4" w:space="0" w:color="000000"/>
              <w:left w:val="single" w:sz="4" w:space="0" w:color="000000"/>
              <w:bottom w:val="single" w:sz="4" w:space="0" w:color="000000"/>
              <w:right w:val="single" w:sz="4" w:space="0" w:color="000000"/>
            </w:tcBorders>
          </w:tcPr>
          <w:p w:rsidR="006E5931" w:rsidRPr="0092069C" w:rsidRDefault="006E5931" w:rsidP="00D6549B">
            <w:pPr>
              <w:ind w:firstLine="34"/>
              <w:jc w:val="center"/>
              <w:rPr>
                <w:color w:val="000000"/>
                <w:sz w:val="26"/>
                <w:szCs w:val="26"/>
              </w:rPr>
            </w:pPr>
            <w:r w:rsidRPr="0092069C">
              <w:rPr>
                <w:color w:val="000000"/>
                <w:sz w:val="26"/>
                <w:szCs w:val="26"/>
              </w:rPr>
              <w:t>8,53</w:t>
            </w:r>
          </w:p>
          <w:p w:rsidR="006E5931" w:rsidRPr="0092069C" w:rsidRDefault="006E5931" w:rsidP="00D6549B">
            <w:pPr>
              <w:ind w:firstLine="34"/>
              <w:jc w:val="center"/>
              <w:rPr>
                <w:color w:val="000000"/>
                <w:sz w:val="26"/>
                <w:szCs w:val="26"/>
              </w:rPr>
            </w:pP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3"/>
              <w:jc w:val="center"/>
              <w:rPr>
                <w:color w:val="000000"/>
                <w:sz w:val="26"/>
                <w:szCs w:val="26"/>
              </w:rPr>
            </w:pPr>
            <w:r w:rsidRPr="0092069C">
              <w:rPr>
                <w:color w:val="000000"/>
                <w:sz w:val="26"/>
                <w:szCs w:val="26"/>
              </w:rPr>
              <w:t>0,82</w:t>
            </w:r>
          </w:p>
        </w:tc>
      </w:tr>
      <w:tr w:rsidR="006E5931" w:rsidRPr="0092069C" w:rsidTr="006942D4">
        <w:trPr>
          <w:cantSplit/>
          <w:trHeight w:val="20"/>
        </w:trPr>
        <w:tc>
          <w:tcPr>
            <w:tcW w:w="851" w:type="dxa"/>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tabs>
                <w:tab w:val="left" w:pos="318"/>
                <w:tab w:val="left" w:pos="451"/>
              </w:tabs>
              <w:spacing w:line="240" w:lineRule="atLeast"/>
              <w:ind w:left="-709" w:firstLine="696"/>
              <w:jc w:val="center"/>
              <w:rPr>
                <w:color w:val="000000"/>
                <w:sz w:val="26"/>
                <w:szCs w:val="26"/>
              </w:rPr>
            </w:pPr>
            <w:r w:rsidRPr="0092069C">
              <w:rPr>
                <w:color w:val="000000"/>
                <w:sz w:val="26"/>
                <w:szCs w:val="26"/>
              </w:rPr>
              <w:t>3</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rPr>
                <w:color w:val="000000"/>
                <w:sz w:val="26"/>
                <w:szCs w:val="26"/>
              </w:rPr>
            </w:pPr>
            <w:r w:rsidRPr="0092069C">
              <w:rPr>
                <w:color w:val="000000"/>
                <w:sz w:val="26"/>
                <w:szCs w:val="26"/>
              </w:rPr>
              <w:t>Жилые зоны (Ж), в том числе:</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34"/>
              <w:jc w:val="center"/>
              <w:rPr>
                <w:color w:val="000000"/>
                <w:sz w:val="26"/>
                <w:szCs w:val="26"/>
              </w:rPr>
            </w:pPr>
            <w:r w:rsidRPr="0092069C">
              <w:rPr>
                <w:color w:val="000000"/>
                <w:sz w:val="26"/>
                <w:szCs w:val="26"/>
              </w:rPr>
              <w:t>181,57</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33"/>
              <w:jc w:val="center"/>
              <w:rPr>
                <w:color w:val="000000"/>
                <w:sz w:val="26"/>
                <w:szCs w:val="26"/>
              </w:rPr>
            </w:pPr>
            <w:r w:rsidRPr="0092069C">
              <w:rPr>
                <w:color w:val="000000"/>
                <w:sz w:val="26"/>
                <w:szCs w:val="26"/>
              </w:rPr>
              <w:t>17,42</w:t>
            </w:r>
          </w:p>
        </w:tc>
      </w:tr>
      <w:tr w:rsidR="006E5931" w:rsidRPr="0092069C" w:rsidTr="006942D4">
        <w:trPr>
          <w:cantSplit/>
          <w:trHeight w:val="531"/>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687" w:firstLine="696"/>
              <w:jc w:val="center"/>
              <w:rPr>
                <w:color w:val="000000"/>
                <w:sz w:val="26"/>
                <w:szCs w:val="26"/>
              </w:rPr>
            </w:pPr>
            <w:r w:rsidRPr="0092069C">
              <w:rPr>
                <w:color w:val="000000"/>
                <w:sz w:val="26"/>
                <w:szCs w:val="26"/>
              </w:rPr>
              <w:t>3.1</w:t>
            </w:r>
          </w:p>
        </w:tc>
        <w:tc>
          <w:tcPr>
            <w:tcW w:w="5954" w:type="dxa"/>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ind w:firstLine="0"/>
              <w:rPr>
                <w:color w:val="000000"/>
                <w:sz w:val="26"/>
                <w:szCs w:val="26"/>
              </w:rPr>
            </w:pPr>
            <w:r w:rsidRPr="0092069C">
              <w:rPr>
                <w:color w:val="000000"/>
                <w:sz w:val="26"/>
                <w:szCs w:val="26"/>
              </w:rPr>
              <w:t>Зона застройки жилыми домами смешанной эта</w:t>
            </w:r>
            <w:r w:rsidRPr="0092069C">
              <w:rPr>
                <w:color w:val="000000"/>
                <w:sz w:val="26"/>
                <w:szCs w:val="26"/>
              </w:rPr>
              <w:t>ж</w:t>
            </w:r>
            <w:r w:rsidRPr="0092069C">
              <w:rPr>
                <w:color w:val="000000"/>
                <w:sz w:val="26"/>
                <w:szCs w:val="26"/>
              </w:rPr>
              <w:t>ности (Ж-1)</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0</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3"/>
              <w:jc w:val="center"/>
              <w:rPr>
                <w:color w:val="000000"/>
                <w:sz w:val="26"/>
                <w:szCs w:val="26"/>
              </w:rPr>
            </w:pPr>
            <w:r w:rsidRPr="0092069C">
              <w:rPr>
                <w:color w:val="000000"/>
                <w:sz w:val="26"/>
                <w:szCs w:val="26"/>
              </w:rPr>
              <w:t>0</w:t>
            </w:r>
          </w:p>
        </w:tc>
      </w:tr>
      <w:tr w:rsidR="006E5931" w:rsidRPr="0092069C" w:rsidTr="006942D4">
        <w:trPr>
          <w:cantSplit/>
          <w:trHeight w:val="573"/>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699" w:firstLine="696"/>
              <w:jc w:val="center"/>
              <w:rPr>
                <w:color w:val="000000"/>
                <w:sz w:val="26"/>
                <w:szCs w:val="26"/>
              </w:rPr>
            </w:pPr>
            <w:r w:rsidRPr="0092069C">
              <w:rPr>
                <w:color w:val="000000"/>
                <w:sz w:val="26"/>
                <w:szCs w:val="26"/>
              </w:rPr>
              <w:t>3.2</w:t>
            </w:r>
          </w:p>
        </w:tc>
        <w:tc>
          <w:tcPr>
            <w:tcW w:w="5954" w:type="dxa"/>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ind w:firstLine="0"/>
              <w:rPr>
                <w:color w:val="000000"/>
                <w:sz w:val="26"/>
                <w:szCs w:val="26"/>
              </w:rPr>
            </w:pPr>
            <w:r w:rsidRPr="0092069C">
              <w:rPr>
                <w:color w:val="000000"/>
                <w:sz w:val="26"/>
                <w:szCs w:val="26"/>
              </w:rPr>
              <w:t>Зона застройки малоэтажными жилыми домами    (Ж-2)</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16,97</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1,63</w:t>
            </w:r>
          </w:p>
        </w:tc>
      </w:tr>
      <w:tr w:rsidR="006E5931" w:rsidRPr="0092069C" w:rsidTr="006942D4">
        <w:trPr>
          <w:cantSplit/>
          <w:trHeight w:val="573"/>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12" w:firstLine="696"/>
              <w:jc w:val="center"/>
              <w:rPr>
                <w:color w:val="000000"/>
                <w:sz w:val="26"/>
                <w:szCs w:val="26"/>
              </w:rPr>
            </w:pPr>
            <w:r w:rsidRPr="0092069C">
              <w:rPr>
                <w:color w:val="000000"/>
                <w:sz w:val="26"/>
                <w:szCs w:val="26"/>
              </w:rPr>
              <w:t>3.3</w:t>
            </w:r>
          </w:p>
        </w:tc>
        <w:tc>
          <w:tcPr>
            <w:tcW w:w="5954" w:type="dxa"/>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ind w:firstLine="0"/>
              <w:rPr>
                <w:color w:val="000000"/>
                <w:sz w:val="26"/>
                <w:szCs w:val="26"/>
              </w:rPr>
            </w:pPr>
            <w:r w:rsidRPr="0092069C">
              <w:rPr>
                <w:color w:val="000000"/>
                <w:sz w:val="26"/>
                <w:szCs w:val="26"/>
              </w:rPr>
              <w:t xml:space="preserve">Зона застройки </w:t>
            </w:r>
            <w:proofErr w:type="spellStart"/>
            <w:r w:rsidRPr="0092069C">
              <w:rPr>
                <w:color w:val="000000"/>
                <w:sz w:val="26"/>
                <w:szCs w:val="26"/>
              </w:rPr>
              <w:t>среднеэтажными</w:t>
            </w:r>
            <w:proofErr w:type="spellEnd"/>
            <w:r w:rsidRPr="0092069C">
              <w:rPr>
                <w:color w:val="000000"/>
                <w:sz w:val="26"/>
                <w:szCs w:val="26"/>
              </w:rPr>
              <w:t xml:space="preserve"> жилыми домами (Ж-3)</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15,88</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1,52</w:t>
            </w:r>
          </w:p>
        </w:tc>
      </w:tr>
      <w:tr w:rsidR="006E5931" w:rsidRPr="0092069C" w:rsidTr="006942D4">
        <w:trPr>
          <w:cantSplit/>
          <w:trHeight w:val="269"/>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12" w:firstLine="696"/>
              <w:jc w:val="center"/>
              <w:rPr>
                <w:color w:val="000000"/>
                <w:sz w:val="26"/>
                <w:szCs w:val="26"/>
              </w:rPr>
            </w:pPr>
            <w:r w:rsidRPr="0092069C">
              <w:rPr>
                <w:color w:val="000000"/>
                <w:sz w:val="26"/>
                <w:szCs w:val="26"/>
              </w:rPr>
              <w:t>3.4</w:t>
            </w:r>
          </w:p>
        </w:tc>
        <w:tc>
          <w:tcPr>
            <w:tcW w:w="5954" w:type="dxa"/>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ind w:firstLine="0"/>
              <w:rPr>
                <w:color w:val="000000"/>
                <w:sz w:val="26"/>
                <w:szCs w:val="26"/>
              </w:rPr>
            </w:pPr>
            <w:r w:rsidRPr="0092069C">
              <w:rPr>
                <w:color w:val="000000"/>
                <w:sz w:val="26"/>
                <w:szCs w:val="26"/>
              </w:rPr>
              <w:t>Зона застройки многоэтажными жилыми домами (Ж-4)</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1,98</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0,19</w:t>
            </w:r>
          </w:p>
        </w:tc>
      </w:tr>
      <w:tr w:rsidR="006E5931" w:rsidRPr="0092069C" w:rsidTr="006942D4">
        <w:trPr>
          <w:cantSplit/>
          <w:trHeight w:val="193"/>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36" w:firstLine="696"/>
              <w:jc w:val="center"/>
              <w:rPr>
                <w:color w:val="000000"/>
                <w:sz w:val="26"/>
                <w:szCs w:val="26"/>
              </w:rPr>
            </w:pPr>
            <w:r w:rsidRPr="0092069C">
              <w:rPr>
                <w:color w:val="000000"/>
                <w:sz w:val="26"/>
                <w:szCs w:val="26"/>
              </w:rPr>
              <w:t>3.5</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индивидуальной жилой застройки (Ж-6)</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146,74</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14,08</w:t>
            </w:r>
          </w:p>
        </w:tc>
      </w:tr>
      <w:tr w:rsidR="006E5931" w:rsidRPr="0092069C" w:rsidTr="006942D4">
        <w:trPr>
          <w:cantSplit/>
          <w:trHeight w:val="332"/>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21" w:firstLine="696"/>
              <w:jc w:val="center"/>
              <w:rPr>
                <w:color w:val="000000"/>
                <w:sz w:val="26"/>
                <w:szCs w:val="26"/>
              </w:rPr>
            </w:pPr>
            <w:r w:rsidRPr="0092069C">
              <w:rPr>
                <w:color w:val="000000"/>
                <w:sz w:val="26"/>
                <w:szCs w:val="26"/>
              </w:rPr>
              <w:t>4</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Производственные зоны (П)</w:t>
            </w:r>
            <w:r w:rsidRPr="0092069C">
              <w:rPr>
                <w:sz w:val="26"/>
                <w:szCs w:val="26"/>
              </w:rPr>
              <w:t>, в том числе</w:t>
            </w:r>
            <w:r w:rsidRPr="0092069C">
              <w:rPr>
                <w:color w:val="000000"/>
                <w:sz w:val="26"/>
                <w:szCs w:val="26"/>
              </w:rPr>
              <w:t>:</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25,78</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bCs/>
                <w:color w:val="000000"/>
                <w:sz w:val="26"/>
                <w:szCs w:val="26"/>
              </w:rPr>
            </w:pPr>
            <w:r w:rsidRPr="0092069C">
              <w:rPr>
                <w:bCs/>
                <w:color w:val="000000"/>
                <w:sz w:val="26"/>
                <w:szCs w:val="26"/>
              </w:rPr>
              <w:t>2,47</w:t>
            </w:r>
          </w:p>
        </w:tc>
      </w:tr>
      <w:tr w:rsidR="006E5931" w:rsidRPr="0092069C" w:rsidTr="006942D4">
        <w:trPr>
          <w:cantSplit/>
          <w:trHeight w:val="245"/>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12" w:firstLine="696"/>
              <w:jc w:val="center"/>
              <w:rPr>
                <w:color w:val="000000"/>
                <w:sz w:val="26"/>
                <w:szCs w:val="26"/>
              </w:rPr>
            </w:pPr>
            <w:r w:rsidRPr="0092069C">
              <w:rPr>
                <w:color w:val="000000"/>
                <w:sz w:val="26"/>
                <w:szCs w:val="26"/>
              </w:rPr>
              <w:t>4.1</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производственной деятельности (П-1)</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1,00</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0,1</w:t>
            </w:r>
          </w:p>
        </w:tc>
      </w:tr>
      <w:tr w:rsidR="006E5931" w:rsidRPr="0092069C" w:rsidTr="006942D4">
        <w:trPr>
          <w:cantSplit/>
          <w:trHeight w:val="261"/>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12" w:firstLine="696"/>
              <w:jc w:val="center"/>
              <w:rPr>
                <w:color w:val="000000"/>
                <w:sz w:val="26"/>
                <w:szCs w:val="26"/>
              </w:rPr>
            </w:pPr>
            <w:r w:rsidRPr="0092069C">
              <w:rPr>
                <w:color w:val="000000"/>
                <w:sz w:val="26"/>
                <w:szCs w:val="26"/>
              </w:rPr>
              <w:t>4.2</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коммунальных и складских объектов (П-2)</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24,78</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2,39</w:t>
            </w:r>
          </w:p>
        </w:tc>
      </w:tr>
      <w:tr w:rsidR="006E5931" w:rsidRPr="0092069C" w:rsidTr="006942D4">
        <w:trPr>
          <w:cantSplit/>
          <w:trHeight w:val="205"/>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09" w:firstLine="696"/>
              <w:jc w:val="center"/>
              <w:rPr>
                <w:color w:val="000000"/>
                <w:sz w:val="26"/>
                <w:szCs w:val="26"/>
              </w:rPr>
            </w:pPr>
            <w:r w:rsidRPr="0092069C">
              <w:rPr>
                <w:color w:val="000000"/>
                <w:sz w:val="26"/>
                <w:szCs w:val="26"/>
              </w:rPr>
              <w:t>5</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Зоны инженерной и транспортной инфраструктур (</w:t>
            </w:r>
            <w:proofErr w:type="gramStart"/>
            <w:r w:rsidRPr="0092069C">
              <w:rPr>
                <w:color w:val="000000"/>
                <w:sz w:val="26"/>
                <w:szCs w:val="26"/>
              </w:rPr>
              <w:t>ИТ</w:t>
            </w:r>
            <w:proofErr w:type="gramEnd"/>
            <w:r w:rsidRPr="0092069C">
              <w:rPr>
                <w:color w:val="000000"/>
                <w:sz w:val="26"/>
                <w:szCs w:val="26"/>
              </w:rPr>
              <w:t>)</w:t>
            </w:r>
            <w:r w:rsidRPr="0092069C">
              <w:rPr>
                <w:sz w:val="26"/>
                <w:szCs w:val="26"/>
              </w:rPr>
              <w:t>, в том числе</w:t>
            </w:r>
            <w:r w:rsidRPr="0092069C">
              <w:rPr>
                <w:color w:val="000000"/>
                <w:sz w:val="26"/>
                <w:szCs w:val="26"/>
              </w:rPr>
              <w:t>:</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237,94</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bCs/>
                <w:color w:val="000000"/>
                <w:sz w:val="26"/>
                <w:szCs w:val="26"/>
              </w:rPr>
            </w:pPr>
            <w:r w:rsidRPr="0092069C">
              <w:rPr>
                <w:bCs/>
                <w:color w:val="000000"/>
                <w:sz w:val="26"/>
                <w:szCs w:val="26"/>
              </w:rPr>
              <w:t>22,83</w:t>
            </w:r>
          </w:p>
        </w:tc>
      </w:tr>
      <w:tr w:rsidR="006E5931" w:rsidRPr="0092069C" w:rsidTr="006942D4">
        <w:trPr>
          <w:cantSplit/>
          <w:trHeight w:val="503"/>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699" w:firstLine="696"/>
              <w:jc w:val="center"/>
              <w:rPr>
                <w:color w:val="000000"/>
                <w:sz w:val="26"/>
                <w:szCs w:val="26"/>
              </w:rPr>
            </w:pPr>
            <w:r w:rsidRPr="0092069C">
              <w:rPr>
                <w:color w:val="000000"/>
                <w:sz w:val="26"/>
                <w:szCs w:val="26"/>
              </w:rPr>
              <w:t>5.1</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сооружений и коммуникаций железнодоро</w:t>
            </w:r>
            <w:r w:rsidRPr="0092069C">
              <w:rPr>
                <w:color w:val="000000"/>
                <w:sz w:val="26"/>
                <w:szCs w:val="26"/>
              </w:rPr>
              <w:t>ж</w:t>
            </w:r>
            <w:r w:rsidRPr="0092069C">
              <w:rPr>
                <w:color w:val="000000"/>
                <w:sz w:val="26"/>
                <w:szCs w:val="26"/>
              </w:rPr>
              <w:t>ного транспорта (ИТ-1)</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0,38</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0,04</w:t>
            </w:r>
          </w:p>
        </w:tc>
      </w:tr>
      <w:tr w:rsidR="006E5931" w:rsidRPr="0092069C" w:rsidTr="006942D4">
        <w:trPr>
          <w:cantSplit/>
          <w:trHeight w:val="503"/>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699" w:firstLine="696"/>
              <w:jc w:val="center"/>
              <w:rPr>
                <w:color w:val="000000"/>
                <w:sz w:val="26"/>
                <w:szCs w:val="26"/>
              </w:rPr>
            </w:pPr>
            <w:r w:rsidRPr="0092069C">
              <w:rPr>
                <w:color w:val="000000"/>
                <w:sz w:val="26"/>
                <w:szCs w:val="26"/>
              </w:rPr>
              <w:t>5.2</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сооружений и коммуникаций автомобильн</w:t>
            </w:r>
            <w:r w:rsidRPr="0092069C">
              <w:rPr>
                <w:color w:val="000000"/>
                <w:sz w:val="26"/>
                <w:szCs w:val="26"/>
              </w:rPr>
              <w:t>о</w:t>
            </w:r>
            <w:r w:rsidRPr="0092069C">
              <w:rPr>
                <w:color w:val="000000"/>
                <w:sz w:val="26"/>
                <w:szCs w:val="26"/>
              </w:rPr>
              <w:t>го, речного, воздушного транспорта, метрополит</w:t>
            </w:r>
            <w:r w:rsidRPr="0092069C">
              <w:rPr>
                <w:color w:val="000000"/>
                <w:sz w:val="26"/>
                <w:szCs w:val="26"/>
              </w:rPr>
              <w:t>е</w:t>
            </w:r>
            <w:r w:rsidRPr="0092069C">
              <w:rPr>
                <w:color w:val="000000"/>
                <w:sz w:val="26"/>
                <w:szCs w:val="26"/>
              </w:rPr>
              <w:t>на (ИТ-2)</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178,01</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17,2</w:t>
            </w:r>
          </w:p>
        </w:tc>
      </w:tr>
      <w:tr w:rsidR="006E5931" w:rsidRPr="0092069C" w:rsidTr="006942D4">
        <w:trPr>
          <w:cantSplit/>
          <w:trHeight w:val="226"/>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675" w:firstLine="696"/>
              <w:jc w:val="center"/>
              <w:rPr>
                <w:color w:val="000000"/>
                <w:sz w:val="26"/>
                <w:szCs w:val="26"/>
              </w:rPr>
            </w:pPr>
            <w:r w:rsidRPr="0092069C">
              <w:rPr>
                <w:color w:val="000000"/>
                <w:sz w:val="26"/>
                <w:szCs w:val="26"/>
              </w:rPr>
              <w:t>5.3</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улично-дорожной сети (ИТ-3)</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50,06</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4,84</w:t>
            </w:r>
          </w:p>
        </w:tc>
      </w:tr>
      <w:tr w:rsidR="006E5931" w:rsidRPr="0092069C" w:rsidTr="006942D4">
        <w:trPr>
          <w:cantSplit/>
          <w:trHeight w:val="136"/>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675" w:firstLine="696"/>
              <w:jc w:val="center"/>
              <w:rPr>
                <w:color w:val="000000"/>
                <w:sz w:val="26"/>
                <w:szCs w:val="26"/>
              </w:rPr>
            </w:pPr>
            <w:r w:rsidRPr="0092069C">
              <w:rPr>
                <w:color w:val="000000"/>
                <w:sz w:val="26"/>
                <w:szCs w:val="26"/>
              </w:rPr>
              <w:t>5.4</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объектов инженерной инфраструктуры (ИТ-4)</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9,49</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0,91</w:t>
            </w:r>
          </w:p>
        </w:tc>
      </w:tr>
      <w:tr w:rsidR="006E5931" w:rsidRPr="0092069C" w:rsidTr="006942D4">
        <w:trPr>
          <w:cantSplit/>
          <w:trHeight w:val="240"/>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21" w:firstLine="696"/>
              <w:jc w:val="center"/>
              <w:rPr>
                <w:sz w:val="26"/>
                <w:szCs w:val="26"/>
              </w:rPr>
            </w:pPr>
            <w:r w:rsidRPr="0092069C">
              <w:rPr>
                <w:sz w:val="26"/>
                <w:szCs w:val="26"/>
              </w:rPr>
              <w:t>6</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Зоны специального назначения (С), в том числе:</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4,28</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bCs/>
                <w:sz w:val="26"/>
                <w:szCs w:val="26"/>
              </w:rPr>
            </w:pPr>
            <w:r w:rsidRPr="0092069C">
              <w:rPr>
                <w:bCs/>
                <w:sz w:val="26"/>
                <w:szCs w:val="26"/>
              </w:rPr>
              <w:t>0,41</w:t>
            </w:r>
          </w:p>
        </w:tc>
      </w:tr>
      <w:tr w:rsidR="006E5931" w:rsidRPr="0092069C" w:rsidTr="006942D4">
        <w:trPr>
          <w:cantSplit/>
          <w:trHeight w:val="345"/>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12" w:firstLine="696"/>
              <w:jc w:val="center"/>
              <w:rPr>
                <w:sz w:val="26"/>
                <w:szCs w:val="26"/>
              </w:rPr>
            </w:pPr>
            <w:r w:rsidRPr="0092069C">
              <w:rPr>
                <w:sz w:val="26"/>
                <w:szCs w:val="26"/>
              </w:rPr>
              <w:t>6.1</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военных и иных режимных объектов и терр</w:t>
            </w:r>
            <w:r w:rsidRPr="0092069C">
              <w:rPr>
                <w:sz w:val="26"/>
                <w:szCs w:val="26"/>
              </w:rPr>
              <w:t>и</w:t>
            </w:r>
            <w:r w:rsidRPr="0092069C">
              <w:rPr>
                <w:sz w:val="26"/>
                <w:szCs w:val="26"/>
              </w:rPr>
              <w:t>торий (С-3)</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4,28</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0,41</w:t>
            </w:r>
          </w:p>
        </w:tc>
      </w:tr>
      <w:tr w:rsidR="006E5931" w:rsidRPr="0092069C" w:rsidTr="006942D4">
        <w:trPr>
          <w:cantSplit/>
          <w:trHeight w:val="345"/>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12" w:firstLine="696"/>
              <w:jc w:val="center"/>
              <w:rPr>
                <w:color w:val="000000"/>
                <w:sz w:val="26"/>
                <w:szCs w:val="26"/>
              </w:rPr>
            </w:pPr>
            <w:r w:rsidRPr="0092069C">
              <w:rPr>
                <w:color w:val="000000"/>
                <w:sz w:val="26"/>
                <w:szCs w:val="26"/>
              </w:rPr>
              <w:t>7</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Зоны сельскохозяйственного использования (СХ), в том числе:</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75,16</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7,26</w:t>
            </w:r>
          </w:p>
        </w:tc>
      </w:tr>
      <w:tr w:rsidR="006E5931" w:rsidRPr="0092069C" w:rsidTr="006942D4">
        <w:trPr>
          <w:cantSplit/>
          <w:trHeight w:val="133"/>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12" w:firstLine="696"/>
              <w:jc w:val="center"/>
              <w:rPr>
                <w:color w:val="000000"/>
                <w:sz w:val="26"/>
                <w:szCs w:val="26"/>
              </w:rPr>
            </w:pPr>
            <w:r w:rsidRPr="0092069C">
              <w:rPr>
                <w:color w:val="000000"/>
                <w:sz w:val="26"/>
                <w:szCs w:val="26"/>
              </w:rPr>
              <w:t>7.1</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Зона ведения садоводства и огородничества (СХ-1)</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75,16</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7,26</w:t>
            </w:r>
          </w:p>
        </w:tc>
      </w:tr>
      <w:tr w:rsidR="006E5931" w:rsidRPr="0092069C" w:rsidTr="006942D4">
        <w:trPr>
          <w:cantSplit/>
          <w:trHeight w:val="224"/>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09" w:firstLine="696"/>
              <w:jc w:val="center"/>
              <w:rPr>
                <w:color w:val="000000"/>
                <w:sz w:val="26"/>
                <w:szCs w:val="26"/>
              </w:rPr>
            </w:pPr>
            <w:r w:rsidRPr="0092069C">
              <w:rPr>
                <w:color w:val="000000"/>
                <w:sz w:val="26"/>
                <w:szCs w:val="26"/>
              </w:rPr>
              <w:t>8</w:t>
            </w:r>
          </w:p>
        </w:tc>
        <w:tc>
          <w:tcPr>
            <w:tcW w:w="595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color w:val="000000"/>
                <w:sz w:val="26"/>
                <w:szCs w:val="26"/>
              </w:rPr>
            </w:pPr>
            <w:r w:rsidRPr="0092069C">
              <w:rPr>
                <w:color w:val="000000"/>
                <w:sz w:val="26"/>
                <w:szCs w:val="26"/>
              </w:rPr>
              <w:t>Прочие территории</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color w:val="000000"/>
                <w:sz w:val="26"/>
                <w:szCs w:val="26"/>
              </w:rPr>
            </w:pPr>
            <w:r w:rsidRPr="0092069C">
              <w:rPr>
                <w:color w:val="000000"/>
                <w:sz w:val="26"/>
                <w:szCs w:val="26"/>
              </w:rPr>
              <w:t>466,33</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bCs/>
                <w:color w:val="000000"/>
                <w:sz w:val="26"/>
                <w:szCs w:val="26"/>
              </w:rPr>
            </w:pPr>
            <w:r w:rsidRPr="0092069C">
              <w:rPr>
                <w:bCs/>
                <w:color w:val="000000"/>
                <w:sz w:val="26"/>
                <w:szCs w:val="26"/>
              </w:rPr>
              <w:t>44,75</w:t>
            </w:r>
          </w:p>
        </w:tc>
      </w:tr>
      <w:tr w:rsidR="006E5931" w:rsidRPr="0092069C" w:rsidTr="006942D4">
        <w:trPr>
          <w:cantSplit/>
          <w:trHeight w:val="224"/>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318"/>
                <w:tab w:val="left" w:pos="451"/>
              </w:tabs>
              <w:ind w:left="-709" w:firstLine="696"/>
              <w:jc w:val="center"/>
              <w:rPr>
                <w:color w:val="000000"/>
                <w:sz w:val="26"/>
                <w:szCs w:val="26"/>
              </w:rPr>
            </w:pPr>
            <w:r w:rsidRPr="0092069C">
              <w:rPr>
                <w:color w:val="000000"/>
                <w:sz w:val="26"/>
                <w:szCs w:val="26"/>
              </w:rPr>
              <w:t>9</w:t>
            </w:r>
          </w:p>
        </w:tc>
        <w:tc>
          <w:tcPr>
            <w:tcW w:w="5954" w:type="dxa"/>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ind w:firstLine="0"/>
              <w:rPr>
                <w:sz w:val="26"/>
                <w:szCs w:val="26"/>
              </w:rPr>
            </w:pPr>
            <w:r w:rsidRPr="0092069C">
              <w:rPr>
                <w:sz w:val="26"/>
                <w:szCs w:val="26"/>
              </w:rPr>
              <w:t>Общая площадь в границах проектирования</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1042,14</w:t>
            </w:r>
          </w:p>
        </w:tc>
        <w:tc>
          <w:tcPr>
            <w:tcW w:w="198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100</w:t>
            </w:r>
          </w:p>
        </w:tc>
      </w:tr>
    </w:tbl>
    <w:p w:rsidR="006E5931" w:rsidRDefault="006E5931" w:rsidP="006E5931">
      <w:pPr>
        <w:spacing w:line="240" w:lineRule="atLeast"/>
        <w:ind w:firstLine="0"/>
        <w:jc w:val="center"/>
        <w:rPr>
          <w:b/>
          <w:sz w:val="26"/>
          <w:szCs w:val="26"/>
        </w:rPr>
      </w:pPr>
    </w:p>
    <w:p w:rsidR="006E5931" w:rsidRPr="0092069C" w:rsidRDefault="006E5931" w:rsidP="006E5931">
      <w:pPr>
        <w:spacing w:line="240" w:lineRule="atLeast"/>
        <w:ind w:firstLine="0"/>
        <w:jc w:val="center"/>
        <w:rPr>
          <w:b/>
          <w:sz w:val="26"/>
          <w:szCs w:val="26"/>
        </w:rPr>
      </w:pPr>
      <w:r w:rsidRPr="0092069C">
        <w:rPr>
          <w:b/>
          <w:sz w:val="26"/>
          <w:szCs w:val="26"/>
        </w:rPr>
        <w:t>1.</w:t>
      </w:r>
      <w:r w:rsidR="006942D4">
        <w:rPr>
          <w:b/>
          <w:sz w:val="26"/>
          <w:szCs w:val="26"/>
        </w:rPr>
        <w:t>2</w:t>
      </w:r>
      <w:r w:rsidRPr="0092069C">
        <w:rPr>
          <w:b/>
          <w:sz w:val="26"/>
          <w:szCs w:val="26"/>
        </w:rPr>
        <w:t>. Оценка качественного состояния застройки</w:t>
      </w:r>
    </w:p>
    <w:p w:rsidR="006E5931" w:rsidRPr="0092069C" w:rsidRDefault="006E5931" w:rsidP="006E5931">
      <w:pPr>
        <w:spacing w:line="240" w:lineRule="atLeast"/>
        <w:ind w:firstLine="0"/>
        <w:jc w:val="center"/>
        <w:rPr>
          <w:b/>
          <w:sz w:val="26"/>
          <w:szCs w:val="26"/>
        </w:rPr>
      </w:pPr>
    </w:p>
    <w:p w:rsidR="006E5931" w:rsidRPr="0092069C" w:rsidRDefault="006E5931" w:rsidP="006E5931">
      <w:pPr>
        <w:widowControl w:val="0"/>
        <w:ind w:left="23" w:right="23"/>
        <w:rPr>
          <w:sz w:val="26"/>
          <w:szCs w:val="26"/>
        </w:rPr>
      </w:pPr>
      <w:r w:rsidRPr="0092069C">
        <w:rPr>
          <w:sz w:val="26"/>
          <w:szCs w:val="26"/>
        </w:rPr>
        <w:t>В настоящее время значительная (центральная) часть планируемой территории занята комплексом сооружений и объектов аэровокзала городского аэропорта, предл</w:t>
      </w:r>
      <w:r w:rsidRPr="0092069C">
        <w:rPr>
          <w:sz w:val="26"/>
          <w:szCs w:val="26"/>
        </w:rPr>
        <w:t>о</w:t>
      </w:r>
      <w:r w:rsidRPr="0092069C">
        <w:rPr>
          <w:sz w:val="26"/>
          <w:szCs w:val="26"/>
        </w:rPr>
        <w:t>женных для передислокации в соответствии с Генеральным планом города Новосиби</w:t>
      </w:r>
      <w:r w:rsidRPr="0092069C">
        <w:rPr>
          <w:sz w:val="26"/>
          <w:szCs w:val="26"/>
        </w:rPr>
        <w:t>р</w:t>
      </w:r>
      <w:r w:rsidRPr="0092069C">
        <w:rPr>
          <w:sz w:val="26"/>
          <w:szCs w:val="26"/>
        </w:rPr>
        <w:t>ска.</w:t>
      </w:r>
    </w:p>
    <w:p w:rsidR="006E5931" w:rsidRPr="0092069C" w:rsidRDefault="006E5931" w:rsidP="006E5931">
      <w:pPr>
        <w:widowControl w:val="0"/>
        <w:ind w:left="23" w:right="23"/>
        <w:rPr>
          <w:sz w:val="26"/>
          <w:szCs w:val="26"/>
        </w:rPr>
      </w:pPr>
      <w:r w:rsidRPr="0092069C">
        <w:rPr>
          <w:sz w:val="26"/>
          <w:szCs w:val="26"/>
        </w:rPr>
        <w:t xml:space="preserve">Застроенные земельные участки в южной и северо-западной </w:t>
      </w:r>
      <w:proofErr w:type="gramStart"/>
      <w:r w:rsidRPr="0092069C">
        <w:rPr>
          <w:sz w:val="26"/>
          <w:szCs w:val="26"/>
        </w:rPr>
        <w:t>частях</w:t>
      </w:r>
      <w:proofErr w:type="gramEnd"/>
      <w:r w:rsidRPr="0092069C">
        <w:rPr>
          <w:sz w:val="26"/>
          <w:szCs w:val="26"/>
        </w:rPr>
        <w:t xml:space="preserve"> планируемой территории занимают небольшую площадь. Здесь выделяются зоны малоэтажной и и</w:t>
      </w:r>
      <w:r w:rsidRPr="0092069C">
        <w:rPr>
          <w:sz w:val="26"/>
          <w:szCs w:val="26"/>
        </w:rPr>
        <w:t>н</w:t>
      </w:r>
      <w:r w:rsidRPr="0092069C">
        <w:rPr>
          <w:sz w:val="26"/>
          <w:szCs w:val="26"/>
        </w:rPr>
        <w:t>дивидуальной застройки с отдельными кварталами средне- и многоэтажной жилой з</w:t>
      </w:r>
      <w:r w:rsidRPr="0092069C">
        <w:rPr>
          <w:sz w:val="26"/>
          <w:szCs w:val="26"/>
        </w:rPr>
        <w:t>а</w:t>
      </w:r>
      <w:r w:rsidRPr="0092069C">
        <w:rPr>
          <w:sz w:val="26"/>
          <w:szCs w:val="26"/>
        </w:rPr>
        <w:t>стройки, объектами коммунального назначения.</w:t>
      </w:r>
    </w:p>
    <w:p w:rsidR="006E5931" w:rsidRPr="0092069C" w:rsidRDefault="006E5931" w:rsidP="006E5931">
      <w:pPr>
        <w:widowControl w:val="0"/>
        <w:ind w:left="23" w:right="23"/>
        <w:rPr>
          <w:sz w:val="26"/>
          <w:szCs w:val="26"/>
        </w:rPr>
      </w:pPr>
      <w:r w:rsidRPr="0092069C">
        <w:rPr>
          <w:sz w:val="26"/>
          <w:szCs w:val="26"/>
        </w:rPr>
        <w:t>В последние годы наибольшее развитие получил квартал, образуемый пересеч</w:t>
      </w:r>
      <w:r w:rsidRPr="0092069C">
        <w:rPr>
          <w:sz w:val="26"/>
          <w:szCs w:val="26"/>
        </w:rPr>
        <w:t>е</w:t>
      </w:r>
      <w:r w:rsidRPr="0092069C">
        <w:rPr>
          <w:sz w:val="26"/>
          <w:szCs w:val="26"/>
        </w:rPr>
        <w:t xml:space="preserve">нием </w:t>
      </w:r>
      <w:proofErr w:type="spellStart"/>
      <w:r w:rsidRPr="0092069C">
        <w:rPr>
          <w:sz w:val="26"/>
          <w:szCs w:val="26"/>
        </w:rPr>
        <w:t>Мочищенского</w:t>
      </w:r>
      <w:proofErr w:type="spellEnd"/>
      <w:r w:rsidRPr="0092069C">
        <w:rPr>
          <w:sz w:val="26"/>
          <w:szCs w:val="26"/>
        </w:rPr>
        <w:t xml:space="preserve"> шоссе и ул. Аэропорт. В его границе размещаются реконстру</w:t>
      </w:r>
      <w:r w:rsidRPr="0092069C">
        <w:rPr>
          <w:sz w:val="26"/>
          <w:szCs w:val="26"/>
        </w:rPr>
        <w:t>и</w:t>
      </w:r>
      <w:r w:rsidRPr="0092069C">
        <w:rPr>
          <w:sz w:val="26"/>
          <w:szCs w:val="26"/>
        </w:rPr>
        <w:t>руемый спортивный комплекс стадиона, парковая зона, объекты делового назначения, включая гостиницу.</w:t>
      </w:r>
    </w:p>
    <w:p w:rsidR="006E5931" w:rsidRPr="0092069C" w:rsidRDefault="006E5931" w:rsidP="006E5931">
      <w:pPr>
        <w:widowControl w:val="0"/>
        <w:ind w:left="23" w:right="23"/>
        <w:rPr>
          <w:sz w:val="26"/>
          <w:szCs w:val="26"/>
        </w:rPr>
      </w:pPr>
      <w:r w:rsidRPr="0092069C">
        <w:rPr>
          <w:sz w:val="26"/>
          <w:szCs w:val="26"/>
        </w:rPr>
        <w:t>На прилегающей к данному многофункциональному кварталу территории разм</w:t>
      </w:r>
      <w:r w:rsidRPr="0092069C">
        <w:rPr>
          <w:sz w:val="26"/>
          <w:szCs w:val="26"/>
        </w:rPr>
        <w:t>е</w:t>
      </w:r>
      <w:r w:rsidRPr="0092069C">
        <w:rPr>
          <w:sz w:val="26"/>
          <w:szCs w:val="26"/>
        </w:rPr>
        <w:t>щается здание аэровокзала с выходом на взлетно-посадочную полосу городского аэр</w:t>
      </w:r>
      <w:r w:rsidRPr="0092069C">
        <w:rPr>
          <w:sz w:val="26"/>
          <w:szCs w:val="26"/>
        </w:rPr>
        <w:t>о</w:t>
      </w:r>
      <w:r w:rsidRPr="0092069C">
        <w:rPr>
          <w:sz w:val="26"/>
          <w:szCs w:val="26"/>
        </w:rPr>
        <w:t xml:space="preserve">порта. Между территорией городского аэропорта и 1-м </w:t>
      </w:r>
      <w:proofErr w:type="spellStart"/>
      <w:r w:rsidRPr="0092069C">
        <w:rPr>
          <w:sz w:val="26"/>
          <w:szCs w:val="26"/>
        </w:rPr>
        <w:t>Мочищенским</w:t>
      </w:r>
      <w:proofErr w:type="spellEnd"/>
      <w:r w:rsidRPr="0092069C">
        <w:rPr>
          <w:sz w:val="26"/>
          <w:szCs w:val="26"/>
        </w:rPr>
        <w:t xml:space="preserve"> шоссе историч</w:t>
      </w:r>
      <w:r w:rsidRPr="0092069C">
        <w:rPr>
          <w:sz w:val="26"/>
          <w:szCs w:val="26"/>
        </w:rPr>
        <w:t>е</w:t>
      </w:r>
      <w:r w:rsidRPr="0092069C">
        <w:rPr>
          <w:sz w:val="26"/>
          <w:szCs w:val="26"/>
        </w:rPr>
        <w:t>ски сложилась территория из земельных участков для ведения садоводства, огородн</w:t>
      </w:r>
      <w:r w:rsidRPr="0092069C">
        <w:rPr>
          <w:sz w:val="26"/>
          <w:szCs w:val="26"/>
        </w:rPr>
        <w:t>и</w:t>
      </w:r>
      <w:r w:rsidRPr="0092069C">
        <w:rPr>
          <w:sz w:val="26"/>
          <w:szCs w:val="26"/>
        </w:rPr>
        <w:t>чества и дачного хозяйства.</w:t>
      </w:r>
    </w:p>
    <w:p w:rsidR="006E5931" w:rsidRPr="0092069C" w:rsidRDefault="006E5931" w:rsidP="006E5931">
      <w:pPr>
        <w:widowControl w:val="0"/>
        <w:ind w:left="23" w:right="23"/>
        <w:rPr>
          <w:sz w:val="26"/>
          <w:szCs w:val="26"/>
        </w:rPr>
      </w:pPr>
      <w:r w:rsidRPr="0092069C">
        <w:rPr>
          <w:sz w:val="26"/>
          <w:szCs w:val="26"/>
        </w:rPr>
        <w:t>В северо-западной части планируемой территории размещаются больничные комплексы, в том числе ФГБУ «ННИИТ», а также жилой квартал и объекты комм</w:t>
      </w:r>
      <w:r w:rsidRPr="0092069C">
        <w:rPr>
          <w:sz w:val="26"/>
          <w:szCs w:val="26"/>
        </w:rPr>
        <w:t>у</w:t>
      </w:r>
      <w:r w:rsidRPr="0092069C">
        <w:rPr>
          <w:sz w:val="26"/>
          <w:szCs w:val="26"/>
        </w:rPr>
        <w:t xml:space="preserve">нальной зоны, прилегающие к карьеру </w:t>
      </w:r>
      <w:proofErr w:type="spellStart"/>
      <w:r w:rsidRPr="0092069C">
        <w:rPr>
          <w:sz w:val="26"/>
          <w:szCs w:val="26"/>
        </w:rPr>
        <w:t>Мочище</w:t>
      </w:r>
      <w:proofErr w:type="spellEnd"/>
      <w:r w:rsidRPr="0092069C">
        <w:rPr>
          <w:sz w:val="26"/>
          <w:szCs w:val="26"/>
        </w:rPr>
        <w:t>.</w:t>
      </w:r>
    </w:p>
    <w:p w:rsidR="006E5931" w:rsidRDefault="006E5931" w:rsidP="006E5931">
      <w:pPr>
        <w:widowControl w:val="0"/>
        <w:ind w:firstLine="0"/>
        <w:jc w:val="center"/>
        <w:rPr>
          <w:b/>
          <w:sz w:val="26"/>
          <w:szCs w:val="26"/>
        </w:rPr>
      </w:pPr>
    </w:p>
    <w:p w:rsidR="006E5931" w:rsidRPr="0092069C" w:rsidRDefault="006E5931" w:rsidP="006E5931">
      <w:pPr>
        <w:widowControl w:val="0"/>
        <w:ind w:firstLine="0"/>
        <w:jc w:val="center"/>
        <w:rPr>
          <w:b/>
          <w:sz w:val="26"/>
          <w:szCs w:val="26"/>
        </w:rPr>
      </w:pPr>
      <w:r w:rsidRPr="0092069C">
        <w:rPr>
          <w:b/>
          <w:sz w:val="26"/>
          <w:szCs w:val="26"/>
        </w:rPr>
        <w:t>1.</w:t>
      </w:r>
      <w:r w:rsidR="00EB1FCE">
        <w:rPr>
          <w:b/>
          <w:sz w:val="26"/>
          <w:szCs w:val="26"/>
        </w:rPr>
        <w:t>3</w:t>
      </w:r>
      <w:r w:rsidRPr="0092069C">
        <w:rPr>
          <w:b/>
          <w:sz w:val="26"/>
          <w:szCs w:val="26"/>
        </w:rPr>
        <w:t>. Оценка качественного состояния транспортной инфраструктуры</w:t>
      </w:r>
    </w:p>
    <w:p w:rsidR="006E5931" w:rsidRPr="0092069C" w:rsidRDefault="006E5931" w:rsidP="006E5931">
      <w:pPr>
        <w:widowControl w:val="0"/>
        <w:ind w:left="23" w:right="23"/>
        <w:rPr>
          <w:sz w:val="26"/>
          <w:szCs w:val="26"/>
        </w:rPr>
      </w:pPr>
    </w:p>
    <w:p w:rsidR="006E5931" w:rsidRPr="0092069C" w:rsidRDefault="006E5931" w:rsidP="006E5931">
      <w:pPr>
        <w:widowControl w:val="0"/>
        <w:ind w:left="23" w:right="23"/>
        <w:rPr>
          <w:sz w:val="26"/>
          <w:szCs w:val="26"/>
        </w:rPr>
      </w:pPr>
      <w:r w:rsidRPr="0092069C">
        <w:rPr>
          <w:sz w:val="26"/>
          <w:szCs w:val="26"/>
        </w:rPr>
        <w:t>Существующая улично-дорожная сеть недостаточно обеспечивает необходимые функциональные связи.</w:t>
      </w:r>
    </w:p>
    <w:p w:rsidR="006E5931" w:rsidRPr="0092069C" w:rsidRDefault="006E5931" w:rsidP="006E5931">
      <w:pPr>
        <w:widowControl w:val="0"/>
        <w:ind w:left="23" w:right="23"/>
        <w:rPr>
          <w:color w:val="FF0000"/>
          <w:sz w:val="26"/>
          <w:szCs w:val="26"/>
        </w:rPr>
      </w:pPr>
      <w:r w:rsidRPr="0092069C">
        <w:rPr>
          <w:sz w:val="26"/>
          <w:szCs w:val="26"/>
        </w:rPr>
        <w:t>Плотность улично-дорожной сети составляет 4,9 км/кв. км.</w:t>
      </w:r>
    </w:p>
    <w:p w:rsidR="006E5931" w:rsidRPr="0092069C" w:rsidRDefault="006E5931" w:rsidP="006E5931">
      <w:pPr>
        <w:widowControl w:val="0"/>
        <w:ind w:left="23" w:right="23"/>
        <w:rPr>
          <w:sz w:val="26"/>
          <w:szCs w:val="26"/>
        </w:rPr>
      </w:pPr>
      <w:r w:rsidRPr="0092069C">
        <w:rPr>
          <w:sz w:val="26"/>
          <w:szCs w:val="26"/>
        </w:rPr>
        <w:t>В северо-восточной части планируемой территории функционирует железнод</w:t>
      </w:r>
      <w:r w:rsidRPr="0092069C">
        <w:rPr>
          <w:sz w:val="26"/>
          <w:szCs w:val="26"/>
        </w:rPr>
        <w:t>о</w:t>
      </w:r>
      <w:r w:rsidRPr="0092069C">
        <w:rPr>
          <w:sz w:val="26"/>
          <w:szCs w:val="26"/>
        </w:rPr>
        <w:t xml:space="preserve">рожная ветка, обеспечивающая грузоперевозки действующего карьера </w:t>
      </w:r>
      <w:proofErr w:type="spellStart"/>
      <w:r w:rsidRPr="0092069C">
        <w:rPr>
          <w:sz w:val="26"/>
          <w:szCs w:val="26"/>
        </w:rPr>
        <w:t>Мочище</w:t>
      </w:r>
      <w:proofErr w:type="spellEnd"/>
      <w:r w:rsidRPr="0092069C">
        <w:rPr>
          <w:sz w:val="26"/>
          <w:szCs w:val="26"/>
        </w:rPr>
        <w:t>.</w:t>
      </w:r>
    </w:p>
    <w:p w:rsidR="006E5931" w:rsidRPr="0092069C" w:rsidRDefault="006E5931" w:rsidP="006E5931">
      <w:pPr>
        <w:spacing w:line="240" w:lineRule="atLeast"/>
        <w:ind w:firstLine="0"/>
        <w:jc w:val="center"/>
        <w:outlineLvl w:val="0"/>
        <w:rPr>
          <w:b/>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2. Основные направления градостроительного развития планируемой территории</w:t>
      </w:r>
    </w:p>
    <w:p w:rsidR="006E5931" w:rsidRPr="0092069C" w:rsidRDefault="006E5931" w:rsidP="006E5931">
      <w:pPr>
        <w:spacing w:line="240" w:lineRule="atLeast"/>
        <w:ind w:firstLine="0"/>
        <w:jc w:val="center"/>
        <w:rPr>
          <w:b/>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2.1. Основные положения</w:t>
      </w:r>
    </w:p>
    <w:p w:rsidR="006E5931" w:rsidRPr="0092069C" w:rsidRDefault="006E5931" w:rsidP="006E5931">
      <w:pPr>
        <w:spacing w:line="240" w:lineRule="atLeast"/>
        <w:ind w:firstLine="0"/>
        <w:rPr>
          <w:b/>
          <w:color w:val="FF0000"/>
          <w:sz w:val="26"/>
          <w:szCs w:val="26"/>
        </w:rPr>
      </w:pPr>
    </w:p>
    <w:p w:rsidR="006E5931" w:rsidRPr="0092069C" w:rsidRDefault="006E5931" w:rsidP="006E5931">
      <w:pPr>
        <w:widowControl w:val="0"/>
        <w:ind w:left="23" w:right="23"/>
        <w:rPr>
          <w:sz w:val="26"/>
          <w:szCs w:val="26"/>
        </w:rPr>
      </w:pPr>
      <w:r w:rsidRPr="0092069C">
        <w:rPr>
          <w:sz w:val="26"/>
          <w:szCs w:val="26"/>
        </w:rPr>
        <w:t xml:space="preserve">Проект планировки подготовлен с учетом основных положений Генерального плана города Новосибирска, Правил землепользования и </w:t>
      </w:r>
      <w:proofErr w:type="gramStart"/>
      <w:r w:rsidRPr="0092069C">
        <w:rPr>
          <w:sz w:val="26"/>
          <w:szCs w:val="26"/>
        </w:rPr>
        <w:t>застройки города</w:t>
      </w:r>
      <w:proofErr w:type="gramEnd"/>
      <w:r w:rsidRPr="0092069C">
        <w:rPr>
          <w:sz w:val="26"/>
          <w:szCs w:val="26"/>
        </w:rPr>
        <w:t xml:space="preserve"> Новосиби</w:t>
      </w:r>
      <w:r w:rsidRPr="0092069C">
        <w:rPr>
          <w:sz w:val="26"/>
          <w:szCs w:val="26"/>
        </w:rPr>
        <w:t>р</w:t>
      </w:r>
      <w:r w:rsidRPr="0092069C">
        <w:rPr>
          <w:sz w:val="26"/>
          <w:szCs w:val="26"/>
        </w:rPr>
        <w:t xml:space="preserve">ска. Развитие планируемой территории предусматривается на расчетный срок до 2030 года. </w:t>
      </w:r>
    </w:p>
    <w:p w:rsidR="006E5931" w:rsidRPr="0092069C" w:rsidRDefault="006E5931" w:rsidP="006E5931">
      <w:pPr>
        <w:widowControl w:val="0"/>
        <w:ind w:left="23" w:right="23"/>
        <w:rPr>
          <w:sz w:val="26"/>
          <w:szCs w:val="26"/>
        </w:rPr>
      </w:pPr>
      <w:r w:rsidRPr="0092069C">
        <w:rPr>
          <w:sz w:val="26"/>
          <w:szCs w:val="26"/>
        </w:rPr>
        <w:t>Проект планировки выполнен с целью выделения элементов планировочной структуры планируемой территории, установления характеристик планируемого разв</w:t>
      </w:r>
      <w:r w:rsidRPr="0092069C">
        <w:rPr>
          <w:sz w:val="26"/>
          <w:szCs w:val="26"/>
        </w:rPr>
        <w:t>и</w:t>
      </w:r>
      <w:r w:rsidRPr="0092069C">
        <w:rPr>
          <w:sz w:val="26"/>
          <w:szCs w:val="26"/>
        </w:rPr>
        <w:t>тия элементов планировочной структуры – микрорайонов, кварталов.</w:t>
      </w:r>
    </w:p>
    <w:p w:rsidR="006E5931" w:rsidRPr="0092069C" w:rsidRDefault="006E5931" w:rsidP="006E5931">
      <w:pPr>
        <w:widowControl w:val="0"/>
        <w:ind w:left="23" w:right="23"/>
        <w:rPr>
          <w:sz w:val="26"/>
          <w:szCs w:val="26"/>
        </w:rPr>
      </w:pPr>
      <w:r w:rsidRPr="0092069C">
        <w:rPr>
          <w:sz w:val="26"/>
          <w:szCs w:val="26"/>
        </w:rPr>
        <w:t>Проектом планировки в соответствии с Генеральным планом города Новосиби</w:t>
      </w:r>
      <w:r w:rsidRPr="0092069C">
        <w:rPr>
          <w:sz w:val="26"/>
          <w:szCs w:val="26"/>
        </w:rPr>
        <w:t>р</w:t>
      </w:r>
      <w:r w:rsidRPr="0092069C">
        <w:rPr>
          <w:sz w:val="26"/>
          <w:szCs w:val="26"/>
        </w:rPr>
        <w:t>ска предусматриваются следующие основные мероприятия по развитию планируемой территории:</w:t>
      </w:r>
    </w:p>
    <w:p w:rsidR="006E5931" w:rsidRPr="0092069C" w:rsidRDefault="006E5931" w:rsidP="006E5931">
      <w:pPr>
        <w:widowControl w:val="0"/>
        <w:ind w:left="23" w:right="23"/>
        <w:rPr>
          <w:sz w:val="26"/>
          <w:szCs w:val="26"/>
        </w:rPr>
      </w:pPr>
      <w:r w:rsidRPr="0092069C">
        <w:rPr>
          <w:sz w:val="26"/>
          <w:szCs w:val="26"/>
        </w:rPr>
        <w:t>размещение на территории подлежащего передислокации городского аэропорта в северной части планируемой территории на земельных участках, занятых садоводч</w:t>
      </w:r>
      <w:r w:rsidRPr="0092069C">
        <w:rPr>
          <w:sz w:val="26"/>
          <w:szCs w:val="26"/>
        </w:rPr>
        <w:t>е</w:t>
      </w:r>
      <w:r w:rsidRPr="0092069C">
        <w:rPr>
          <w:sz w:val="26"/>
          <w:szCs w:val="26"/>
        </w:rPr>
        <w:t xml:space="preserve">скими, огородническими или дачными некоммерческими объединениями граждан, кварталов малоэтажной, </w:t>
      </w:r>
      <w:proofErr w:type="spellStart"/>
      <w:r w:rsidRPr="0092069C">
        <w:rPr>
          <w:sz w:val="26"/>
          <w:szCs w:val="26"/>
        </w:rPr>
        <w:t>среднеэтажной</w:t>
      </w:r>
      <w:proofErr w:type="spellEnd"/>
      <w:r w:rsidRPr="0092069C">
        <w:rPr>
          <w:sz w:val="26"/>
          <w:szCs w:val="26"/>
        </w:rPr>
        <w:t xml:space="preserve"> и многоэтажной жилой и общественно-деловой застройки;</w:t>
      </w:r>
    </w:p>
    <w:p w:rsidR="006E5931" w:rsidRPr="0092069C" w:rsidRDefault="006E5931" w:rsidP="006E5931">
      <w:pPr>
        <w:widowControl w:val="0"/>
        <w:ind w:left="23" w:right="23"/>
        <w:rPr>
          <w:sz w:val="26"/>
          <w:szCs w:val="26"/>
        </w:rPr>
      </w:pPr>
      <w:r w:rsidRPr="0092069C">
        <w:rPr>
          <w:sz w:val="26"/>
          <w:szCs w:val="26"/>
        </w:rPr>
        <w:t>размещение вдоль магистральных улиц общегородского и районного значения в структуре отдельных кварталов объектов общественной застройки;</w:t>
      </w:r>
    </w:p>
    <w:p w:rsidR="006E5931" w:rsidRPr="0092069C" w:rsidRDefault="006E5931" w:rsidP="006E5931">
      <w:pPr>
        <w:widowControl w:val="0"/>
        <w:ind w:left="23" w:right="23"/>
        <w:rPr>
          <w:sz w:val="26"/>
          <w:szCs w:val="26"/>
        </w:rPr>
      </w:pPr>
      <w:r w:rsidRPr="0092069C">
        <w:rPr>
          <w:sz w:val="26"/>
          <w:szCs w:val="26"/>
        </w:rPr>
        <w:t>развитие улично-дорожной сети с устройством новых магистральных улиц общ</w:t>
      </w:r>
      <w:r w:rsidRPr="0092069C">
        <w:rPr>
          <w:sz w:val="26"/>
          <w:szCs w:val="26"/>
        </w:rPr>
        <w:t>е</w:t>
      </w:r>
      <w:r w:rsidRPr="0092069C">
        <w:rPr>
          <w:sz w:val="26"/>
          <w:szCs w:val="26"/>
        </w:rPr>
        <w:t>городского, районного значения, улиц и дорог местного значения.</w:t>
      </w:r>
    </w:p>
    <w:p w:rsidR="006E5931" w:rsidRPr="0092069C" w:rsidRDefault="006E5931" w:rsidP="006E5931">
      <w:pPr>
        <w:widowControl w:val="0"/>
        <w:ind w:left="23" w:right="23"/>
        <w:rPr>
          <w:sz w:val="26"/>
          <w:szCs w:val="26"/>
        </w:rPr>
      </w:pPr>
      <w:r w:rsidRPr="0092069C">
        <w:rPr>
          <w:sz w:val="26"/>
          <w:szCs w:val="26"/>
        </w:rPr>
        <w:t>Существующая индивидуальная жилая застройка сохраняется, ее дальнейшее развитие будет направлено на обеспечение нормативных показателей по благоустройс</w:t>
      </w:r>
      <w:r w:rsidRPr="0092069C">
        <w:rPr>
          <w:sz w:val="26"/>
          <w:szCs w:val="26"/>
        </w:rPr>
        <w:t>т</w:t>
      </w:r>
      <w:r w:rsidRPr="0092069C">
        <w:rPr>
          <w:sz w:val="26"/>
          <w:szCs w:val="26"/>
        </w:rPr>
        <w:t>ву, социальному и транспортному обслуживанию территорий малоэтажного жилья.</w:t>
      </w:r>
    </w:p>
    <w:p w:rsidR="006E5931" w:rsidRPr="0092069C" w:rsidRDefault="006E5931" w:rsidP="006E5931">
      <w:pPr>
        <w:widowControl w:val="0"/>
        <w:ind w:left="23" w:right="23"/>
        <w:rPr>
          <w:sz w:val="26"/>
          <w:szCs w:val="26"/>
        </w:rPr>
      </w:pPr>
      <w:r w:rsidRPr="0092069C">
        <w:rPr>
          <w:sz w:val="26"/>
          <w:szCs w:val="26"/>
        </w:rPr>
        <w:t>На продолжении существующей части Красного проспекта в зонах, примыка</w:t>
      </w:r>
      <w:r w:rsidRPr="0092069C">
        <w:rPr>
          <w:sz w:val="26"/>
          <w:szCs w:val="26"/>
        </w:rPr>
        <w:t>ю</w:t>
      </w:r>
      <w:r w:rsidRPr="0092069C">
        <w:rPr>
          <w:sz w:val="26"/>
          <w:szCs w:val="26"/>
        </w:rPr>
        <w:t xml:space="preserve">щих к перспективным станциям метрополитена, размещаются высотные общественно-жилые комплексы: офисные здания, деловые и общественные центры, гостиницы, а также торгово-развлекательные, </w:t>
      </w:r>
      <w:proofErr w:type="spellStart"/>
      <w:r w:rsidRPr="0092069C">
        <w:rPr>
          <w:sz w:val="26"/>
          <w:szCs w:val="26"/>
        </w:rPr>
        <w:t>культурно-досуговые</w:t>
      </w:r>
      <w:proofErr w:type="spellEnd"/>
      <w:r w:rsidRPr="0092069C">
        <w:rPr>
          <w:sz w:val="26"/>
          <w:szCs w:val="26"/>
        </w:rPr>
        <w:t xml:space="preserve"> комплексы, многоквартирные жилые дома, многоуровневые гаражные комплексы, скверы.</w:t>
      </w:r>
    </w:p>
    <w:p w:rsidR="006E5931" w:rsidRPr="0092069C" w:rsidRDefault="006E5931" w:rsidP="006E5931">
      <w:pPr>
        <w:widowControl w:val="0"/>
        <w:ind w:left="23" w:right="23"/>
        <w:rPr>
          <w:sz w:val="26"/>
          <w:szCs w:val="26"/>
        </w:rPr>
      </w:pPr>
      <w:r w:rsidRPr="0092069C">
        <w:rPr>
          <w:sz w:val="26"/>
          <w:szCs w:val="26"/>
        </w:rPr>
        <w:t>Сохраняется существующее здание аэровокзала городского аэропорта, так как оно относится к объектам культурного наследия местного (муниципального) значения.</w:t>
      </w:r>
    </w:p>
    <w:p w:rsidR="006E5931" w:rsidRPr="0092069C" w:rsidRDefault="006E5931" w:rsidP="006E5931">
      <w:pPr>
        <w:widowControl w:val="0"/>
        <w:ind w:left="23" w:right="23"/>
        <w:rPr>
          <w:color w:val="FF0000"/>
          <w:sz w:val="26"/>
          <w:szCs w:val="26"/>
        </w:rPr>
      </w:pPr>
      <w:r w:rsidRPr="0092069C">
        <w:rPr>
          <w:sz w:val="26"/>
          <w:szCs w:val="26"/>
        </w:rPr>
        <w:t xml:space="preserve">Планируется реконструкция части кварталов существующей многоквартирной 2-, 3-этажной жилой застройки, прилегающих к ул. Жуковского, 1-му </w:t>
      </w:r>
      <w:proofErr w:type="spellStart"/>
      <w:r w:rsidRPr="0092069C">
        <w:rPr>
          <w:sz w:val="26"/>
          <w:szCs w:val="26"/>
        </w:rPr>
        <w:t>Мочищенскому</w:t>
      </w:r>
      <w:proofErr w:type="spellEnd"/>
      <w:r w:rsidRPr="0092069C">
        <w:rPr>
          <w:sz w:val="26"/>
          <w:szCs w:val="26"/>
        </w:rPr>
        <w:t xml:space="preserve"> шо</w:t>
      </w:r>
      <w:r w:rsidRPr="0092069C">
        <w:rPr>
          <w:sz w:val="26"/>
          <w:szCs w:val="26"/>
        </w:rPr>
        <w:t>с</w:t>
      </w:r>
      <w:r w:rsidRPr="0092069C">
        <w:rPr>
          <w:sz w:val="26"/>
          <w:szCs w:val="26"/>
        </w:rPr>
        <w:t xml:space="preserve">се, </w:t>
      </w:r>
      <w:bookmarkStart w:id="0" w:name="OLE_LINK2"/>
      <w:bookmarkStart w:id="1" w:name="OLE_LINK1"/>
      <w:r w:rsidRPr="0092069C">
        <w:rPr>
          <w:sz w:val="26"/>
          <w:szCs w:val="26"/>
        </w:rPr>
        <w:t>ул. </w:t>
      </w:r>
      <w:bookmarkEnd w:id="0"/>
      <w:bookmarkEnd w:id="1"/>
      <w:r w:rsidRPr="0092069C">
        <w:rPr>
          <w:sz w:val="26"/>
          <w:szCs w:val="26"/>
        </w:rPr>
        <w:t xml:space="preserve">Ереванской, </w:t>
      </w:r>
      <w:proofErr w:type="spellStart"/>
      <w:r w:rsidRPr="0092069C">
        <w:rPr>
          <w:sz w:val="26"/>
          <w:szCs w:val="26"/>
        </w:rPr>
        <w:t>c</w:t>
      </w:r>
      <w:proofErr w:type="spellEnd"/>
      <w:r w:rsidRPr="0092069C">
        <w:rPr>
          <w:sz w:val="26"/>
          <w:szCs w:val="26"/>
        </w:rPr>
        <w:t xml:space="preserve"> заменой устаревшего жилищного фонда и размещением средне- и многоэтажной жилой застройки в пределах нормативной плотности населения не более 420 чел./га.</w:t>
      </w:r>
    </w:p>
    <w:p w:rsidR="006E5931" w:rsidRPr="0092069C" w:rsidRDefault="006E5931" w:rsidP="006E5931">
      <w:pPr>
        <w:widowControl w:val="0"/>
        <w:ind w:left="23" w:right="23"/>
        <w:rPr>
          <w:sz w:val="26"/>
          <w:szCs w:val="26"/>
        </w:rPr>
      </w:pPr>
      <w:r w:rsidRPr="0092069C">
        <w:rPr>
          <w:sz w:val="26"/>
          <w:szCs w:val="26"/>
        </w:rPr>
        <w:t>На планируемой территории предусматривается сохранение существующих зел</w:t>
      </w:r>
      <w:r w:rsidRPr="0092069C">
        <w:rPr>
          <w:sz w:val="26"/>
          <w:szCs w:val="26"/>
        </w:rPr>
        <w:t>е</w:t>
      </w:r>
      <w:r w:rsidRPr="0092069C">
        <w:rPr>
          <w:sz w:val="26"/>
          <w:szCs w:val="26"/>
        </w:rPr>
        <w:t>ных насаждений. Развитие системы озеленения будет осуществляться путем комплек</w:t>
      </w:r>
      <w:r w:rsidRPr="0092069C">
        <w:rPr>
          <w:sz w:val="26"/>
          <w:szCs w:val="26"/>
        </w:rPr>
        <w:t>с</w:t>
      </w:r>
      <w:r w:rsidRPr="0092069C">
        <w:rPr>
          <w:sz w:val="26"/>
          <w:szCs w:val="26"/>
        </w:rPr>
        <w:t>ного благоустройства и озеленения:</w:t>
      </w:r>
    </w:p>
    <w:p w:rsidR="006E5931" w:rsidRPr="0092069C" w:rsidRDefault="006E5931" w:rsidP="006E5931">
      <w:pPr>
        <w:widowControl w:val="0"/>
        <w:ind w:left="23" w:right="23"/>
        <w:rPr>
          <w:sz w:val="26"/>
          <w:szCs w:val="26"/>
        </w:rPr>
      </w:pPr>
      <w:r w:rsidRPr="0092069C">
        <w:rPr>
          <w:sz w:val="26"/>
          <w:szCs w:val="26"/>
        </w:rPr>
        <w:t>территорий общего пользования;</w:t>
      </w:r>
    </w:p>
    <w:p w:rsidR="006E5931" w:rsidRPr="0092069C" w:rsidRDefault="006E5931" w:rsidP="006E5931">
      <w:pPr>
        <w:widowControl w:val="0"/>
        <w:ind w:left="23" w:right="23"/>
        <w:rPr>
          <w:sz w:val="26"/>
          <w:szCs w:val="26"/>
        </w:rPr>
      </w:pPr>
      <w:r w:rsidRPr="0092069C">
        <w:rPr>
          <w:sz w:val="26"/>
          <w:szCs w:val="26"/>
        </w:rPr>
        <w:t>санитарно-защитных зон производственно-коммунальных объектов;</w:t>
      </w:r>
    </w:p>
    <w:p w:rsidR="006E5931" w:rsidRPr="0092069C" w:rsidRDefault="006E5931" w:rsidP="006E5931">
      <w:pPr>
        <w:widowControl w:val="0"/>
        <w:ind w:left="23" w:right="23"/>
        <w:rPr>
          <w:sz w:val="26"/>
          <w:szCs w:val="26"/>
        </w:rPr>
      </w:pPr>
      <w:r w:rsidRPr="0092069C">
        <w:rPr>
          <w:sz w:val="26"/>
          <w:szCs w:val="26"/>
        </w:rPr>
        <w:t>спортивных, рекреационных, оздоровительных объектов и их комплексов;</w:t>
      </w:r>
    </w:p>
    <w:p w:rsidR="006E5931" w:rsidRPr="0092069C" w:rsidRDefault="006E5931" w:rsidP="006E5931">
      <w:pPr>
        <w:widowControl w:val="0"/>
        <w:ind w:left="23" w:right="23"/>
        <w:rPr>
          <w:sz w:val="26"/>
          <w:szCs w:val="26"/>
        </w:rPr>
      </w:pPr>
      <w:r w:rsidRPr="0092069C">
        <w:rPr>
          <w:sz w:val="26"/>
          <w:szCs w:val="26"/>
        </w:rPr>
        <w:t>территорий объектов здравоохранения;</w:t>
      </w:r>
    </w:p>
    <w:p w:rsidR="006E5931" w:rsidRPr="0092069C" w:rsidRDefault="006E5931" w:rsidP="006E5931">
      <w:pPr>
        <w:widowControl w:val="0"/>
        <w:ind w:left="23" w:right="23"/>
        <w:rPr>
          <w:sz w:val="26"/>
          <w:szCs w:val="26"/>
        </w:rPr>
      </w:pPr>
      <w:r w:rsidRPr="0092069C">
        <w:rPr>
          <w:sz w:val="26"/>
          <w:szCs w:val="26"/>
        </w:rPr>
        <w:t>территорий детских садов и общеобразовательных школ;</w:t>
      </w:r>
    </w:p>
    <w:p w:rsidR="006E5931" w:rsidRPr="0092069C" w:rsidRDefault="006E5931" w:rsidP="006E5931">
      <w:pPr>
        <w:widowControl w:val="0"/>
        <w:ind w:left="23" w:right="23"/>
        <w:rPr>
          <w:sz w:val="26"/>
          <w:szCs w:val="26"/>
        </w:rPr>
      </w:pPr>
      <w:r w:rsidRPr="0092069C">
        <w:rPr>
          <w:sz w:val="26"/>
          <w:szCs w:val="26"/>
        </w:rPr>
        <w:t>внутриквартальных, придомовых участков, спортивных и игровых площадок, мест отдыха населения.</w:t>
      </w:r>
    </w:p>
    <w:p w:rsidR="006E5931" w:rsidRPr="0092069C" w:rsidRDefault="006E5931" w:rsidP="006E5931">
      <w:pPr>
        <w:widowControl w:val="0"/>
        <w:ind w:left="23" w:right="23"/>
        <w:rPr>
          <w:sz w:val="26"/>
          <w:szCs w:val="26"/>
        </w:rPr>
      </w:pPr>
      <w:r w:rsidRPr="0092069C">
        <w:rPr>
          <w:sz w:val="26"/>
          <w:szCs w:val="26"/>
        </w:rPr>
        <w:t>Планируется создание линейной парковой зоны в овражной зоне северной части планируемой территории с осуществлением мероприятий по рекультивации и благоус</w:t>
      </w:r>
      <w:r w:rsidRPr="0092069C">
        <w:rPr>
          <w:sz w:val="26"/>
          <w:szCs w:val="26"/>
        </w:rPr>
        <w:t>т</w:t>
      </w:r>
      <w:r w:rsidRPr="0092069C">
        <w:rPr>
          <w:sz w:val="26"/>
          <w:szCs w:val="26"/>
        </w:rPr>
        <w:t>ройству водоемов.</w:t>
      </w:r>
    </w:p>
    <w:p w:rsidR="006E5931" w:rsidRPr="0092069C" w:rsidRDefault="006E5931" w:rsidP="006E5931">
      <w:pPr>
        <w:widowControl w:val="0"/>
        <w:ind w:left="23" w:right="23"/>
        <w:rPr>
          <w:sz w:val="26"/>
          <w:szCs w:val="26"/>
        </w:rPr>
      </w:pPr>
      <w:r w:rsidRPr="0092069C">
        <w:rPr>
          <w:sz w:val="26"/>
          <w:szCs w:val="26"/>
        </w:rPr>
        <w:t>Предусматривается формирование двух общественно-деловых центров общег</w:t>
      </w:r>
      <w:r w:rsidRPr="0092069C">
        <w:rPr>
          <w:sz w:val="26"/>
          <w:szCs w:val="26"/>
        </w:rPr>
        <w:t>о</w:t>
      </w:r>
      <w:r w:rsidRPr="0092069C">
        <w:rPr>
          <w:sz w:val="26"/>
          <w:szCs w:val="26"/>
        </w:rPr>
        <w:t>родского значения: в границах въездной зоны планируемой территории, включая сущ</w:t>
      </w:r>
      <w:r w:rsidRPr="0092069C">
        <w:rPr>
          <w:sz w:val="26"/>
          <w:szCs w:val="26"/>
        </w:rPr>
        <w:t>е</w:t>
      </w:r>
      <w:r w:rsidRPr="0092069C">
        <w:rPr>
          <w:sz w:val="26"/>
          <w:szCs w:val="26"/>
        </w:rPr>
        <w:t>ствующее здание аэровокзала городского аэропорта, и на пересечении проектируемого створа Красного проспекта и перспективной магистральной улицы общегородского значения регулируемого движения 1 класса, а также системы специализированных це</w:t>
      </w:r>
      <w:r w:rsidRPr="0092069C">
        <w:rPr>
          <w:sz w:val="26"/>
          <w:szCs w:val="26"/>
        </w:rPr>
        <w:t>н</w:t>
      </w:r>
      <w:r w:rsidRPr="0092069C">
        <w:rPr>
          <w:sz w:val="26"/>
          <w:szCs w:val="26"/>
        </w:rPr>
        <w:t>тров и комплексов торгового, медицинского, образовательного, спортивного и рекре</w:t>
      </w:r>
      <w:r w:rsidRPr="0092069C">
        <w:rPr>
          <w:sz w:val="26"/>
          <w:szCs w:val="26"/>
        </w:rPr>
        <w:t>а</w:t>
      </w:r>
      <w:r w:rsidRPr="0092069C">
        <w:rPr>
          <w:sz w:val="26"/>
          <w:szCs w:val="26"/>
        </w:rPr>
        <w:t>ционного назначения.</w:t>
      </w:r>
    </w:p>
    <w:p w:rsidR="006E5931" w:rsidRPr="0092069C" w:rsidRDefault="006E5931" w:rsidP="006E5931">
      <w:pPr>
        <w:widowControl w:val="0"/>
        <w:ind w:left="23" w:right="23"/>
        <w:rPr>
          <w:sz w:val="26"/>
          <w:szCs w:val="26"/>
        </w:rPr>
      </w:pPr>
      <w:r w:rsidRPr="0092069C">
        <w:rPr>
          <w:sz w:val="26"/>
          <w:szCs w:val="26"/>
        </w:rPr>
        <w:t>На расчетный срок предполагается достигнуть следующих основных показателей развития планируемой территории:</w:t>
      </w:r>
    </w:p>
    <w:p w:rsidR="006E5931" w:rsidRPr="0092069C" w:rsidRDefault="006E5931" w:rsidP="006E5931">
      <w:pPr>
        <w:widowControl w:val="0"/>
        <w:ind w:right="23"/>
        <w:rPr>
          <w:sz w:val="26"/>
          <w:szCs w:val="26"/>
        </w:rPr>
      </w:pPr>
      <w:r w:rsidRPr="0092069C">
        <w:rPr>
          <w:sz w:val="26"/>
          <w:szCs w:val="26"/>
        </w:rPr>
        <w:t>численность населения составит</w:t>
      </w:r>
      <w:r w:rsidRPr="0092069C">
        <w:rPr>
          <w:color w:val="FF0000"/>
          <w:sz w:val="26"/>
          <w:szCs w:val="26"/>
        </w:rPr>
        <w:t xml:space="preserve"> </w:t>
      </w:r>
      <w:r w:rsidRPr="0092069C">
        <w:rPr>
          <w:sz w:val="26"/>
          <w:szCs w:val="26"/>
        </w:rPr>
        <w:t>126,108 тыс. человек при жилищной обеспече</w:t>
      </w:r>
      <w:r w:rsidRPr="0092069C">
        <w:rPr>
          <w:sz w:val="26"/>
          <w:szCs w:val="26"/>
        </w:rPr>
        <w:t>н</w:t>
      </w:r>
      <w:r w:rsidRPr="0092069C">
        <w:rPr>
          <w:sz w:val="26"/>
          <w:szCs w:val="26"/>
        </w:rPr>
        <w:t>ности не менее 24 кв. м/человека в некоторых местах до 30 кв. м/человека, что соотве</w:t>
      </w:r>
      <w:r w:rsidRPr="0092069C">
        <w:rPr>
          <w:sz w:val="26"/>
          <w:szCs w:val="26"/>
        </w:rPr>
        <w:t>т</w:t>
      </w:r>
      <w:r w:rsidRPr="0092069C">
        <w:rPr>
          <w:sz w:val="26"/>
          <w:szCs w:val="26"/>
        </w:rPr>
        <w:t xml:space="preserve">ствует Генеральному плану города Новосибирска; </w:t>
      </w:r>
    </w:p>
    <w:p w:rsidR="006E5931" w:rsidRPr="0092069C" w:rsidRDefault="006E5931" w:rsidP="00DD5DBA">
      <w:pPr>
        <w:widowControl w:val="0"/>
        <w:ind w:right="23"/>
        <w:rPr>
          <w:sz w:val="26"/>
          <w:szCs w:val="26"/>
        </w:rPr>
      </w:pPr>
      <w:r w:rsidRPr="0092069C">
        <w:rPr>
          <w:sz w:val="26"/>
          <w:szCs w:val="26"/>
        </w:rPr>
        <w:t>объем жилищного фонда недвижимости достигнет</w:t>
      </w:r>
      <w:r w:rsidRPr="0092069C">
        <w:rPr>
          <w:color w:val="FF0000"/>
          <w:sz w:val="26"/>
          <w:szCs w:val="26"/>
        </w:rPr>
        <w:t xml:space="preserve"> </w:t>
      </w:r>
      <w:r w:rsidRPr="0092069C">
        <w:rPr>
          <w:sz w:val="26"/>
          <w:szCs w:val="26"/>
        </w:rPr>
        <w:t>3,612 млн. кв. м.</w:t>
      </w:r>
    </w:p>
    <w:p w:rsidR="006E5931" w:rsidRPr="0092069C" w:rsidRDefault="006E5931" w:rsidP="00DD5DBA">
      <w:pPr>
        <w:widowControl w:val="0"/>
        <w:ind w:right="23"/>
        <w:rPr>
          <w:sz w:val="26"/>
          <w:szCs w:val="26"/>
        </w:rPr>
      </w:pPr>
      <w:r w:rsidRPr="0092069C">
        <w:rPr>
          <w:sz w:val="26"/>
          <w:szCs w:val="26"/>
        </w:rPr>
        <w:t>Трудовая занятость населения будет обеспечена наличием объектов производс</w:t>
      </w:r>
      <w:r w:rsidRPr="0092069C">
        <w:rPr>
          <w:sz w:val="26"/>
          <w:szCs w:val="26"/>
        </w:rPr>
        <w:t>т</w:t>
      </w:r>
      <w:r w:rsidRPr="0092069C">
        <w:rPr>
          <w:sz w:val="26"/>
          <w:szCs w:val="26"/>
        </w:rPr>
        <w:t xml:space="preserve">венного, коммунального, общественно-делового, образовательного, медицинского, транспортного и иного </w:t>
      </w:r>
      <w:proofErr w:type="gramStart"/>
      <w:r w:rsidRPr="0092069C">
        <w:rPr>
          <w:sz w:val="26"/>
          <w:szCs w:val="26"/>
        </w:rPr>
        <w:t>назначения</w:t>
      </w:r>
      <w:proofErr w:type="gramEnd"/>
      <w:r w:rsidRPr="0092069C">
        <w:rPr>
          <w:sz w:val="26"/>
          <w:szCs w:val="26"/>
        </w:rPr>
        <w:t xml:space="preserve"> как в границах планируемой территории, так и на территориях других районов города.</w:t>
      </w:r>
    </w:p>
    <w:p w:rsidR="006E5931" w:rsidRPr="0092069C" w:rsidRDefault="006E5931" w:rsidP="006E5931">
      <w:pPr>
        <w:widowControl w:val="0"/>
        <w:ind w:left="23" w:right="23"/>
        <w:rPr>
          <w:sz w:val="26"/>
          <w:szCs w:val="26"/>
        </w:rPr>
      </w:pPr>
      <w:proofErr w:type="gramStart"/>
      <w:r w:rsidRPr="0092069C">
        <w:rPr>
          <w:sz w:val="26"/>
          <w:szCs w:val="26"/>
        </w:rPr>
        <w:t>Следует особо отметить, что  размещение на прилегающих периферийных терр</w:t>
      </w:r>
      <w:r w:rsidRPr="0092069C">
        <w:rPr>
          <w:sz w:val="26"/>
          <w:szCs w:val="26"/>
        </w:rPr>
        <w:t>и</w:t>
      </w:r>
      <w:r w:rsidRPr="0092069C">
        <w:rPr>
          <w:sz w:val="26"/>
          <w:szCs w:val="26"/>
        </w:rPr>
        <w:t>ториях вдоль северной и восточной границ города Новосибирска крупных производс</w:t>
      </w:r>
      <w:r w:rsidRPr="0092069C">
        <w:rPr>
          <w:sz w:val="26"/>
          <w:szCs w:val="26"/>
        </w:rPr>
        <w:t>т</w:t>
      </w:r>
      <w:r w:rsidRPr="0092069C">
        <w:rPr>
          <w:sz w:val="26"/>
          <w:szCs w:val="26"/>
        </w:rPr>
        <w:t>венных зон способствует созданию оптимальных условий для обеспечения занятости населения.</w:t>
      </w:r>
      <w:proofErr w:type="gramEnd"/>
    </w:p>
    <w:p w:rsidR="006E5931" w:rsidRPr="0092069C" w:rsidRDefault="006E5931" w:rsidP="006E5931">
      <w:pPr>
        <w:spacing w:line="240" w:lineRule="atLeast"/>
        <w:jc w:val="center"/>
        <w:outlineLvl w:val="0"/>
        <w:rPr>
          <w:b/>
          <w:color w:val="FF0000"/>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2.2. Размещение объектов капитального строительства различного назначения</w:t>
      </w:r>
    </w:p>
    <w:p w:rsidR="006E5931" w:rsidRPr="0092069C" w:rsidRDefault="006E5931" w:rsidP="006E5931">
      <w:pPr>
        <w:spacing w:line="240" w:lineRule="atLeast"/>
        <w:jc w:val="center"/>
        <w:rPr>
          <w:b/>
          <w:sz w:val="26"/>
          <w:szCs w:val="26"/>
        </w:rPr>
      </w:pPr>
    </w:p>
    <w:p w:rsidR="006E5931" w:rsidRPr="0092069C" w:rsidRDefault="006E5931" w:rsidP="006E5931">
      <w:pPr>
        <w:widowControl w:val="0"/>
        <w:ind w:left="23" w:right="23"/>
        <w:rPr>
          <w:sz w:val="26"/>
          <w:szCs w:val="26"/>
        </w:rPr>
      </w:pPr>
      <w:r w:rsidRPr="0092069C">
        <w:rPr>
          <w:sz w:val="26"/>
          <w:szCs w:val="26"/>
        </w:rPr>
        <w:t xml:space="preserve">Проектом планировки устанавливаются границы зон планируемого размещения объектов социально-культурного и коммунально-бытового назначения, иных объектов капитального строительства (далее – границы зон). В </w:t>
      </w:r>
      <w:proofErr w:type="gramStart"/>
      <w:r w:rsidRPr="0092069C">
        <w:rPr>
          <w:sz w:val="26"/>
          <w:szCs w:val="26"/>
        </w:rPr>
        <w:t>месте</w:t>
      </w:r>
      <w:proofErr w:type="gramEnd"/>
      <w:r w:rsidRPr="0092069C">
        <w:rPr>
          <w:sz w:val="26"/>
          <w:szCs w:val="26"/>
        </w:rPr>
        <w:t xml:space="preserve"> размещения существующих объектов капитального строительства предусматривается возможность развития план</w:t>
      </w:r>
      <w:r w:rsidRPr="0092069C">
        <w:rPr>
          <w:sz w:val="26"/>
          <w:szCs w:val="26"/>
        </w:rPr>
        <w:t>и</w:t>
      </w:r>
      <w:r w:rsidRPr="0092069C">
        <w:rPr>
          <w:sz w:val="26"/>
          <w:szCs w:val="26"/>
        </w:rPr>
        <w:t>руемой территории с размещением новых объектов капитального строительства соо</w:t>
      </w:r>
      <w:r w:rsidRPr="0092069C">
        <w:rPr>
          <w:sz w:val="26"/>
          <w:szCs w:val="26"/>
        </w:rPr>
        <w:t>т</w:t>
      </w:r>
      <w:r w:rsidRPr="0092069C">
        <w:rPr>
          <w:sz w:val="26"/>
          <w:szCs w:val="26"/>
        </w:rPr>
        <w:t>ветствующего назначения. Места планируемого размещения объектов капитального строительства предназначены для размещения новых объектов на расчетный срок до 2030 года:</w:t>
      </w:r>
    </w:p>
    <w:p w:rsidR="006E5931" w:rsidRPr="0092069C" w:rsidRDefault="006E5931" w:rsidP="006E5931">
      <w:pPr>
        <w:widowControl w:val="0"/>
        <w:ind w:left="23" w:right="23"/>
        <w:rPr>
          <w:sz w:val="26"/>
          <w:szCs w:val="26"/>
        </w:rPr>
      </w:pPr>
      <w:proofErr w:type="gramStart"/>
      <w:r w:rsidRPr="0092069C">
        <w:rPr>
          <w:sz w:val="26"/>
          <w:szCs w:val="26"/>
        </w:rPr>
        <w:t>в границах зон застройки жилыми домами смешанной этажности размещаются многоквартирные жилые дома высотой 5 - 8 этажей и более с придомовыми террит</w:t>
      </w:r>
      <w:r w:rsidRPr="0092069C">
        <w:rPr>
          <w:sz w:val="26"/>
          <w:szCs w:val="26"/>
        </w:rPr>
        <w:t>о</w:t>
      </w:r>
      <w:r w:rsidRPr="0092069C">
        <w:rPr>
          <w:sz w:val="26"/>
          <w:szCs w:val="26"/>
        </w:rPr>
        <w:t xml:space="preserve">риями, </w:t>
      </w:r>
      <w:proofErr w:type="spellStart"/>
      <w:r w:rsidRPr="0092069C">
        <w:rPr>
          <w:sz w:val="26"/>
          <w:szCs w:val="26"/>
        </w:rPr>
        <w:t>автопарковками</w:t>
      </w:r>
      <w:proofErr w:type="spellEnd"/>
      <w:r w:rsidRPr="0092069C">
        <w:rPr>
          <w:sz w:val="26"/>
          <w:szCs w:val="26"/>
        </w:rPr>
        <w:t xml:space="preserve"> местного обслуживания с возможностью размещения как о</w:t>
      </w:r>
      <w:r w:rsidRPr="0092069C">
        <w:rPr>
          <w:sz w:val="26"/>
          <w:szCs w:val="26"/>
        </w:rPr>
        <w:t>т</w:t>
      </w:r>
      <w:r w:rsidRPr="0092069C">
        <w:rPr>
          <w:sz w:val="26"/>
          <w:szCs w:val="26"/>
        </w:rPr>
        <w:t>дельно стоящих, так и на первых этажах жилых и общественных зданий объектов мес</w:t>
      </w:r>
      <w:r w:rsidRPr="0092069C">
        <w:rPr>
          <w:sz w:val="26"/>
          <w:szCs w:val="26"/>
        </w:rPr>
        <w:t>т</w:t>
      </w:r>
      <w:r w:rsidRPr="0092069C">
        <w:rPr>
          <w:sz w:val="26"/>
          <w:szCs w:val="26"/>
        </w:rPr>
        <w:t>ного обслуживания населения: магазинов, объектов общественного питания, аптек, о</w:t>
      </w:r>
      <w:r w:rsidRPr="0092069C">
        <w:rPr>
          <w:sz w:val="26"/>
          <w:szCs w:val="26"/>
        </w:rPr>
        <w:t>р</w:t>
      </w:r>
      <w:r w:rsidRPr="0092069C">
        <w:rPr>
          <w:sz w:val="26"/>
          <w:szCs w:val="26"/>
        </w:rPr>
        <w:t>ганизаций связи, отделений почтовой связи, банков, приемных пунктов прачечных, химчисток.</w:t>
      </w:r>
      <w:proofErr w:type="gramEnd"/>
      <w:r w:rsidRPr="0092069C">
        <w:rPr>
          <w:sz w:val="26"/>
          <w:szCs w:val="26"/>
        </w:rPr>
        <w:t xml:space="preserve"> В </w:t>
      </w:r>
      <w:proofErr w:type="gramStart"/>
      <w:r w:rsidRPr="0092069C">
        <w:rPr>
          <w:sz w:val="26"/>
          <w:szCs w:val="26"/>
        </w:rPr>
        <w:t>соответствии</w:t>
      </w:r>
      <w:proofErr w:type="gramEnd"/>
      <w:r w:rsidRPr="0092069C">
        <w:rPr>
          <w:sz w:val="26"/>
          <w:szCs w:val="26"/>
        </w:rPr>
        <w:t xml:space="preserve"> с принятыми проектными решениями предусмотрено ра</w:t>
      </w:r>
      <w:r w:rsidRPr="0092069C">
        <w:rPr>
          <w:sz w:val="26"/>
          <w:szCs w:val="26"/>
        </w:rPr>
        <w:t>з</w:t>
      </w:r>
      <w:r w:rsidRPr="0092069C">
        <w:rPr>
          <w:sz w:val="26"/>
          <w:szCs w:val="26"/>
        </w:rPr>
        <w:t>мещение объектов жилищно-эксплуатационных служб;</w:t>
      </w:r>
    </w:p>
    <w:p w:rsidR="006E5931" w:rsidRPr="0092069C" w:rsidRDefault="006E5931" w:rsidP="006E5931">
      <w:pPr>
        <w:widowControl w:val="0"/>
        <w:ind w:left="23" w:right="23"/>
        <w:rPr>
          <w:sz w:val="26"/>
          <w:szCs w:val="26"/>
        </w:rPr>
      </w:pPr>
      <w:r w:rsidRPr="0092069C">
        <w:rPr>
          <w:sz w:val="26"/>
          <w:szCs w:val="26"/>
        </w:rPr>
        <w:t xml:space="preserve">в границах зон застройки индивидуальными и малоэтажными жилыми домами размещаются индивидуальные жилые дома. </w:t>
      </w:r>
      <w:proofErr w:type="gramStart"/>
      <w:r w:rsidRPr="0092069C">
        <w:rPr>
          <w:sz w:val="26"/>
          <w:szCs w:val="26"/>
        </w:rPr>
        <w:t>Предусмотрена возможность размещения необходимых объектов местного обслуживания населения, в том числе магазинов, об</w:t>
      </w:r>
      <w:r w:rsidRPr="0092069C">
        <w:rPr>
          <w:sz w:val="26"/>
          <w:szCs w:val="26"/>
        </w:rPr>
        <w:t>ъ</w:t>
      </w:r>
      <w:r w:rsidRPr="0092069C">
        <w:rPr>
          <w:sz w:val="26"/>
          <w:szCs w:val="26"/>
        </w:rPr>
        <w:t>ектов общественного питания, аптек, организаций связи, отделения почтовой связи, банков, приемных пунктов прачечных и химчисток;</w:t>
      </w:r>
      <w:proofErr w:type="gramEnd"/>
    </w:p>
    <w:p w:rsidR="006E5931" w:rsidRPr="0092069C" w:rsidRDefault="006E5931" w:rsidP="006E5931">
      <w:pPr>
        <w:widowControl w:val="0"/>
        <w:ind w:left="23" w:right="23"/>
        <w:rPr>
          <w:sz w:val="26"/>
          <w:szCs w:val="26"/>
        </w:rPr>
      </w:pPr>
      <w:r w:rsidRPr="0092069C">
        <w:rPr>
          <w:sz w:val="26"/>
          <w:szCs w:val="26"/>
        </w:rPr>
        <w:t>в границах зоны объектов делового, общественного и коммерческого назначения, в том числе многоэтажных жилых домов,  размещаются общественные здания админ</w:t>
      </w:r>
      <w:r w:rsidRPr="0092069C">
        <w:rPr>
          <w:sz w:val="26"/>
          <w:szCs w:val="26"/>
        </w:rPr>
        <w:t>и</w:t>
      </w:r>
      <w:r w:rsidRPr="0092069C">
        <w:rPr>
          <w:sz w:val="26"/>
          <w:szCs w:val="26"/>
        </w:rPr>
        <w:t xml:space="preserve">стративного назначения, офисы, </w:t>
      </w:r>
      <w:proofErr w:type="spellStart"/>
      <w:proofErr w:type="gramStart"/>
      <w:r w:rsidRPr="0092069C">
        <w:rPr>
          <w:sz w:val="26"/>
          <w:szCs w:val="26"/>
        </w:rPr>
        <w:t>бизнес-центры</w:t>
      </w:r>
      <w:proofErr w:type="spellEnd"/>
      <w:proofErr w:type="gramEnd"/>
      <w:r w:rsidRPr="0092069C">
        <w:rPr>
          <w:sz w:val="26"/>
          <w:szCs w:val="26"/>
        </w:rPr>
        <w:t>, банки, гостиницы и другие объекты. Здесь же предусмотрено размещение многоэтажной жилой застройки, застройки торг</w:t>
      </w:r>
      <w:r w:rsidRPr="0092069C">
        <w:rPr>
          <w:sz w:val="26"/>
          <w:szCs w:val="26"/>
        </w:rPr>
        <w:t>о</w:t>
      </w:r>
      <w:r w:rsidRPr="0092069C">
        <w:rPr>
          <w:sz w:val="26"/>
          <w:szCs w:val="26"/>
        </w:rPr>
        <w:t>вого назначения – магазинов, торговых центров, продовольственного рынка, спорти</w:t>
      </w:r>
      <w:r w:rsidRPr="0092069C">
        <w:rPr>
          <w:sz w:val="26"/>
          <w:szCs w:val="26"/>
        </w:rPr>
        <w:t>в</w:t>
      </w:r>
      <w:r w:rsidRPr="0092069C">
        <w:rPr>
          <w:sz w:val="26"/>
          <w:szCs w:val="26"/>
        </w:rPr>
        <w:t xml:space="preserve">ных залов, развлекательных комплексов, выставочных центров, а также </w:t>
      </w:r>
      <w:proofErr w:type="spellStart"/>
      <w:r w:rsidRPr="0092069C">
        <w:rPr>
          <w:sz w:val="26"/>
          <w:szCs w:val="26"/>
        </w:rPr>
        <w:t>автопарковок</w:t>
      </w:r>
      <w:proofErr w:type="spellEnd"/>
      <w:r w:rsidRPr="0092069C">
        <w:rPr>
          <w:sz w:val="26"/>
          <w:szCs w:val="26"/>
        </w:rPr>
        <w:t xml:space="preserve"> местного обслуживания;</w:t>
      </w:r>
    </w:p>
    <w:p w:rsidR="006E5931" w:rsidRPr="0092069C" w:rsidRDefault="006E5931" w:rsidP="006E5931">
      <w:pPr>
        <w:widowControl w:val="0"/>
        <w:ind w:left="23" w:right="23"/>
        <w:rPr>
          <w:sz w:val="26"/>
          <w:szCs w:val="26"/>
        </w:rPr>
      </w:pPr>
      <w:r w:rsidRPr="0092069C">
        <w:rPr>
          <w:sz w:val="26"/>
          <w:szCs w:val="26"/>
        </w:rPr>
        <w:t>в границах зоны объектов здравоохранения размещаются больницы, диспансеры, поликлиники, здания общей врачебной практики, станция скорой медицинской пом</w:t>
      </w:r>
      <w:r w:rsidRPr="0092069C">
        <w:rPr>
          <w:sz w:val="26"/>
          <w:szCs w:val="26"/>
        </w:rPr>
        <w:t>о</w:t>
      </w:r>
      <w:r w:rsidRPr="0092069C">
        <w:rPr>
          <w:sz w:val="26"/>
          <w:szCs w:val="26"/>
        </w:rPr>
        <w:t xml:space="preserve">щи, </w:t>
      </w:r>
      <w:proofErr w:type="spellStart"/>
      <w:r w:rsidRPr="0092069C">
        <w:rPr>
          <w:sz w:val="26"/>
          <w:szCs w:val="26"/>
        </w:rPr>
        <w:t>автопарковки</w:t>
      </w:r>
      <w:proofErr w:type="spellEnd"/>
      <w:r w:rsidRPr="0092069C">
        <w:rPr>
          <w:sz w:val="26"/>
          <w:szCs w:val="26"/>
        </w:rPr>
        <w:t xml:space="preserve"> местного обслуживания;</w:t>
      </w:r>
    </w:p>
    <w:p w:rsidR="006E5931" w:rsidRPr="0092069C" w:rsidRDefault="006E5931" w:rsidP="006E5931">
      <w:pPr>
        <w:widowControl w:val="0"/>
        <w:ind w:left="23" w:right="23"/>
        <w:rPr>
          <w:sz w:val="26"/>
          <w:szCs w:val="26"/>
        </w:rPr>
      </w:pPr>
      <w:r w:rsidRPr="0092069C">
        <w:rPr>
          <w:sz w:val="26"/>
          <w:szCs w:val="26"/>
        </w:rPr>
        <w:t xml:space="preserve">в границах зоны объектов культуры и спорта размещаются </w:t>
      </w:r>
      <w:proofErr w:type="spellStart"/>
      <w:r w:rsidRPr="0092069C">
        <w:rPr>
          <w:sz w:val="26"/>
          <w:szCs w:val="26"/>
        </w:rPr>
        <w:t>спортивно-оздоро</w:t>
      </w:r>
      <w:r>
        <w:rPr>
          <w:sz w:val="26"/>
          <w:szCs w:val="26"/>
        </w:rPr>
        <w:t>-</w:t>
      </w:r>
      <w:r w:rsidRPr="0092069C">
        <w:rPr>
          <w:sz w:val="26"/>
          <w:szCs w:val="26"/>
        </w:rPr>
        <w:t>вительные</w:t>
      </w:r>
      <w:proofErr w:type="spellEnd"/>
      <w:r w:rsidRPr="0092069C">
        <w:rPr>
          <w:sz w:val="26"/>
          <w:szCs w:val="26"/>
        </w:rPr>
        <w:t xml:space="preserve"> комплексы и клубы, бассейны, бани, сауны, открытые игровые площадки и другие объекты, </w:t>
      </w:r>
      <w:proofErr w:type="spellStart"/>
      <w:r w:rsidRPr="0092069C">
        <w:rPr>
          <w:sz w:val="26"/>
          <w:szCs w:val="26"/>
        </w:rPr>
        <w:t>автопарковки</w:t>
      </w:r>
      <w:proofErr w:type="spellEnd"/>
      <w:r w:rsidRPr="0092069C">
        <w:rPr>
          <w:sz w:val="26"/>
          <w:szCs w:val="26"/>
        </w:rPr>
        <w:t xml:space="preserve"> местного обслуживания;</w:t>
      </w:r>
    </w:p>
    <w:p w:rsidR="006E5931" w:rsidRPr="0092069C" w:rsidRDefault="006E5931" w:rsidP="006E5931">
      <w:pPr>
        <w:widowControl w:val="0"/>
        <w:ind w:left="23" w:right="23"/>
        <w:rPr>
          <w:sz w:val="26"/>
          <w:szCs w:val="26"/>
        </w:rPr>
      </w:pPr>
      <w:r w:rsidRPr="0092069C">
        <w:rPr>
          <w:sz w:val="26"/>
          <w:szCs w:val="26"/>
        </w:rPr>
        <w:t>в границах зон парков, скверов, бульваров и иных озелененных территорий общ</w:t>
      </w:r>
      <w:r w:rsidRPr="0092069C">
        <w:rPr>
          <w:sz w:val="26"/>
          <w:szCs w:val="26"/>
        </w:rPr>
        <w:t>е</w:t>
      </w:r>
      <w:r w:rsidRPr="0092069C">
        <w:rPr>
          <w:sz w:val="26"/>
          <w:szCs w:val="26"/>
        </w:rPr>
        <w:t>го пользования размещаются скверы, бульвары, благоустроенные водоемы, объекты вспомогательного рекреационного назначения, озелененные участки охранных зон и</w:t>
      </w:r>
      <w:r w:rsidRPr="0092069C">
        <w:rPr>
          <w:sz w:val="26"/>
          <w:szCs w:val="26"/>
        </w:rPr>
        <w:t>н</w:t>
      </w:r>
      <w:r w:rsidRPr="0092069C">
        <w:rPr>
          <w:sz w:val="26"/>
          <w:szCs w:val="26"/>
        </w:rPr>
        <w:t xml:space="preserve">женерно-технических коммуникаций; </w:t>
      </w:r>
    </w:p>
    <w:p w:rsidR="006E5931" w:rsidRPr="0092069C" w:rsidRDefault="006E5931" w:rsidP="006E5931">
      <w:pPr>
        <w:widowControl w:val="0"/>
        <w:ind w:left="23" w:right="23"/>
        <w:rPr>
          <w:sz w:val="26"/>
          <w:szCs w:val="26"/>
        </w:rPr>
      </w:pPr>
      <w:r w:rsidRPr="0092069C">
        <w:rPr>
          <w:sz w:val="26"/>
          <w:szCs w:val="26"/>
        </w:rPr>
        <w:t>в границах зоны коммунальных и складских объектов размещаются сохраняемые производственные, автотранспортные, складские и сервисные предприятия, могут ра</w:t>
      </w:r>
      <w:r w:rsidRPr="0092069C">
        <w:rPr>
          <w:sz w:val="26"/>
          <w:szCs w:val="26"/>
        </w:rPr>
        <w:t>з</w:t>
      </w:r>
      <w:r w:rsidRPr="0092069C">
        <w:rPr>
          <w:sz w:val="26"/>
          <w:szCs w:val="26"/>
        </w:rPr>
        <w:t xml:space="preserve">мещаться новые предприятия аналогичного назначения с размером санитарно-защитной зоны не более 50 м, станции технического обслуживания автомобилей, </w:t>
      </w:r>
      <w:proofErr w:type="spellStart"/>
      <w:r w:rsidRPr="0092069C">
        <w:rPr>
          <w:sz w:val="26"/>
          <w:szCs w:val="26"/>
        </w:rPr>
        <w:t>автомойки</w:t>
      </w:r>
      <w:proofErr w:type="spellEnd"/>
      <w:r w:rsidRPr="0092069C">
        <w:rPr>
          <w:sz w:val="26"/>
          <w:szCs w:val="26"/>
        </w:rPr>
        <w:t>;</w:t>
      </w:r>
    </w:p>
    <w:p w:rsidR="006E5931" w:rsidRPr="0092069C" w:rsidRDefault="006E5931" w:rsidP="006E5931">
      <w:pPr>
        <w:widowControl w:val="0"/>
        <w:ind w:left="23" w:right="23"/>
        <w:rPr>
          <w:sz w:val="26"/>
          <w:szCs w:val="26"/>
        </w:rPr>
      </w:pPr>
      <w:r w:rsidRPr="0092069C">
        <w:rPr>
          <w:sz w:val="26"/>
          <w:szCs w:val="26"/>
        </w:rPr>
        <w:t>в границах зоны улично-дорожной сети, ограниченной красными линиями, ра</w:t>
      </w:r>
      <w:r w:rsidRPr="0092069C">
        <w:rPr>
          <w:sz w:val="26"/>
          <w:szCs w:val="26"/>
        </w:rPr>
        <w:t>з</w:t>
      </w:r>
      <w:r w:rsidRPr="0092069C">
        <w:rPr>
          <w:sz w:val="26"/>
          <w:szCs w:val="26"/>
        </w:rPr>
        <w:t>мещаются элементы городских улиц: проезжая часть, тротуары, технические полосы инженерных сетей, газоны, парковочные карманы и другие элементы;</w:t>
      </w:r>
    </w:p>
    <w:p w:rsidR="006E5931" w:rsidRPr="0092069C" w:rsidRDefault="006E5931" w:rsidP="006E5931">
      <w:pPr>
        <w:widowControl w:val="0"/>
        <w:ind w:left="23" w:right="23"/>
        <w:rPr>
          <w:sz w:val="26"/>
          <w:szCs w:val="26"/>
        </w:rPr>
      </w:pPr>
      <w:r w:rsidRPr="0092069C">
        <w:rPr>
          <w:sz w:val="26"/>
          <w:szCs w:val="26"/>
        </w:rPr>
        <w:t>в границах зоны объектов инженерной инфраструктуры размещаются сущес</w:t>
      </w:r>
      <w:r w:rsidRPr="0092069C">
        <w:rPr>
          <w:sz w:val="26"/>
          <w:szCs w:val="26"/>
        </w:rPr>
        <w:t>т</w:t>
      </w:r>
      <w:r w:rsidRPr="0092069C">
        <w:rPr>
          <w:sz w:val="26"/>
          <w:szCs w:val="26"/>
        </w:rPr>
        <w:t>вующие и планируемые объекты инженерной инфраструктуры.</w:t>
      </w:r>
    </w:p>
    <w:p w:rsidR="006E5931" w:rsidRPr="0092069C" w:rsidRDefault="006E5931" w:rsidP="006E5931">
      <w:pPr>
        <w:widowControl w:val="0"/>
        <w:ind w:left="23" w:right="23"/>
        <w:rPr>
          <w:sz w:val="26"/>
          <w:szCs w:val="26"/>
        </w:rPr>
      </w:pPr>
      <w:r w:rsidRPr="0092069C">
        <w:rPr>
          <w:sz w:val="26"/>
          <w:szCs w:val="26"/>
        </w:rPr>
        <w:t xml:space="preserve">В </w:t>
      </w:r>
      <w:proofErr w:type="gramStart"/>
      <w:r w:rsidRPr="0092069C">
        <w:rPr>
          <w:sz w:val="26"/>
          <w:szCs w:val="26"/>
        </w:rPr>
        <w:t>составе</w:t>
      </w:r>
      <w:proofErr w:type="gramEnd"/>
      <w:r w:rsidRPr="0092069C">
        <w:rPr>
          <w:sz w:val="26"/>
          <w:szCs w:val="26"/>
        </w:rPr>
        <w:t xml:space="preserve"> всех зон, кроме зоны объектов улично-дорожной сети, могут разм</w:t>
      </w:r>
      <w:r w:rsidRPr="0092069C">
        <w:rPr>
          <w:sz w:val="26"/>
          <w:szCs w:val="26"/>
        </w:rPr>
        <w:t>е</w:t>
      </w:r>
      <w:r w:rsidRPr="0092069C">
        <w:rPr>
          <w:sz w:val="26"/>
          <w:szCs w:val="26"/>
        </w:rPr>
        <w:t>щаться объекты инженерно-технического обеспечения застройки.</w:t>
      </w:r>
    </w:p>
    <w:p w:rsidR="006E5931" w:rsidRPr="0092069C" w:rsidRDefault="006E5931" w:rsidP="006E5931">
      <w:pPr>
        <w:widowControl w:val="0"/>
        <w:ind w:left="23" w:right="23"/>
        <w:rPr>
          <w:sz w:val="26"/>
          <w:szCs w:val="26"/>
        </w:rPr>
      </w:pPr>
      <w:r w:rsidRPr="0092069C">
        <w:rPr>
          <w:sz w:val="26"/>
          <w:szCs w:val="26"/>
        </w:rPr>
        <w:t>В соответствии с нормативными требованиями на планируемой территории ра</w:t>
      </w:r>
      <w:r w:rsidRPr="0092069C">
        <w:rPr>
          <w:sz w:val="26"/>
          <w:szCs w:val="26"/>
        </w:rPr>
        <w:t>з</w:t>
      </w:r>
      <w:r w:rsidRPr="0092069C">
        <w:rPr>
          <w:sz w:val="26"/>
          <w:szCs w:val="26"/>
        </w:rPr>
        <w:t>мещаются объекты социально-культурного и коммунально-бытового назначения ра</w:t>
      </w:r>
      <w:r w:rsidRPr="0092069C">
        <w:rPr>
          <w:sz w:val="26"/>
          <w:szCs w:val="26"/>
        </w:rPr>
        <w:t>й</w:t>
      </w:r>
      <w:r w:rsidRPr="0092069C">
        <w:rPr>
          <w:sz w:val="26"/>
          <w:szCs w:val="26"/>
        </w:rPr>
        <w:t xml:space="preserve">онного значения: поликлиника </w:t>
      </w:r>
      <w:proofErr w:type="gramStart"/>
      <w:r w:rsidRPr="0092069C">
        <w:rPr>
          <w:sz w:val="26"/>
          <w:szCs w:val="26"/>
        </w:rPr>
        <w:t>со</w:t>
      </w:r>
      <w:proofErr w:type="gramEnd"/>
      <w:r w:rsidRPr="0092069C">
        <w:rPr>
          <w:sz w:val="26"/>
          <w:szCs w:val="26"/>
        </w:rPr>
        <w:t xml:space="preserve"> взрослым и детским отделениями, взрослые и детские библиотеки, отделения почтовой связи, торговые центры, продовольственный рынок, детские школы искусств, дома детского творчества. Также могут размещаться другие необходимые объекты коммунально-бытового назначения, опорные пункты охраны п</w:t>
      </w:r>
      <w:r w:rsidRPr="0092069C">
        <w:rPr>
          <w:sz w:val="26"/>
          <w:szCs w:val="26"/>
        </w:rPr>
        <w:t>о</w:t>
      </w:r>
      <w:r w:rsidRPr="0092069C">
        <w:rPr>
          <w:sz w:val="26"/>
          <w:szCs w:val="26"/>
        </w:rPr>
        <w:t>рядка: опорные пункты полиции, общественные уборные, жилищно-эксплуатационные службы жилых районов.</w:t>
      </w:r>
    </w:p>
    <w:p w:rsidR="006E5931" w:rsidRDefault="006E5931" w:rsidP="006E5931">
      <w:pPr>
        <w:widowControl w:val="0"/>
        <w:ind w:left="23" w:right="23"/>
        <w:rPr>
          <w:sz w:val="26"/>
          <w:szCs w:val="26"/>
        </w:rPr>
      </w:pPr>
      <w:r w:rsidRPr="0092069C">
        <w:rPr>
          <w:sz w:val="26"/>
          <w:szCs w:val="26"/>
        </w:rPr>
        <w:t>Планируется, что численность населения планируемой территории на расчетный срок составит</w:t>
      </w:r>
      <w:r w:rsidRPr="0092069C">
        <w:rPr>
          <w:color w:val="FF0000"/>
          <w:sz w:val="26"/>
          <w:szCs w:val="26"/>
        </w:rPr>
        <w:t xml:space="preserve"> </w:t>
      </w:r>
      <w:r w:rsidRPr="0092069C">
        <w:rPr>
          <w:sz w:val="26"/>
          <w:szCs w:val="26"/>
        </w:rPr>
        <w:t>126,108  тыс. человек, средняя плотность населения жилых кварталов – 214 чел./</w:t>
      </w:r>
      <w:proofErr w:type="gramStart"/>
      <w:r w:rsidRPr="0092069C">
        <w:rPr>
          <w:sz w:val="26"/>
          <w:szCs w:val="26"/>
        </w:rPr>
        <w:t>га</w:t>
      </w:r>
      <w:proofErr w:type="gramEnd"/>
      <w:r w:rsidRPr="0092069C">
        <w:rPr>
          <w:sz w:val="26"/>
          <w:szCs w:val="26"/>
        </w:rPr>
        <w:t>.</w:t>
      </w:r>
    </w:p>
    <w:p w:rsidR="006E5931" w:rsidRPr="0092069C" w:rsidRDefault="006E5931" w:rsidP="006E5931">
      <w:pPr>
        <w:widowControl w:val="0"/>
        <w:ind w:left="23" w:right="23"/>
        <w:rPr>
          <w:sz w:val="26"/>
          <w:szCs w:val="26"/>
        </w:rPr>
      </w:pPr>
    </w:p>
    <w:p w:rsidR="006E5931" w:rsidRDefault="006E5931" w:rsidP="006E5931">
      <w:pPr>
        <w:widowControl w:val="0"/>
        <w:ind w:firstLine="0"/>
        <w:jc w:val="center"/>
        <w:rPr>
          <w:b/>
          <w:sz w:val="26"/>
          <w:szCs w:val="26"/>
        </w:rPr>
      </w:pPr>
      <w:r w:rsidRPr="0092069C">
        <w:rPr>
          <w:b/>
          <w:sz w:val="26"/>
          <w:szCs w:val="26"/>
        </w:rPr>
        <w:t xml:space="preserve">2.3. Решения в части определения базового баланса зонирования </w:t>
      </w:r>
    </w:p>
    <w:p w:rsidR="006E5931" w:rsidRPr="0092069C" w:rsidRDefault="006E5931" w:rsidP="006E5931">
      <w:pPr>
        <w:widowControl w:val="0"/>
        <w:ind w:firstLine="0"/>
        <w:jc w:val="center"/>
        <w:rPr>
          <w:b/>
          <w:sz w:val="26"/>
          <w:szCs w:val="26"/>
        </w:rPr>
      </w:pPr>
      <w:r w:rsidRPr="0092069C">
        <w:rPr>
          <w:b/>
          <w:sz w:val="26"/>
          <w:szCs w:val="26"/>
        </w:rPr>
        <w:t>планируемой территории</w:t>
      </w:r>
    </w:p>
    <w:p w:rsidR="006E5931" w:rsidRPr="0092069C" w:rsidRDefault="006E5931" w:rsidP="006E5931">
      <w:pPr>
        <w:widowControl w:val="0"/>
        <w:ind w:firstLine="0"/>
        <w:jc w:val="center"/>
        <w:rPr>
          <w:b/>
          <w:color w:val="FF0000"/>
          <w:sz w:val="26"/>
          <w:szCs w:val="26"/>
        </w:rPr>
      </w:pPr>
    </w:p>
    <w:p w:rsidR="006E5931" w:rsidRPr="0092069C" w:rsidRDefault="006E5931" w:rsidP="006E5931">
      <w:pPr>
        <w:rPr>
          <w:sz w:val="26"/>
          <w:szCs w:val="26"/>
        </w:rPr>
      </w:pPr>
      <w:r w:rsidRPr="0092069C">
        <w:rPr>
          <w:sz w:val="26"/>
          <w:szCs w:val="26"/>
        </w:rPr>
        <w:t xml:space="preserve">В </w:t>
      </w:r>
      <w:proofErr w:type="gramStart"/>
      <w:r w:rsidRPr="0092069C">
        <w:rPr>
          <w:sz w:val="26"/>
          <w:szCs w:val="26"/>
        </w:rPr>
        <w:t>границах</w:t>
      </w:r>
      <w:proofErr w:type="gramEnd"/>
      <w:r w:rsidRPr="0092069C">
        <w:rPr>
          <w:sz w:val="26"/>
          <w:szCs w:val="26"/>
        </w:rPr>
        <w:t xml:space="preserve"> планируемой территории выделены границы следующих зон план</w:t>
      </w:r>
      <w:r w:rsidRPr="0092069C">
        <w:rPr>
          <w:sz w:val="26"/>
          <w:szCs w:val="26"/>
        </w:rPr>
        <w:t>и</w:t>
      </w:r>
      <w:r w:rsidRPr="0092069C">
        <w:rPr>
          <w:sz w:val="26"/>
          <w:szCs w:val="26"/>
        </w:rPr>
        <w:t>руемого размещения объектов социально-культурного и коммунально-бытового назн</w:t>
      </w:r>
      <w:r w:rsidRPr="0092069C">
        <w:rPr>
          <w:sz w:val="26"/>
          <w:szCs w:val="26"/>
        </w:rPr>
        <w:t>а</w:t>
      </w:r>
      <w:r w:rsidRPr="0092069C">
        <w:rPr>
          <w:sz w:val="26"/>
          <w:szCs w:val="26"/>
        </w:rPr>
        <w:t>чения, иных объектов капитального строительства:</w:t>
      </w:r>
    </w:p>
    <w:p w:rsidR="006E5931" w:rsidRPr="0092069C" w:rsidRDefault="006E5931" w:rsidP="006E5931">
      <w:pPr>
        <w:rPr>
          <w:sz w:val="26"/>
          <w:szCs w:val="26"/>
        </w:rPr>
      </w:pPr>
      <w:r w:rsidRPr="0092069C">
        <w:rPr>
          <w:sz w:val="26"/>
          <w:szCs w:val="26"/>
        </w:rPr>
        <w:t>зона объектов культуры и спорта;</w:t>
      </w:r>
    </w:p>
    <w:p w:rsidR="006E5931" w:rsidRPr="0092069C" w:rsidRDefault="006E5931" w:rsidP="006E5931">
      <w:pPr>
        <w:rPr>
          <w:sz w:val="26"/>
          <w:szCs w:val="26"/>
        </w:rPr>
      </w:pPr>
      <w:r w:rsidRPr="0092069C">
        <w:rPr>
          <w:sz w:val="26"/>
          <w:szCs w:val="26"/>
        </w:rPr>
        <w:t>зона объектов религиозного назначения;</w:t>
      </w:r>
    </w:p>
    <w:p w:rsidR="006E5931" w:rsidRPr="0092069C" w:rsidRDefault="006E5931" w:rsidP="006E5931">
      <w:pPr>
        <w:rPr>
          <w:sz w:val="26"/>
          <w:szCs w:val="26"/>
        </w:rPr>
      </w:pPr>
      <w:r w:rsidRPr="0092069C">
        <w:rPr>
          <w:sz w:val="26"/>
          <w:szCs w:val="26"/>
        </w:rPr>
        <w:t>зона объектов делового, общественного и коммерческого назначения, в том числе многоэтажных жилых домов;</w:t>
      </w:r>
    </w:p>
    <w:p w:rsidR="006E5931" w:rsidRPr="0092069C" w:rsidRDefault="006E5931" w:rsidP="006E5931">
      <w:pPr>
        <w:rPr>
          <w:sz w:val="26"/>
          <w:szCs w:val="26"/>
        </w:rPr>
      </w:pPr>
      <w:r w:rsidRPr="0092069C">
        <w:rPr>
          <w:sz w:val="26"/>
          <w:szCs w:val="26"/>
        </w:rPr>
        <w:t>зона объектов среднего профессионального и высшего образования, научно-исследовательских организаций;</w:t>
      </w:r>
    </w:p>
    <w:p w:rsidR="006E5931" w:rsidRPr="0092069C" w:rsidRDefault="006E5931" w:rsidP="006E5931">
      <w:pPr>
        <w:rPr>
          <w:sz w:val="26"/>
          <w:szCs w:val="26"/>
        </w:rPr>
      </w:pPr>
      <w:r w:rsidRPr="0092069C">
        <w:rPr>
          <w:sz w:val="26"/>
          <w:szCs w:val="26"/>
        </w:rPr>
        <w:t>зона объектов здравоохранения;</w:t>
      </w:r>
    </w:p>
    <w:p w:rsidR="006E5931" w:rsidRPr="0092069C" w:rsidRDefault="006E5931" w:rsidP="006E5931">
      <w:pPr>
        <w:rPr>
          <w:sz w:val="26"/>
          <w:szCs w:val="26"/>
        </w:rPr>
      </w:pPr>
      <w:r w:rsidRPr="0092069C">
        <w:rPr>
          <w:sz w:val="26"/>
          <w:szCs w:val="26"/>
        </w:rPr>
        <w:t>зона специализированной малоэтажной общественной застройки;</w:t>
      </w:r>
    </w:p>
    <w:p w:rsidR="006E5931" w:rsidRPr="0092069C" w:rsidRDefault="006E5931" w:rsidP="006E5931">
      <w:pPr>
        <w:rPr>
          <w:sz w:val="26"/>
          <w:szCs w:val="26"/>
        </w:rPr>
      </w:pPr>
      <w:r w:rsidRPr="0092069C">
        <w:rPr>
          <w:sz w:val="26"/>
          <w:szCs w:val="26"/>
        </w:rPr>
        <w:t>зона специализированной средне- и многоэтажной общественной застройки;</w:t>
      </w:r>
    </w:p>
    <w:p w:rsidR="006E5931" w:rsidRPr="0092069C" w:rsidRDefault="006E5931" w:rsidP="006E5931">
      <w:pPr>
        <w:rPr>
          <w:sz w:val="26"/>
          <w:szCs w:val="26"/>
        </w:rPr>
      </w:pPr>
      <w:r w:rsidRPr="0092069C">
        <w:rPr>
          <w:sz w:val="26"/>
          <w:szCs w:val="26"/>
        </w:rPr>
        <w:t>зона объектов дошкольного, начального общего, основного общего и среднего общего образования;</w:t>
      </w:r>
    </w:p>
    <w:p w:rsidR="006E5931" w:rsidRPr="0092069C" w:rsidRDefault="006E5931" w:rsidP="006E5931">
      <w:pPr>
        <w:rPr>
          <w:sz w:val="26"/>
          <w:szCs w:val="26"/>
        </w:rPr>
      </w:pPr>
      <w:r w:rsidRPr="0092069C">
        <w:rPr>
          <w:sz w:val="26"/>
          <w:szCs w:val="26"/>
        </w:rPr>
        <w:t>зона застройки жилыми домами смешанной этажности;</w:t>
      </w:r>
    </w:p>
    <w:p w:rsidR="006E5931" w:rsidRPr="0092069C" w:rsidRDefault="006E5931" w:rsidP="006E5931">
      <w:pPr>
        <w:rPr>
          <w:sz w:val="26"/>
          <w:szCs w:val="26"/>
        </w:rPr>
      </w:pPr>
      <w:r w:rsidRPr="0092069C">
        <w:rPr>
          <w:sz w:val="26"/>
          <w:szCs w:val="26"/>
        </w:rPr>
        <w:t>зона застройки малоэтажными жилыми домами;</w:t>
      </w:r>
    </w:p>
    <w:p w:rsidR="006E5931" w:rsidRPr="0092069C" w:rsidRDefault="006E5931" w:rsidP="006E5931">
      <w:pPr>
        <w:rPr>
          <w:sz w:val="26"/>
          <w:szCs w:val="26"/>
        </w:rPr>
      </w:pPr>
      <w:r w:rsidRPr="0092069C">
        <w:rPr>
          <w:sz w:val="26"/>
          <w:szCs w:val="26"/>
        </w:rPr>
        <w:t>зона застройки многоэтажными жилыми домами;</w:t>
      </w:r>
    </w:p>
    <w:p w:rsidR="006E5931" w:rsidRPr="0092069C" w:rsidRDefault="006E5931" w:rsidP="006E5931">
      <w:pPr>
        <w:rPr>
          <w:sz w:val="26"/>
          <w:szCs w:val="26"/>
        </w:rPr>
      </w:pPr>
      <w:r w:rsidRPr="0092069C">
        <w:rPr>
          <w:sz w:val="26"/>
          <w:szCs w:val="26"/>
        </w:rPr>
        <w:t>зона застройки индивидуальными жилыми домами;</w:t>
      </w:r>
    </w:p>
    <w:p w:rsidR="006E5931" w:rsidRPr="0092069C" w:rsidRDefault="006E5931" w:rsidP="006E5931">
      <w:pPr>
        <w:rPr>
          <w:sz w:val="26"/>
          <w:szCs w:val="26"/>
        </w:rPr>
      </w:pPr>
      <w:r w:rsidRPr="0092069C">
        <w:rPr>
          <w:sz w:val="26"/>
          <w:szCs w:val="26"/>
        </w:rPr>
        <w:t>зона коммунальных и складских объектов;</w:t>
      </w:r>
    </w:p>
    <w:p w:rsidR="006E5931" w:rsidRPr="0092069C" w:rsidRDefault="006E5931" w:rsidP="006E5931">
      <w:pPr>
        <w:rPr>
          <w:sz w:val="26"/>
          <w:szCs w:val="26"/>
        </w:rPr>
      </w:pPr>
      <w:r w:rsidRPr="0092069C">
        <w:rPr>
          <w:sz w:val="26"/>
          <w:szCs w:val="26"/>
        </w:rPr>
        <w:t>зона объектов улично-дорожной сети;</w:t>
      </w:r>
    </w:p>
    <w:p w:rsidR="006E5931" w:rsidRPr="0092069C" w:rsidRDefault="006E5931" w:rsidP="006E5931">
      <w:pPr>
        <w:rPr>
          <w:sz w:val="26"/>
          <w:szCs w:val="26"/>
        </w:rPr>
      </w:pPr>
      <w:r w:rsidRPr="0092069C">
        <w:rPr>
          <w:sz w:val="26"/>
          <w:szCs w:val="26"/>
        </w:rPr>
        <w:t xml:space="preserve">зона объектов инженерной инфраструктуры; </w:t>
      </w:r>
    </w:p>
    <w:p w:rsidR="006E5931" w:rsidRPr="0092069C" w:rsidRDefault="006E5931" w:rsidP="006E5931">
      <w:pPr>
        <w:tabs>
          <w:tab w:val="left" w:pos="10440"/>
        </w:tabs>
        <w:autoSpaceDE w:val="0"/>
        <w:autoSpaceDN w:val="0"/>
        <w:adjustRightInd w:val="0"/>
        <w:outlineLvl w:val="3"/>
        <w:rPr>
          <w:rFonts w:eastAsia="Calibri"/>
          <w:sz w:val="26"/>
          <w:szCs w:val="26"/>
          <w:lang w:eastAsia="en-US"/>
        </w:rPr>
      </w:pPr>
      <w:r w:rsidRPr="0092069C">
        <w:rPr>
          <w:rFonts w:eastAsia="Calibri"/>
          <w:sz w:val="26"/>
          <w:szCs w:val="26"/>
          <w:lang w:eastAsia="en-US"/>
        </w:rPr>
        <w:t>зона стоянок для легковых автомобилей.</w:t>
      </w:r>
    </w:p>
    <w:p w:rsidR="006E5931" w:rsidRPr="0092069C" w:rsidRDefault="006E5931" w:rsidP="006E5931">
      <w:pPr>
        <w:tabs>
          <w:tab w:val="left" w:pos="10440"/>
        </w:tabs>
        <w:autoSpaceDE w:val="0"/>
        <w:autoSpaceDN w:val="0"/>
        <w:adjustRightInd w:val="0"/>
        <w:outlineLvl w:val="3"/>
        <w:rPr>
          <w:rFonts w:eastAsia="Calibri"/>
          <w:sz w:val="26"/>
          <w:szCs w:val="26"/>
          <w:lang w:eastAsia="en-US"/>
        </w:rPr>
      </w:pPr>
      <w:r w:rsidRPr="0092069C">
        <w:rPr>
          <w:rFonts w:eastAsia="Calibri"/>
          <w:sz w:val="26"/>
          <w:szCs w:val="26"/>
          <w:lang w:eastAsia="en-US"/>
        </w:rPr>
        <w:t>Также проектом планировки предусматриваются зоны рекреационного назнач</w:t>
      </w:r>
      <w:r w:rsidRPr="0092069C">
        <w:rPr>
          <w:rFonts w:eastAsia="Calibri"/>
          <w:sz w:val="26"/>
          <w:szCs w:val="26"/>
          <w:lang w:eastAsia="en-US"/>
        </w:rPr>
        <w:t>е</w:t>
      </w:r>
      <w:r w:rsidRPr="0092069C">
        <w:rPr>
          <w:rFonts w:eastAsia="Calibri"/>
          <w:sz w:val="26"/>
          <w:szCs w:val="26"/>
          <w:lang w:eastAsia="en-US"/>
        </w:rPr>
        <w:t>ния, в том числе:</w:t>
      </w:r>
    </w:p>
    <w:p w:rsidR="006E5931" w:rsidRPr="0092069C" w:rsidRDefault="006E5931" w:rsidP="006E5931">
      <w:pPr>
        <w:rPr>
          <w:sz w:val="26"/>
          <w:szCs w:val="26"/>
        </w:rPr>
      </w:pPr>
      <w:r w:rsidRPr="0092069C">
        <w:rPr>
          <w:sz w:val="26"/>
          <w:szCs w:val="26"/>
        </w:rPr>
        <w:t>городские леса, иные природные территории;</w:t>
      </w:r>
    </w:p>
    <w:p w:rsidR="006E5931" w:rsidRPr="0092069C" w:rsidRDefault="006E5931" w:rsidP="006E5931">
      <w:pPr>
        <w:rPr>
          <w:sz w:val="26"/>
          <w:szCs w:val="26"/>
        </w:rPr>
      </w:pPr>
      <w:r w:rsidRPr="0092069C">
        <w:rPr>
          <w:sz w:val="26"/>
          <w:szCs w:val="26"/>
        </w:rPr>
        <w:t>парки, скверы, бульвары, иные территории озеленения;</w:t>
      </w:r>
    </w:p>
    <w:p w:rsidR="006E5931" w:rsidRPr="0092069C" w:rsidRDefault="006E5931" w:rsidP="006E5931">
      <w:pPr>
        <w:rPr>
          <w:sz w:val="26"/>
          <w:szCs w:val="26"/>
        </w:rPr>
      </w:pPr>
      <w:r w:rsidRPr="0092069C">
        <w:rPr>
          <w:sz w:val="26"/>
          <w:szCs w:val="26"/>
        </w:rPr>
        <w:t>озелененные территории ограниченного пользования.</w:t>
      </w:r>
    </w:p>
    <w:p w:rsidR="006E5931" w:rsidRPr="0092069C" w:rsidRDefault="006E5931" w:rsidP="006E5931">
      <w:pPr>
        <w:rPr>
          <w:sz w:val="26"/>
          <w:szCs w:val="26"/>
        </w:rPr>
      </w:pPr>
      <w:r w:rsidRPr="0092069C">
        <w:rPr>
          <w:sz w:val="26"/>
          <w:szCs w:val="26"/>
        </w:rPr>
        <w:t>Проектируемый баланс планируемой территории представлен в таблице 2.</w:t>
      </w:r>
    </w:p>
    <w:p w:rsidR="006E5931" w:rsidRPr="0092069C" w:rsidRDefault="006E5931" w:rsidP="006E5931">
      <w:pPr>
        <w:widowControl w:val="0"/>
        <w:jc w:val="right"/>
        <w:rPr>
          <w:sz w:val="26"/>
          <w:szCs w:val="26"/>
        </w:rPr>
      </w:pPr>
    </w:p>
    <w:p w:rsidR="006E5931" w:rsidRPr="0092069C" w:rsidRDefault="006E5931" w:rsidP="006E5931">
      <w:pPr>
        <w:widowControl w:val="0"/>
        <w:jc w:val="right"/>
        <w:rPr>
          <w:sz w:val="26"/>
          <w:szCs w:val="26"/>
        </w:rPr>
      </w:pPr>
      <w:r w:rsidRPr="0092069C">
        <w:rPr>
          <w:sz w:val="26"/>
          <w:szCs w:val="26"/>
        </w:rPr>
        <w:t>Таблица 2</w:t>
      </w:r>
    </w:p>
    <w:p w:rsidR="006E5931" w:rsidRPr="0092069C" w:rsidRDefault="006E5931" w:rsidP="006E5931">
      <w:pPr>
        <w:widowControl w:val="0"/>
        <w:jc w:val="right"/>
        <w:rPr>
          <w:sz w:val="26"/>
          <w:szCs w:val="26"/>
        </w:rPr>
      </w:pPr>
    </w:p>
    <w:p w:rsidR="006E5931" w:rsidRPr="0092069C" w:rsidRDefault="006E5931" w:rsidP="006E5931">
      <w:pPr>
        <w:ind w:firstLine="0"/>
        <w:jc w:val="center"/>
        <w:rPr>
          <w:sz w:val="26"/>
          <w:szCs w:val="26"/>
        </w:rPr>
      </w:pPr>
      <w:r w:rsidRPr="0092069C">
        <w:rPr>
          <w:sz w:val="26"/>
          <w:szCs w:val="26"/>
        </w:rPr>
        <w:t xml:space="preserve">Проектируемый баланс планируемой территории </w:t>
      </w:r>
    </w:p>
    <w:p w:rsidR="006E5931" w:rsidRPr="0092069C" w:rsidRDefault="006E5931" w:rsidP="006E5931">
      <w:pPr>
        <w:widowControl w:val="0"/>
        <w:ind w:right="141" w:firstLine="0"/>
        <w:jc w:val="center"/>
        <w:rPr>
          <w:sz w:val="26"/>
          <w:szCs w:val="26"/>
        </w:rPr>
      </w:pP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51"/>
        <w:gridCol w:w="5245"/>
        <w:gridCol w:w="1417"/>
        <w:gridCol w:w="2410"/>
      </w:tblGrid>
      <w:tr w:rsidR="006E5931" w:rsidRPr="0092069C" w:rsidTr="00D6549B">
        <w:trPr>
          <w:trHeight w:val="976"/>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w:t>
            </w:r>
          </w:p>
          <w:p w:rsidR="006E5931" w:rsidRPr="0092069C" w:rsidRDefault="006E5931" w:rsidP="00D6549B">
            <w:pPr>
              <w:ind w:firstLine="0"/>
              <w:jc w:val="center"/>
              <w:rPr>
                <w:sz w:val="26"/>
                <w:szCs w:val="26"/>
              </w:rPr>
            </w:pPr>
            <w:proofErr w:type="spellStart"/>
            <w:proofErr w:type="gramStart"/>
            <w:r w:rsidRPr="0092069C">
              <w:rPr>
                <w:sz w:val="26"/>
                <w:szCs w:val="26"/>
              </w:rPr>
              <w:t>п</w:t>
            </w:r>
            <w:proofErr w:type="spellEnd"/>
            <w:proofErr w:type="gramEnd"/>
            <w:r w:rsidRPr="0092069C">
              <w:rPr>
                <w:sz w:val="26"/>
                <w:szCs w:val="26"/>
              </w:rPr>
              <w:t>/</w:t>
            </w:r>
            <w:proofErr w:type="spellStart"/>
            <w:r w:rsidRPr="0092069C">
              <w:rPr>
                <w:sz w:val="26"/>
                <w:szCs w:val="26"/>
              </w:rPr>
              <w:t>п</w:t>
            </w:r>
            <w:proofErr w:type="spellEnd"/>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rFonts w:eastAsia="Calibri"/>
                <w:sz w:val="26"/>
                <w:szCs w:val="26"/>
                <w:lang w:eastAsia="en-US"/>
              </w:rPr>
            </w:pPr>
            <w:r w:rsidRPr="0092069C">
              <w:rPr>
                <w:rFonts w:eastAsia="Calibri"/>
                <w:sz w:val="26"/>
                <w:szCs w:val="26"/>
                <w:lang w:eastAsia="en-US"/>
              </w:rPr>
              <w:t>Наименование показателей использования</w:t>
            </w:r>
          </w:p>
          <w:p w:rsidR="006E5931" w:rsidRPr="0092069C" w:rsidRDefault="006E5931" w:rsidP="00D6549B">
            <w:pPr>
              <w:ind w:firstLine="0"/>
              <w:jc w:val="center"/>
              <w:rPr>
                <w:sz w:val="26"/>
                <w:szCs w:val="26"/>
              </w:rPr>
            </w:pPr>
            <w:r w:rsidRPr="0092069C">
              <w:rPr>
                <w:rFonts w:eastAsia="Calibri"/>
                <w:sz w:val="26"/>
                <w:szCs w:val="26"/>
                <w:lang w:eastAsia="en-US"/>
              </w:rPr>
              <w:t>планируемой территории</w:t>
            </w:r>
          </w:p>
        </w:tc>
        <w:tc>
          <w:tcPr>
            <w:tcW w:w="1417" w:type="dxa"/>
            <w:tcBorders>
              <w:top w:val="single" w:sz="4" w:space="0" w:color="000000"/>
              <w:left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Площадь,</w:t>
            </w:r>
          </w:p>
          <w:p w:rsidR="006E5931" w:rsidRPr="0092069C" w:rsidRDefault="006E5931" w:rsidP="00D6549B">
            <w:pPr>
              <w:ind w:firstLine="0"/>
              <w:jc w:val="center"/>
              <w:rPr>
                <w:sz w:val="26"/>
                <w:szCs w:val="26"/>
              </w:rPr>
            </w:pPr>
            <w:r w:rsidRPr="0092069C">
              <w:rPr>
                <w:sz w:val="26"/>
                <w:szCs w:val="26"/>
              </w:rPr>
              <w:t>га</w:t>
            </w:r>
          </w:p>
        </w:tc>
        <w:tc>
          <w:tcPr>
            <w:tcW w:w="2410" w:type="dxa"/>
            <w:tcBorders>
              <w:top w:val="single" w:sz="4" w:space="0" w:color="000000"/>
              <w:left w:val="single" w:sz="4" w:space="0" w:color="000000"/>
              <w:right w:val="single" w:sz="4" w:space="0" w:color="000000"/>
            </w:tcBorders>
          </w:tcPr>
          <w:p w:rsidR="006E5931" w:rsidRPr="0092069C" w:rsidRDefault="006E5931" w:rsidP="00D6549B">
            <w:pPr>
              <w:ind w:firstLine="0"/>
              <w:jc w:val="center"/>
              <w:rPr>
                <w:color w:val="000000"/>
                <w:sz w:val="26"/>
                <w:szCs w:val="26"/>
              </w:rPr>
            </w:pPr>
            <w:r w:rsidRPr="0092069C">
              <w:rPr>
                <w:color w:val="000000"/>
                <w:sz w:val="26"/>
                <w:szCs w:val="26"/>
              </w:rPr>
              <w:t xml:space="preserve">Процент </w:t>
            </w:r>
          </w:p>
          <w:p w:rsidR="006E5931" w:rsidRDefault="006E5931" w:rsidP="00D6549B">
            <w:pPr>
              <w:ind w:firstLine="0"/>
              <w:jc w:val="center"/>
              <w:rPr>
                <w:color w:val="000000"/>
                <w:sz w:val="26"/>
                <w:szCs w:val="26"/>
              </w:rPr>
            </w:pPr>
            <w:r w:rsidRPr="0092069C">
              <w:rPr>
                <w:color w:val="000000"/>
                <w:sz w:val="26"/>
                <w:szCs w:val="26"/>
              </w:rPr>
              <w:t xml:space="preserve">от общей площади планируемой </w:t>
            </w:r>
          </w:p>
          <w:p w:rsidR="006E5931" w:rsidRPr="0092069C" w:rsidRDefault="006E5931" w:rsidP="00D6549B">
            <w:pPr>
              <w:ind w:firstLine="0"/>
              <w:jc w:val="center"/>
              <w:rPr>
                <w:sz w:val="26"/>
                <w:szCs w:val="26"/>
              </w:rPr>
            </w:pPr>
            <w:r w:rsidRPr="0092069C">
              <w:rPr>
                <w:color w:val="000000"/>
                <w:sz w:val="26"/>
                <w:szCs w:val="26"/>
              </w:rPr>
              <w:t>территории</w:t>
            </w:r>
          </w:p>
        </w:tc>
      </w:tr>
    </w:tbl>
    <w:p w:rsidR="006E5931" w:rsidRPr="0044555A" w:rsidRDefault="006E5931" w:rsidP="006E5931">
      <w:pPr>
        <w:rPr>
          <w:color w:val="FF0000"/>
          <w:sz w:val="2"/>
          <w:szCs w:val="2"/>
        </w:rPr>
      </w:pP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51"/>
        <w:gridCol w:w="5245"/>
        <w:gridCol w:w="1417"/>
        <w:gridCol w:w="2410"/>
      </w:tblGrid>
      <w:tr w:rsidR="006E5931" w:rsidRPr="0044555A" w:rsidTr="00D6549B">
        <w:trPr>
          <w:tblHeader/>
        </w:trPr>
        <w:tc>
          <w:tcPr>
            <w:tcW w:w="851" w:type="dxa"/>
            <w:tcBorders>
              <w:top w:val="single" w:sz="4" w:space="0" w:color="000000"/>
              <w:left w:val="single" w:sz="4" w:space="0" w:color="000000"/>
              <w:bottom w:val="single" w:sz="4" w:space="0" w:color="000000"/>
              <w:right w:val="single" w:sz="4" w:space="0" w:color="000000"/>
            </w:tcBorders>
            <w:hideMark/>
          </w:tcPr>
          <w:p w:rsidR="006E5931" w:rsidRPr="0044555A" w:rsidRDefault="006E5931" w:rsidP="00D6549B">
            <w:pPr>
              <w:ind w:firstLine="0"/>
              <w:jc w:val="center"/>
              <w:rPr>
                <w:sz w:val="24"/>
                <w:szCs w:val="24"/>
              </w:rPr>
            </w:pPr>
            <w:r w:rsidRPr="0044555A">
              <w:rPr>
                <w:sz w:val="24"/>
                <w:szCs w:val="24"/>
              </w:rPr>
              <w:t>1</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44555A" w:rsidRDefault="006E5931" w:rsidP="00D6549B">
            <w:pPr>
              <w:ind w:firstLine="0"/>
              <w:jc w:val="center"/>
              <w:rPr>
                <w:sz w:val="24"/>
                <w:szCs w:val="24"/>
              </w:rPr>
            </w:pPr>
            <w:r w:rsidRPr="0044555A">
              <w:rPr>
                <w:sz w:val="24"/>
                <w:szCs w:val="24"/>
              </w:rPr>
              <w:t>2</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44555A" w:rsidRDefault="006E5931" w:rsidP="00D6549B">
            <w:pPr>
              <w:ind w:firstLine="0"/>
              <w:jc w:val="center"/>
              <w:rPr>
                <w:sz w:val="24"/>
                <w:szCs w:val="24"/>
              </w:rPr>
            </w:pPr>
            <w:r w:rsidRPr="0044555A">
              <w:rPr>
                <w:sz w:val="24"/>
                <w:szCs w:val="24"/>
              </w:rPr>
              <w:t>3</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44555A" w:rsidRDefault="006E5931" w:rsidP="00D6549B">
            <w:pPr>
              <w:ind w:firstLine="0"/>
              <w:jc w:val="center"/>
              <w:rPr>
                <w:sz w:val="24"/>
                <w:szCs w:val="24"/>
              </w:rPr>
            </w:pPr>
            <w:r w:rsidRPr="0044555A">
              <w:rPr>
                <w:sz w:val="24"/>
                <w:szCs w:val="24"/>
              </w:rPr>
              <w:t>4</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Зоны рекреационного назначения, в том числе:</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color w:val="000000"/>
                <w:kern w:val="24"/>
                <w:sz w:val="26"/>
                <w:szCs w:val="26"/>
              </w:rPr>
              <w:t>113,31</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kern w:val="24"/>
                <w:sz w:val="26"/>
                <w:szCs w:val="26"/>
              </w:rPr>
              <w:t>10,87</w:t>
            </w:r>
          </w:p>
        </w:tc>
      </w:tr>
      <w:tr w:rsidR="006E5931" w:rsidRPr="0092069C" w:rsidTr="00D6549B">
        <w:trPr>
          <w:trHeight w:val="374"/>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1.1</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rPr>
                <w:sz w:val="26"/>
                <w:szCs w:val="26"/>
              </w:rPr>
            </w:pPr>
            <w:r w:rsidRPr="0092069C">
              <w:rPr>
                <w:sz w:val="26"/>
                <w:szCs w:val="26"/>
              </w:rPr>
              <w:t>Городские леса, иные природные террит</w:t>
            </w:r>
            <w:r w:rsidRPr="0092069C">
              <w:rPr>
                <w:sz w:val="26"/>
                <w:szCs w:val="26"/>
              </w:rPr>
              <w:t>о</w:t>
            </w:r>
            <w:r w:rsidRPr="0092069C">
              <w:rPr>
                <w:sz w:val="26"/>
                <w:szCs w:val="26"/>
              </w:rPr>
              <w:t>рии</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color w:val="000000"/>
                <w:kern w:val="24"/>
                <w:sz w:val="26"/>
                <w:szCs w:val="26"/>
              </w:rPr>
              <w:t>11,83</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kern w:val="24"/>
                <w:sz w:val="26"/>
                <w:szCs w:val="26"/>
              </w:rPr>
              <w:t>1,14</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1.2</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 xml:space="preserve">Парки, скверы, бульвары, иные озелененные территории общего пользования </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color w:val="000000"/>
                <w:kern w:val="24"/>
                <w:sz w:val="26"/>
                <w:szCs w:val="26"/>
              </w:rPr>
              <w:t>30,15</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kern w:val="24"/>
                <w:sz w:val="26"/>
                <w:szCs w:val="26"/>
              </w:rPr>
              <w:t>2,89</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1.3</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Озелененные территории ограниченного пользования</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Pr>
                <w:color w:val="000000"/>
                <w:kern w:val="24"/>
                <w:sz w:val="26"/>
                <w:szCs w:val="26"/>
              </w:rPr>
              <w:t>50,28</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Pr>
                <w:kern w:val="24"/>
                <w:sz w:val="26"/>
                <w:szCs w:val="26"/>
              </w:rPr>
              <w:t>4,82</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1.4</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объектов культуры и спорта</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Pr>
                <w:color w:val="000000"/>
                <w:kern w:val="24"/>
                <w:sz w:val="26"/>
                <w:szCs w:val="26"/>
              </w:rPr>
              <w:t>21,05</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Pr>
                <w:kern w:val="24"/>
                <w:sz w:val="26"/>
                <w:szCs w:val="26"/>
              </w:rPr>
              <w:t>2,02</w:t>
            </w:r>
          </w:p>
        </w:tc>
      </w:tr>
      <w:tr w:rsidR="006E5931" w:rsidRPr="0092069C" w:rsidTr="00D6549B">
        <w:trPr>
          <w:trHeight w:val="239"/>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jc w:val="center"/>
              <w:rPr>
                <w:sz w:val="26"/>
                <w:szCs w:val="26"/>
              </w:rPr>
            </w:pPr>
            <w:r w:rsidRPr="0092069C">
              <w:rPr>
                <w:sz w:val="26"/>
                <w:szCs w:val="26"/>
              </w:rPr>
              <w:t>2</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rPr>
                <w:sz w:val="26"/>
                <w:szCs w:val="26"/>
              </w:rPr>
            </w:pPr>
            <w:r w:rsidRPr="0092069C">
              <w:rPr>
                <w:sz w:val="26"/>
                <w:szCs w:val="26"/>
              </w:rPr>
              <w:t>Общественно-деловые зоны, в том числе:</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240" w:lineRule="atLeast"/>
              <w:ind w:firstLine="0"/>
              <w:jc w:val="center"/>
              <w:rPr>
                <w:sz w:val="26"/>
                <w:szCs w:val="26"/>
              </w:rPr>
            </w:pPr>
            <w:r>
              <w:rPr>
                <w:kern w:val="24"/>
                <w:sz w:val="26"/>
                <w:szCs w:val="26"/>
              </w:rPr>
              <w:t>264,09</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240" w:lineRule="atLeast"/>
              <w:ind w:firstLine="0"/>
              <w:jc w:val="center"/>
              <w:rPr>
                <w:sz w:val="26"/>
                <w:szCs w:val="26"/>
              </w:rPr>
            </w:pPr>
            <w:r>
              <w:rPr>
                <w:kern w:val="24"/>
                <w:sz w:val="26"/>
                <w:szCs w:val="26"/>
              </w:rPr>
              <w:t>25,34</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2.1</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объектов делового, общественного и коммерческого назначения, в том числе многоэтажных жилых домов</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Pr>
                <w:color w:val="000000"/>
                <w:kern w:val="24"/>
                <w:sz w:val="26"/>
                <w:szCs w:val="26"/>
              </w:rPr>
              <w:t>124,23</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Pr>
                <w:kern w:val="24"/>
                <w:sz w:val="26"/>
                <w:szCs w:val="26"/>
              </w:rPr>
              <w:t>11,91</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2.2</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3"/>
              <w:rPr>
                <w:sz w:val="26"/>
                <w:szCs w:val="26"/>
              </w:rPr>
            </w:pPr>
            <w:r w:rsidRPr="0092069C">
              <w:rPr>
                <w:sz w:val="26"/>
                <w:szCs w:val="26"/>
              </w:rPr>
              <w:t xml:space="preserve">Зона объектов среднего профессионального и высшего образования, </w:t>
            </w:r>
            <w:proofErr w:type="spellStart"/>
            <w:proofErr w:type="gramStart"/>
            <w:r w:rsidRPr="0092069C">
              <w:rPr>
                <w:sz w:val="26"/>
                <w:szCs w:val="26"/>
              </w:rPr>
              <w:t>научно-исследова</w:t>
            </w:r>
            <w:r>
              <w:rPr>
                <w:sz w:val="26"/>
                <w:szCs w:val="26"/>
              </w:rPr>
              <w:t>-</w:t>
            </w:r>
            <w:r w:rsidRPr="0092069C">
              <w:rPr>
                <w:sz w:val="26"/>
                <w:szCs w:val="26"/>
              </w:rPr>
              <w:t>тельских</w:t>
            </w:r>
            <w:proofErr w:type="spellEnd"/>
            <w:proofErr w:type="gramEnd"/>
            <w:r w:rsidRPr="0092069C">
              <w:rPr>
                <w:sz w:val="26"/>
                <w:szCs w:val="26"/>
              </w:rPr>
              <w:t xml:space="preserve"> организаций</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color w:val="000000"/>
                <w:kern w:val="24"/>
                <w:sz w:val="26"/>
                <w:szCs w:val="26"/>
              </w:rPr>
              <w:t>3,18</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kern w:val="24"/>
                <w:sz w:val="26"/>
                <w:szCs w:val="26"/>
              </w:rPr>
              <w:t>0,31</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2.3</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объектов здравоохранения</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color w:val="000000"/>
                <w:kern w:val="24"/>
                <w:sz w:val="26"/>
                <w:szCs w:val="26"/>
              </w:rPr>
              <w:t>39,76</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kern w:val="24"/>
                <w:sz w:val="26"/>
                <w:szCs w:val="26"/>
              </w:rPr>
              <w:t>3,82</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2.4</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специализированной малоэтажной о</w:t>
            </w:r>
            <w:r w:rsidRPr="0092069C">
              <w:rPr>
                <w:sz w:val="26"/>
                <w:szCs w:val="26"/>
              </w:rPr>
              <w:t>б</w:t>
            </w:r>
            <w:r w:rsidRPr="0092069C">
              <w:rPr>
                <w:sz w:val="26"/>
                <w:szCs w:val="26"/>
              </w:rPr>
              <w:t xml:space="preserve">щественной застройки </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color w:val="000000"/>
                <w:kern w:val="24"/>
                <w:sz w:val="26"/>
                <w:szCs w:val="26"/>
              </w:rPr>
              <w:t>3,39</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kern w:val="24"/>
                <w:sz w:val="26"/>
                <w:szCs w:val="26"/>
              </w:rPr>
              <w:t>0,33</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2.5</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специализированной средне- и мног</w:t>
            </w:r>
            <w:r w:rsidRPr="0092069C">
              <w:rPr>
                <w:sz w:val="26"/>
                <w:szCs w:val="26"/>
              </w:rPr>
              <w:t>о</w:t>
            </w:r>
            <w:r w:rsidRPr="0092069C">
              <w:rPr>
                <w:sz w:val="26"/>
                <w:szCs w:val="26"/>
              </w:rPr>
              <w:t xml:space="preserve">этажной общественной застройки </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color w:val="000000"/>
                <w:kern w:val="24"/>
                <w:sz w:val="26"/>
                <w:szCs w:val="26"/>
              </w:rPr>
              <w:t>49,06</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kern w:val="24"/>
                <w:sz w:val="26"/>
                <w:szCs w:val="26"/>
              </w:rPr>
              <w:t>4,71</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2.6</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объектов дошкольного, начального общего, основного общего и среднего общ</w:t>
            </w:r>
            <w:r w:rsidRPr="0092069C">
              <w:rPr>
                <w:sz w:val="26"/>
                <w:szCs w:val="26"/>
              </w:rPr>
              <w:t>е</w:t>
            </w:r>
            <w:r w:rsidRPr="0092069C">
              <w:rPr>
                <w:sz w:val="26"/>
                <w:szCs w:val="26"/>
              </w:rPr>
              <w:t xml:space="preserve">го образования </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color w:val="000000"/>
                <w:kern w:val="24"/>
                <w:sz w:val="26"/>
                <w:szCs w:val="26"/>
              </w:rPr>
              <w:t>44,47</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kern w:val="24"/>
                <w:sz w:val="26"/>
                <w:szCs w:val="26"/>
              </w:rPr>
              <w:t>4,27</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Жилые зоны, в том числе:</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kern w:val="24"/>
                <w:sz w:val="26"/>
                <w:szCs w:val="26"/>
              </w:rPr>
              <w:t>301,44</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kern w:val="24"/>
                <w:sz w:val="26"/>
                <w:szCs w:val="26"/>
              </w:rPr>
              <w:t>28,93</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3.1</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застройки жилыми домами смешанной этажности</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color w:val="000000"/>
                <w:kern w:val="24"/>
                <w:sz w:val="26"/>
                <w:szCs w:val="26"/>
              </w:rPr>
              <w:t>95,04</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kern w:val="24"/>
                <w:sz w:val="26"/>
                <w:szCs w:val="26"/>
              </w:rPr>
              <w:t>9,12</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3.2</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застройки малоэтажными жилыми д</w:t>
            </w:r>
            <w:r w:rsidRPr="0092069C">
              <w:rPr>
                <w:sz w:val="26"/>
                <w:szCs w:val="26"/>
              </w:rPr>
              <w:t>о</w:t>
            </w:r>
            <w:r w:rsidRPr="0092069C">
              <w:rPr>
                <w:sz w:val="26"/>
                <w:szCs w:val="26"/>
              </w:rPr>
              <w:t>мами</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color w:val="000000"/>
                <w:kern w:val="24"/>
                <w:sz w:val="26"/>
                <w:szCs w:val="26"/>
              </w:rPr>
              <w:t>6,16</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kern w:val="24"/>
                <w:sz w:val="26"/>
                <w:szCs w:val="26"/>
              </w:rPr>
              <w:t>0,59</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3.3</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застройки многоэтажными жилыми домами</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color w:val="000000"/>
                <w:kern w:val="24"/>
                <w:sz w:val="26"/>
                <w:szCs w:val="26"/>
              </w:rPr>
              <w:t>27,30</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kern w:val="24"/>
                <w:sz w:val="26"/>
                <w:szCs w:val="26"/>
              </w:rPr>
              <w:t>2,62</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3.4</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застройки индивидуальными жилыми домами</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color w:val="000000"/>
                <w:kern w:val="24"/>
                <w:sz w:val="26"/>
                <w:szCs w:val="26"/>
              </w:rPr>
              <w:t>172,94</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kern w:val="24"/>
                <w:sz w:val="26"/>
                <w:szCs w:val="26"/>
              </w:rPr>
              <w:t>16,59</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Производственные зоны, в том числе:</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color w:val="000000"/>
                <w:kern w:val="24"/>
                <w:sz w:val="26"/>
                <w:szCs w:val="26"/>
              </w:rPr>
              <w:t>20,51</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kern w:val="24"/>
                <w:sz w:val="26"/>
                <w:szCs w:val="26"/>
              </w:rPr>
              <w:t>1,97</w:t>
            </w:r>
          </w:p>
        </w:tc>
      </w:tr>
      <w:tr w:rsidR="006E5931" w:rsidRPr="0092069C" w:rsidTr="00D6549B">
        <w:trPr>
          <w:trHeight w:val="207"/>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jc w:val="center"/>
              <w:rPr>
                <w:sz w:val="26"/>
                <w:szCs w:val="26"/>
              </w:rPr>
            </w:pPr>
            <w:r w:rsidRPr="0092069C">
              <w:rPr>
                <w:sz w:val="26"/>
                <w:szCs w:val="26"/>
              </w:rPr>
              <w:t>4.1</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rPr>
                <w:sz w:val="26"/>
                <w:szCs w:val="26"/>
              </w:rPr>
            </w:pPr>
            <w:r w:rsidRPr="0092069C">
              <w:rPr>
                <w:sz w:val="26"/>
                <w:szCs w:val="26"/>
              </w:rPr>
              <w:t>Зона коммунальных и складских объектов</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240" w:lineRule="atLeast"/>
              <w:ind w:firstLine="0"/>
              <w:jc w:val="center"/>
              <w:rPr>
                <w:sz w:val="26"/>
                <w:szCs w:val="26"/>
              </w:rPr>
            </w:pPr>
            <w:r w:rsidRPr="0092069C">
              <w:rPr>
                <w:color w:val="000000"/>
                <w:kern w:val="24"/>
                <w:sz w:val="26"/>
                <w:szCs w:val="26"/>
              </w:rPr>
              <w:t>20,51</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240" w:lineRule="atLeast"/>
              <w:ind w:firstLine="0"/>
              <w:jc w:val="center"/>
              <w:rPr>
                <w:sz w:val="26"/>
                <w:szCs w:val="26"/>
              </w:rPr>
            </w:pPr>
            <w:r w:rsidRPr="0092069C">
              <w:rPr>
                <w:kern w:val="24"/>
                <w:sz w:val="26"/>
                <w:szCs w:val="26"/>
              </w:rPr>
              <w:t>1,97</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Зоны инженерной и транспортной инфр</w:t>
            </w:r>
            <w:r w:rsidRPr="0092069C">
              <w:rPr>
                <w:sz w:val="26"/>
                <w:szCs w:val="26"/>
              </w:rPr>
              <w:t>а</w:t>
            </w:r>
            <w:r w:rsidRPr="0092069C">
              <w:rPr>
                <w:sz w:val="26"/>
                <w:szCs w:val="26"/>
              </w:rPr>
              <w:t>структур, в том числе:</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Pr>
                <w:kern w:val="24"/>
                <w:sz w:val="26"/>
                <w:szCs w:val="26"/>
              </w:rPr>
              <w:t>319,13</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Pr>
                <w:kern w:val="24"/>
                <w:sz w:val="26"/>
                <w:szCs w:val="26"/>
              </w:rPr>
              <w:t>30,62</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5.1</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улично-дорожной сети</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tabs>
                <w:tab w:val="center" w:pos="601"/>
              </w:tabs>
              <w:spacing w:line="304" w:lineRule="atLeast"/>
              <w:ind w:firstLine="0"/>
              <w:jc w:val="center"/>
              <w:rPr>
                <w:sz w:val="26"/>
                <w:szCs w:val="26"/>
              </w:rPr>
            </w:pPr>
            <w:r>
              <w:rPr>
                <w:kern w:val="24"/>
                <w:sz w:val="26"/>
                <w:szCs w:val="26"/>
              </w:rPr>
              <w:t>304,94</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kern w:val="24"/>
                <w:sz w:val="26"/>
                <w:szCs w:val="26"/>
              </w:rPr>
              <w:t>29,26</w:t>
            </w:r>
          </w:p>
        </w:tc>
      </w:tr>
      <w:tr w:rsidR="006E5931" w:rsidRPr="0092069C" w:rsidTr="00D6549B">
        <w:trPr>
          <w:trHeight w:val="254"/>
        </w:trPr>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jc w:val="center"/>
              <w:rPr>
                <w:sz w:val="26"/>
                <w:szCs w:val="26"/>
              </w:rPr>
            </w:pPr>
            <w:r w:rsidRPr="0092069C">
              <w:rPr>
                <w:sz w:val="26"/>
                <w:szCs w:val="26"/>
              </w:rPr>
              <w:t>5.2</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rPr>
                <w:sz w:val="26"/>
                <w:szCs w:val="26"/>
              </w:rPr>
            </w:pPr>
            <w:r w:rsidRPr="0092069C">
              <w:rPr>
                <w:sz w:val="26"/>
                <w:szCs w:val="26"/>
              </w:rPr>
              <w:t>Зона объектов инженерной инфраструктуры</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240" w:lineRule="atLeast"/>
              <w:ind w:firstLine="0"/>
              <w:jc w:val="center"/>
              <w:rPr>
                <w:sz w:val="26"/>
                <w:szCs w:val="26"/>
              </w:rPr>
            </w:pPr>
            <w:r>
              <w:rPr>
                <w:kern w:val="24"/>
                <w:sz w:val="26"/>
                <w:szCs w:val="26"/>
              </w:rPr>
              <w:t>14,19</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C85C0E" w:rsidRDefault="006E5931" w:rsidP="00D6549B">
            <w:pPr>
              <w:shd w:val="clear" w:color="auto" w:fill="FFFFFF"/>
              <w:spacing w:line="240" w:lineRule="atLeast"/>
              <w:ind w:firstLine="0"/>
              <w:jc w:val="center"/>
              <w:rPr>
                <w:kern w:val="24"/>
                <w:sz w:val="26"/>
                <w:szCs w:val="26"/>
              </w:rPr>
            </w:pPr>
            <w:r>
              <w:rPr>
                <w:kern w:val="24"/>
                <w:sz w:val="26"/>
                <w:szCs w:val="26"/>
              </w:rPr>
              <w:t>1,36</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6</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10440"/>
              </w:tabs>
              <w:autoSpaceDE w:val="0"/>
              <w:autoSpaceDN w:val="0"/>
              <w:adjustRightInd w:val="0"/>
              <w:ind w:firstLine="0"/>
              <w:outlineLvl w:val="3"/>
              <w:rPr>
                <w:sz w:val="26"/>
                <w:szCs w:val="26"/>
              </w:rPr>
            </w:pPr>
            <w:r w:rsidRPr="0092069C">
              <w:rPr>
                <w:rFonts w:eastAsia="Calibri"/>
                <w:sz w:val="26"/>
                <w:szCs w:val="26"/>
                <w:lang w:eastAsia="en-US"/>
              </w:rPr>
              <w:t>Зона стоянок автомобильного транспорта, в том числе:</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kern w:val="24"/>
                <w:sz w:val="26"/>
                <w:szCs w:val="26"/>
              </w:rPr>
              <w:t>22,80</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kern w:val="24"/>
                <w:sz w:val="26"/>
                <w:szCs w:val="26"/>
              </w:rPr>
              <w:t>2,19</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6.1</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стоянок для легковых автомобилей</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kern w:val="24"/>
                <w:sz w:val="26"/>
                <w:szCs w:val="26"/>
              </w:rPr>
              <w:t>22,80</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kern w:val="24"/>
                <w:sz w:val="26"/>
                <w:szCs w:val="26"/>
              </w:rPr>
              <w:t>2,19</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7</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объектов религиозного назначения</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0,86</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0,08</w:t>
            </w:r>
          </w:p>
        </w:tc>
      </w:tr>
      <w:tr w:rsidR="006E5931" w:rsidRPr="0092069C" w:rsidTr="00D6549B">
        <w:tc>
          <w:tcPr>
            <w:tcW w:w="851"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8</w:t>
            </w:r>
          </w:p>
        </w:tc>
        <w:tc>
          <w:tcPr>
            <w:tcW w:w="524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Общая площадь в границах проекта план</w:t>
            </w:r>
            <w:r w:rsidRPr="0092069C">
              <w:rPr>
                <w:sz w:val="26"/>
                <w:szCs w:val="26"/>
              </w:rPr>
              <w:t>и</w:t>
            </w:r>
            <w:r w:rsidRPr="0092069C">
              <w:rPr>
                <w:sz w:val="26"/>
                <w:szCs w:val="26"/>
              </w:rPr>
              <w:t>ровки</w:t>
            </w:r>
          </w:p>
        </w:tc>
        <w:tc>
          <w:tcPr>
            <w:tcW w:w="1417"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1042,14</w:t>
            </w:r>
          </w:p>
        </w:tc>
        <w:tc>
          <w:tcPr>
            <w:tcW w:w="2410"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100</w:t>
            </w:r>
          </w:p>
        </w:tc>
      </w:tr>
    </w:tbl>
    <w:p w:rsidR="006E5931" w:rsidRPr="0092069C" w:rsidRDefault="006E5931" w:rsidP="006E5931">
      <w:pPr>
        <w:spacing w:line="240" w:lineRule="atLeast"/>
        <w:ind w:firstLine="0"/>
        <w:jc w:val="center"/>
        <w:outlineLvl w:val="0"/>
        <w:rPr>
          <w:b/>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2.4. Развитие системы транспортного обслуживания</w:t>
      </w:r>
    </w:p>
    <w:p w:rsidR="006E5931" w:rsidRPr="0092069C" w:rsidRDefault="006E5931" w:rsidP="006E5931">
      <w:pPr>
        <w:widowControl w:val="0"/>
        <w:ind w:left="23" w:right="23"/>
        <w:rPr>
          <w:sz w:val="26"/>
          <w:szCs w:val="26"/>
          <w:highlight w:val="yellow"/>
        </w:rPr>
      </w:pPr>
    </w:p>
    <w:p w:rsidR="006E5931" w:rsidRPr="0092069C" w:rsidRDefault="006E5931" w:rsidP="006E5931">
      <w:pPr>
        <w:widowControl w:val="0"/>
        <w:ind w:left="23" w:right="23"/>
        <w:rPr>
          <w:sz w:val="26"/>
          <w:szCs w:val="26"/>
        </w:rPr>
      </w:pPr>
      <w:proofErr w:type="gramStart"/>
      <w:r w:rsidRPr="0092069C">
        <w:rPr>
          <w:sz w:val="26"/>
          <w:szCs w:val="26"/>
        </w:rPr>
        <w:t>Одним из приоритетных направлений перспективного развития планируемой территории является обеспечение ее транспортной доступности, создание устойчивых, комфортных и безопасных транспортных связей с другими частями города за счет п</w:t>
      </w:r>
      <w:r w:rsidRPr="0092069C">
        <w:rPr>
          <w:sz w:val="26"/>
          <w:szCs w:val="26"/>
        </w:rPr>
        <w:t>о</w:t>
      </w:r>
      <w:r w:rsidRPr="0092069C">
        <w:rPr>
          <w:sz w:val="26"/>
          <w:szCs w:val="26"/>
        </w:rPr>
        <w:t>этапного в соответствии с Генеральным планом города Новосибирска формирования улично-дорожной сети, скоростных видов общественного пассажирского транспорта (метрополитена и скоростного трамвая), транспортно-пересадочных узлов, системы пешеходных коммуникаций.</w:t>
      </w:r>
      <w:proofErr w:type="gramEnd"/>
    </w:p>
    <w:p w:rsidR="006E5931" w:rsidRPr="0092069C" w:rsidRDefault="006E5931" w:rsidP="006E5931">
      <w:pPr>
        <w:widowControl w:val="0"/>
        <w:spacing w:line="240" w:lineRule="atLeast"/>
        <w:ind w:left="23" w:right="23"/>
        <w:rPr>
          <w:sz w:val="26"/>
          <w:szCs w:val="26"/>
        </w:rPr>
      </w:pPr>
      <w:r w:rsidRPr="0092069C">
        <w:rPr>
          <w:sz w:val="26"/>
          <w:szCs w:val="26"/>
        </w:rPr>
        <w:t>Предусматривается развитие (реконструкция) существующих и строительство новых элементов системы транспортного обслуживания планируемой территории. Ра</w:t>
      </w:r>
      <w:r w:rsidRPr="0092069C">
        <w:rPr>
          <w:sz w:val="26"/>
          <w:szCs w:val="26"/>
        </w:rPr>
        <w:t>з</w:t>
      </w:r>
      <w:r w:rsidRPr="0092069C">
        <w:rPr>
          <w:sz w:val="26"/>
          <w:szCs w:val="26"/>
        </w:rPr>
        <w:t>витие получают существующие уличные виды общественного и индивидуального транспорта, формируются новые линии внеуличных видов общественного пассажи</w:t>
      </w:r>
      <w:r w:rsidRPr="0092069C">
        <w:rPr>
          <w:sz w:val="26"/>
          <w:szCs w:val="26"/>
        </w:rPr>
        <w:t>р</w:t>
      </w:r>
      <w:r w:rsidRPr="0092069C">
        <w:rPr>
          <w:sz w:val="26"/>
          <w:szCs w:val="26"/>
        </w:rPr>
        <w:t>ского транспорта и дополнительно скоростного трамвая.</w:t>
      </w:r>
    </w:p>
    <w:p w:rsidR="006E5931" w:rsidRPr="0092069C" w:rsidRDefault="006E5931" w:rsidP="006E5931">
      <w:pPr>
        <w:widowControl w:val="0"/>
        <w:spacing w:line="240" w:lineRule="atLeast"/>
        <w:ind w:left="23" w:right="23"/>
        <w:rPr>
          <w:color w:val="FF0000"/>
          <w:sz w:val="26"/>
          <w:szCs w:val="26"/>
        </w:rPr>
      </w:pPr>
      <w:r w:rsidRPr="0092069C">
        <w:rPr>
          <w:sz w:val="26"/>
          <w:szCs w:val="26"/>
        </w:rPr>
        <w:t>Проектными мероприятиями предусмотрен показатель плотности улично-дорожной сети до 5,25 км/кв. км, что обеспечит обслуживание перспективных тран</w:t>
      </w:r>
      <w:r w:rsidRPr="0092069C">
        <w:rPr>
          <w:sz w:val="26"/>
          <w:szCs w:val="26"/>
        </w:rPr>
        <w:t>с</w:t>
      </w:r>
      <w:r w:rsidRPr="0092069C">
        <w:rPr>
          <w:sz w:val="26"/>
          <w:szCs w:val="26"/>
        </w:rPr>
        <w:t>портных нагрузок.</w:t>
      </w:r>
    </w:p>
    <w:p w:rsidR="006E5931" w:rsidRPr="0092069C" w:rsidRDefault="006E5931" w:rsidP="006E5931">
      <w:pPr>
        <w:widowControl w:val="0"/>
        <w:ind w:left="23" w:right="23"/>
        <w:rPr>
          <w:sz w:val="26"/>
          <w:szCs w:val="26"/>
        </w:rPr>
      </w:pPr>
      <w:r w:rsidRPr="0092069C">
        <w:rPr>
          <w:sz w:val="26"/>
          <w:szCs w:val="26"/>
        </w:rPr>
        <w:t>Предусматривается реконструкция существующих и строительство новых эл</w:t>
      </w:r>
      <w:r w:rsidRPr="0092069C">
        <w:rPr>
          <w:sz w:val="26"/>
          <w:szCs w:val="26"/>
        </w:rPr>
        <w:t>е</w:t>
      </w:r>
      <w:r w:rsidRPr="0092069C">
        <w:rPr>
          <w:sz w:val="26"/>
          <w:szCs w:val="26"/>
        </w:rPr>
        <w:t>ментов улично-дорожной сети.</w:t>
      </w:r>
    </w:p>
    <w:p w:rsidR="006E5931" w:rsidRPr="0092069C" w:rsidRDefault="006E5931" w:rsidP="006E5931">
      <w:pPr>
        <w:widowControl w:val="0"/>
        <w:ind w:left="23" w:right="23"/>
        <w:rPr>
          <w:sz w:val="26"/>
          <w:szCs w:val="26"/>
        </w:rPr>
      </w:pPr>
      <w:r w:rsidRPr="0092069C">
        <w:rPr>
          <w:sz w:val="26"/>
          <w:szCs w:val="26"/>
        </w:rPr>
        <w:t>Улично-дорожная сеть планируемой территории определена на основании Мес</w:t>
      </w:r>
      <w:r w:rsidRPr="0092069C">
        <w:rPr>
          <w:sz w:val="26"/>
          <w:szCs w:val="26"/>
        </w:rPr>
        <w:t>т</w:t>
      </w:r>
      <w:r w:rsidRPr="0092069C">
        <w:rPr>
          <w:sz w:val="26"/>
          <w:szCs w:val="26"/>
        </w:rPr>
        <w:t>ных нормативов градостроительного проектирования города Новосибирска (далее – МНГП) и включает в себя магистральную дорогу скоростного движения, магистрал</w:t>
      </w:r>
      <w:r w:rsidRPr="0092069C">
        <w:rPr>
          <w:sz w:val="26"/>
          <w:szCs w:val="26"/>
        </w:rPr>
        <w:t>ь</w:t>
      </w:r>
      <w:r w:rsidRPr="0092069C">
        <w:rPr>
          <w:sz w:val="26"/>
          <w:szCs w:val="26"/>
        </w:rPr>
        <w:t>ные улицы общегородского значения непрерывного движения, магистральные улицы общегородского значения регулируемого движения, магистральные улицы районного значения и улицы и дороги местного значения.</w:t>
      </w:r>
    </w:p>
    <w:p w:rsidR="006E5931" w:rsidRPr="0092069C" w:rsidRDefault="006E5931" w:rsidP="006E5931">
      <w:pPr>
        <w:widowControl w:val="0"/>
        <w:ind w:left="23" w:right="23"/>
        <w:rPr>
          <w:sz w:val="26"/>
          <w:szCs w:val="26"/>
        </w:rPr>
      </w:pPr>
      <w:r w:rsidRPr="0092069C">
        <w:rPr>
          <w:sz w:val="26"/>
          <w:szCs w:val="26"/>
        </w:rPr>
        <w:t>Планируемая улично-дорожная сеть предназначена для обеспечения организации движения всех видов автомобильного транспорта и размещения основных элементов пешеходных связей, кроме того, для трассировки магистральных инженерных комм</w:t>
      </w:r>
      <w:r w:rsidRPr="0092069C">
        <w:rPr>
          <w:sz w:val="26"/>
          <w:szCs w:val="26"/>
        </w:rPr>
        <w:t>у</w:t>
      </w:r>
      <w:r w:rsidRPr="0092069C">
        <w:rPr>
          <w:sz w:val="26"/>
          <w:szCs w:val="26"/>
        </w:rPr>
        <w:t>никаций в границах красных линий.</w:t>
      </w:r>
    </w:p>
    <w:p w:rsidR="006E5931" w:rsidRPr="0092069C" w:rsidRDefault="006E5931" w:rsidP="006E5931">
      <w:pPr>
        <w:widowControl w:val="0"/>
        <w:ind w:left="23" w:right="23"/>
        <w:rPr>
          <w:sz w:val="26"/>
          <w:szCs w:val="26"/>
        </w:rPr>
      </w:pPr>
      <w:r w:rsidRPr="0092069C">
        <w:rPr>
          <w:sz w:val="26"/>
          <w:szCs w:val="26"/>
        </w:rPr>
        <w:t>Согласно принятой в проекте планировки классификации улично-дорожной сети основу транспортного каркаса составляют:</w:t>
      </w:r>
    </w:p>
    <w:p w:rsidR="006E5931" w:rsidRPr="0092069C" w:rsidRDefault="006E5931" w:rsidP="006E5931">
      <w:pPr>
        <w:widowControl w:val="0"/>
        <w:ind w:left="23" w:right="23"/>
        <w:rPr>
          <w:sz w:val="26"/>
          <w:szCs w:val="26"/>
        </w:rPr>
      </w:pPr>
      <w:r w:rsidRPr="0092069C">
        <w:rPr>
          <w:sz w:val="26"/>
          <w:szCs w:val="26"/>
        </w:rPr>
        <w:t>перспективная магистральная дорога скоростного движения «</w:t>
      </w:r>
      <w:proofErr w:type="spellStart"/>
      <w:r w:rsidRPr="0092069C">
        <w:rPr>
          <w:sz w:val="26"/>
          <w:szCs w:val="26"/>
        </w:rPr>
        <w:t>Ельцовская</w:t>
      </w:r>
      <w:proofErr w:type="spellEnd"/>
      <w:r w:rsidRPr="0092069C">
        <w:rPr>
          <w:sz w:val="26"/>
          <w:szCs w:val="26"/>
        </w:rPr>
        <w:t>»;</w:t>
      </w:r>
    </w:p>
    <w:p w:rsidR="006E5931" w:rsidRPr="0092069C" w:rsidRDefault="006E5931" w:rsidP="006E5931">
      <w:pPr>
        <w:widowControl w:val="0"/>
        <w:ind w:left="23" w:right="23"/>
        <w:rPr>
          <w:sz w:val="26"/>
          <w:szCs w:val="26"/>
        </w:rPr>
      </w:pPr>
      <w:r w:rsidRPr="0092069C">
        <w:rPr>
          <w:sz w:val="26"/>
          <w:szCs w:val="26"/>
        </w:rPr>
        <w:t>реконструируемые магистральные улицы общегородского значения регулируем</w:t>
      </w:r>
      <w:r w:rsidRPr="0092069C">
        <w:rPr>
          <w:sz w:val="26"/>
          <w:szCs w:val="26"/>
        </w:rPr>
        <w:t>о</w:t>
      </w:r>
      <w:r w:rsidRPr="0092069C">
        <w:rPr>
          <w:sz w:val="26"/>
          <w:szCs w:val="26"/>
        </w:rPr>
        <w:t>го движения – ул. Жуковского;</w:t>
      </w:r>
    </w:p>
    <w:p w:rsidR="006E5931" w:rsidRPr="0092069C" w:rsidRDefault="006E5931" w:rsidP="006E5931">
      <w:pPr>
        <w:widowControl w:val="0"/>
        <w:ind w:left="23" w:right="23"/>
        <w:rPr>
          <w:sz w:val="26"/>
          <w:szCs w:val="26"/>
        </w:rPr>
      </w:pPr>
      <w:r w:rsidRPr="0092069C">
        <w:rPr>
          <w:sz w:val="26"/>
          <w:szCs w:val="26"/>
        </w:rPr>
        <w:t>реконструируемые магистральные улицы общегородского значения непрерывн</w:t>
      </w:r>
      <w:r w:rsidRPr="0092069C">
        <w:rPr>
          <w:sz w:val="26"/>
          <w:szCs w:val="26"/>
        </w:rPr>
        <w:t>о</w:t>
      </w:r>
      <w:r w:rsidRPr="0092069C">
        <w:rPr>
          <w:sz w:val="26"/>
          <w:szCs w:val="26"/>
        </w:rPr>
        <w:t xml:space="preserve">го движения – 1-е </w:t>
      </w:r>
      <w:proofErr w:type="spellStart"/>
      <w:r w:rsidRPr="0092069C">
        <w:rPr>
          <w:sz w:val="26"/>
          <w:szCs w:val="26"/>
        </w:rPr>
        <w:t>Мочищенское</w:t>
      </w:r>
      <w:proofErr w:type="spellEnd"/>
      <w:r w:rsidRPr="0092069C">
        <w:rPr>
          <w:sz w:val="26"/>
          <w:szCs w:val="26"/>
        </w:rPr>
        <w:t xml:space="preserve"> шоссе, Красноярское шоссе и ул. </w:t>
      </w:r>
      <w:proofErr w:type="gramStart"/>
      <w:r w:rsidRPr="0092069C">
        <w:rPr>
          <w:sz w:val="26"/>
          <w:szCs w:val="26"/>
        </w:rPr>
        <w:t>Кедровая</w:t>
      </w:r>
      <w:proofErr w:type="gramEnd"/>
      <w:r w:rsidRPr="0092069C">
        <w:rPr>
          <w:sz w:val="26"/>
          <w:szCs w:val="26"/>
        </w:rPr>
        <w:t>;</w:t>
      </w:r>
    </w:p>
    <w:p w:rsidR="006E5931" w:rsidRPr="0092069C" w:rsidRDefault="006E5931" w:rsidP="006E5931">
      <w:pPr>
        <w:widowControl w:val="0"/>
        <w:ind w:left="23" w:right="23"/>
        <w:rPr>
          <w:sz w:val="26"/>
          <w:szCs w:val="26"/>
        </w:rPr>
      </w:pPr>
      <w:r w:rsidRPr="0092069C">
        <w:rPr>
          <w:sz w:val="26"/>
          <w:szCs w:val="26"/>
        </w:rPr>
        <w:t>реконструируемая часть ул. Аэропорт и перспективная улица в северном напра</w:t>
      </w:r>
      <w:r w:rsidRPr="0092069C">
        <w:rPr>
          <w:sz w:val="26"/>
          <w:szCs w:val="26"/>
        </w:rPr>
        <w:t>в</w:t>
      </w:r>
      <w:r w:rsidRPr="0092069C">
        <w:rPr>
          <w:sz w:val="26"/>
          <w:szCs w:val="26"/>
        </w:rPr>
        <w:t>лении в продолжение оси Красного проспекта как магистральные улицы общегородск</w:t>
      </w:r>
      <w:r w:rsidRPr="0092069C">
        <w:rPr>
          <w:sz w:val="26"/>
          <w:szCs w:val="26"/>
        </w:rPr>
        <w:t>о</w:t>
      </w:r>
      <w:r w:rsidRPr="0092069C">
        <w:rPr>
          <w:sz w:val="26"/>
          <w:szCs w:val="26"/>
        </w:rPr>
        <w:t>го значения непрерывного движения;</w:t>
      </w:r>
    </w:p>
    <w:p w:rsidR="006E5931" w:rsidRPr="0092069C" w:rsidRDefault="006E5931" w:rsidP="006E5931">
      <w:pPr>
        <w:widowControl w:val="0"/>
        <w:ind w:left="23" w:right="23"/>
        <w:rPr>
          <w:sz w:val="26"/>
          <w:szCs w:val="26"/>
          <w:highlight w:val="yellow"/>
        </w:rPr>
      </w:pPr>
      <w:r w:rsidRPr="0092069C">
        <w:rPr>
          <w:sz w:val="26"/>
          <w:szCs w:val="26"/>
        </w:rPr>
        <w:t>перспективная магистральная улица общегородского значения непрерывного движения «Космическая»;</w:t>
      </w:r>
    </w:p>
    <w:p w:rsidR="006E5931" w:rsidRPr="0092069C" w:rsidRDefault="006E5931" w:rsidP="006E5931">
      <w:pPr>
        <w:widowControl w:val="0"/>
        <w:ind w:left="23" w:right="23"/>
        <w:rPr>
          <w:sz w:val="26"/>
          <w:szCs w:val="26"/>
        </w:rPr>
      </w:pPr>
      <w:r w:rsidRPr="0092069C">
        <w:rPr>
          <w:sz w:val="26"/>
          <w:szCs w:val="26"/>
        </w:rPr>
        <w:t>магистральные улицы общегородского значения регулируемого движения (пр</w:t>
      </w:r>
      <w:r w:rsidRPr="0092069C">
        <w:rPr>
          <w:sz w:val="26"/>
          <w:szCs w:val="26"/>
        </w:rPr>
        <w:t>о</w:t>
      </w:r>
      <w:r w:rsidRPr="0092069C">
        <w:rPr>
          <w:sz w:val="26"/>
          <w:szCs w:val="26"/>
        </w:rPr>
        <w:t>должение створа ул. Жуковского, ул. Тюленина).</w:t>
      </w:r>
    </w:p>
    <w:p w:rsidR="006E5931" w:rsidRPr="0092069C" w:rsidRDefault="006E5931" w:rsidP="006E5931">
      <w:pPr>
        <w:widowControl w:val="0"/>
        <w:ind w:left="23" w:right="23"/>
        <w:rPr>
          <w:sz w:val="26"/>
          <w:szCs w:val="26"/>
        </w:rPr>
      </w:pPr>
      <w:r w:rsidRPr="0092069C">
        <w:rPr>
          <w:sz w:val="26"/>
          <w:szCs w:val="26"/>
        </w:rPr>
        <w:t>При проектировании магистральных улиц общегородского значения непрерывн</w:t>
      </w:r>
      <w:r w:rsidRPr="0092069C">
        <w:rPr>
          <w:sz w:val="26"/>
          <w:szCs w:val="26"/>
        </w:rPr>
        <w:t>о</w:t>
      </w:r>
      <w:r w:rsidRPr="0092069C">
        <w:rPr>
          <w:sz w:val="26"/>
          <w:szCs w:val="26"/>
        </w:rPr>
        <w:t xml:space="preserve">го движения принята расчетная скорость движения, равная 60 км/час. В </w:t>
      </w:r>
      <w:proofErr w:type="gramStart"/>
      <w:r w:rsidRPr="0092069C">
        <w:rPr>
          <w:sz w:val="26"/>
          <w:szCs w:val="26"/>
        </w:rPr>
        <w:t>составе</w:t>
      </w:r>
      <w:proofErr w:type="gramEnd"/>
      <w:r w:rsidRPr="0092069C">
        <w:rPr>
          <w:sz w:val="26"/>
          <w:szCs w:val="26"/>
        </w:rPr>
        <w:t xml:space="preserve"> магис</w:t>
      </w:r>
      <w:r w:rsidRPr="0092069C">
        <w:rPr>
          <w:sz w:val="26"/>
          <w:szCs w:val="26"/>
        </w:rPr>
        <w:t>т</w:t>
      </w:r>
      <w:r w:rsidRPr="0092069C">
        <w:rPr>
          <w:sz w:val="26"/>
          <w:szCs w:val="26"/>
        </w:rPr>
        <w:t>ральных улиц данной категории предусмотрено устройство разделительных полос.</w:t>
      </w:r>
    </w:p>
    <w:p w:rsidR="006E5931" w:rsidRPr="0092069C" w:rsidRDefault="006E5931" w:rsidP="006E5931">
      <w:pPr>
        <w:widowControl w:val="0"/>
        <w:ind w:left="23" w:right="23"/>
        <w:rPr>
          <w:sz w:val="26"/>
          <w:szCs w:val="26"/>
        </w:rPr>
      </w:pPr>
      <w:r w:rsidRPr="0092069C">
        <w:rPr>
          <w:sz w:val="26"/>
          <w:szCs w:val="26"/>
        </w:rPr>
        <w:t xml:space="preserve">Для обеспечения непрерывного движения на магистральной дороге скоростного движения запроектированы развязки разных типов с устройством переходно-скоростных полос, а также пешеходных переходов надземного и подземного видов. </w:t>
      </w:r>
    </w:p>
    <w:p w:rsidR="006E5931" w:rsidRPr="0092069C" w:rsidRDefault="006E5931" w:rsidP="006E5931">
      <w:pPr>
        <w:widowControl w:val="0"/>
        <w:ind w:left="23" w:right="23"/>
        <w:rPr>
          <w:sz w:val="26"/>
          <w:szCs w:val="26"/>
        </w:rPr>
      </w:pPr>
      <w:proofErr w:type="gramStart"/>
      <w:r w:rsidRPr="0092069C">
        <w:rPr>
          <w:sz w:val="26"/>
          <w:szCs w:val="26"/>
        </w:rPr>
        <w:t xml:space="preserve">В местах пересечения 1-го </w:t>
      </w:r>
      <w:proofErr w:type="spellStart"/>
      <w:r w:rsidRPr="0092069C">
        <w:rPr>
          <w:sz w:val="26"/>
          <w:szCs w:val="26"/>
        </w:rPr>
        <w:t>Мочищенского</w:t>
      </w:r>
      <w:proofErr w:type="spellEnd"/>
      <w:r w:rsidRPr="0092069C">
        <w:rPr>
          <w:sz w:val="26"/>
          <w:szCs w:val="26"/>
        </w:rPr>
        <w:t xml:space="preserve"> шоссе с ул. Кедровой и перспективной магистральной улицей общегородского значения непрерывного движения «Космич</w:t>
      </w:r>
      <w:r w:rsidRPr="0092069C">
        <w:rPr>
          <w:sz w:val="26"/>
          <w:szCs w:val="26"/>
        </w:rPr>
        <w:t>е</w:t>
      </w:r>
      <w:r w:rsidRPr="0092069C">
        <w:rPr>
          <w:sz w:val="26"/>
          <w:szCs w:val="26"/>
        </w:rPr>
        <w:t xml:space="preserve">ская», </w:t>
      </w:r>
      <w:proofErr w:type="spellStart"/>
      <w:r w:rsidRPr="0092069C">
        <w:rPr>
          <w:sz w:val="26"/>
          <w:szCs w:val="26"/>
        </w:rPr>
        <w:t>Мочищенского</w:t>
      </w:r>
      <w:proofErr w:type="spellEnd"/>
      <w:r w:rsidRPr="0092069C">
        <w:rPr>
          <w:sz w:val="26"/>
          <w:szCs w:val="26"/>
        </w:rPr>
        <w:t xml:space="preserve"> шоссе с ул. Жуковского, ул. Жуковского с перспективной маг</w:t>
      </w:r>
      <w:r w:rsidRPr="0092069C">
        <w:rPr>
          <w:sz w:val="26"/>
          <w:szCs w:val="26"/>
        </w:rPr>
        <w:t>и</w:t>
      </w:r>
      <w:r w:rsidRPr="0092069C">
        <w:rPr>
          <w:sz w:val="26"/>
          <w:szCs w:val="26"/>
        </w:rPr>
        <w:t>стральной дорогой скоростного движения «</w:t>
      </w:r>
      <w:proofErr w:type="spellStart"/>
      <w:r w:rsidRPr="0092069C">
        <w:rPr>
          <w:sz w:val="26"/>
          <w:szCs w:val="26"/>
        </w:rPr>
        <w:t>Ельцовская</w:t>
      </w:r>
      <w:proofErr w:type="spellEnd"/>
      <w:r w:rsidRPr="0092069C">
        <w:rPr>
          <w:sz w:val="26"/>
          <w:szCs w:val="26"/>
        </w:rPr>
        <w:t>» запроектированы транспор</w:t>
      </w:r>
      <w:r w:rsidRPr="0092069C">
        <w:rPr>
          <w:sz w:val="26"/>
          <w:szCs w:val="26"/>
        </w:rPr>
        <w:t>т</w:t>
      </w:r>
      <w:r w:rsidRPr="0092069C">
        <w:rPr>
          <w:sz w:val="26"/>
          <w:szCs w:val="26"/>
        </w:rPr>
        <w:t>ные развязки в двух уровнях.</w:t>
      </w:r>
      <w:proofErr w:type="gramEnd"/>
    </w:p>
    <w:p w:rsidR="006E5931" w:rsidRPr="0092069C" w:rsidRDefault="006E5931" w:rsidP="006E5931">
      <w:pPr>
        <w:widowControl w:val="0"/>
        <w:ind w:left="23" w:right="23"/>
        <w:rPr>
          <w:sz w:val="26"/>
          <w:szCs w:val="26"/>
        </w:rPr>
      </w:pPr>
      <w:r w:rsidRPr="0092069C">
        <w:rPr>
          <w:sz w:val="26"/>
          <w:szCs w:val="26"/>
        </w:rPr>
        <w:t>Проектируемые магистральные улицы районного значения имеют расчетную скорость движения 60 км/час. На территории микрорайонов планируется сеть проездов и улиц в жилой застройке.</w:t>
      </w:r>
    </w:p>
    <w:p w:rsidR="006E5931" w:rsidRPr="0092069C" w:rsidRDefault="006E5931" w:rsidP="006E5931">
      <w:pPr>
        <w:widowControl w:val="0"/>
        <w:ind w:left="23" w:right="23"/>
        <w:rPr>
          <w:sz w:val="26"/>
          <w:szCs w:val="26"/>
        </w:rPr>
      </w:pPr>
      <w:r w:rsidRPr="0092069C">
        <w:rPr>
          <w:sz w:val="26"/>
          <w:szCs w:val="26"/>
        </w:rPr>
        <w:t>Сеть улиц и дорог местного значения представляет собой ортогональную стру</w:t>
      </w:r>
      <w:r w:rsidRPr="0092069C">
        <w:rPr>
          <w:sz w:val="26"/>
          <w:szCs w:val="26"/>
        </w:rPr>
        <w:t>к</w:t>
      </w:r>
      <w:r w:rsidRPr="0092069C">
        <w:rPr>
          <w:sz w:val="26"/>
          <w:szCs w:val="26"/>
        </w:rPr>
        <w:t>туру, что позволяет упорядочить застройку и создать устойчивые связи между ними.</w:t>
      </w:r>
    </w:p>
    <w:p w:rsidR="006E5931" w:rsidRPr="0092069C" w:rsidRDefault="006E5931" w:rsidP="006E5931">
      <w:pPr>
        <w:widowControl w:val="0"/>
        <w:ind w:left="23" w:right="23"/>
        <w:rPr>
          <w:sz w:val="26"/>
          <w:szCs w:val="26"/>
        </w:rPr>
      </w:pPr>
      <w:r w:rsidRPr="0092069C">
        <w:rPr>
          <w:sz w:val="26"/>
          <w:szCs w:val="26"/>
        </w:rPr>
        <w:t>Положение красных линий и линий регулирования застройки на планируемой территории определяется шириной проезжей части улиц и дорог, а также шириной и</w:t>
      </w:r>
      <w:r w:rsidRPr="0092069C">
        <w:rPr>
          <w:sz w:val="26"/>
          <w:szCs w:val="26"/>
        </w:rPr>
        <w:t>н</w:t>
      </w:r>
      <w:r w:rsidRPr="0092069C">
        <w:rPr>
          <w:sz w:val="26"/>
          <w:szCs w:val="26"/>
        </w:rPr>
        <w:t>женерных коридоров инженерно-технических коммуникаций, шириной тротуаров, п</w:t>
      </w:r>
      <w:r w:rsidRPr="0092069C">
        <w:rPr>
          <w:sz w:val="26"/>
          <w:szCs w:val="26"/>
        </w:rPr>
        <w:t>о</w:t>
      </w:r>
      <w:r w:rsidRPr="0092069C">
        <w:rPr>
          <w:sz w:val="26"/>
          <w:szCs w:val="26"/>
        </w:rPr>
        <w:t>лос озеленения.</w:t>
      </w:r>
    </w:p>
    <w:p w:rsidR="006E5931" w:rsidRPr="0092069C" w:rsidRDefault="006E5931" w:rsidP="006E5931">
      <w:pPr>
        <w:widowControl w:val="0"/>
        <w:ind w:left="23" w:right="23"/>
        <w:rPr>
          <w:sz w:val="26"/>
          <w:szCs w:val="26"/>
        </w:rPr>
      </w:pPr>
      <w:r w:rsidRPr="0092069C">
        <w:rPr>
          <w:sz w:val="26"/>
          <w:szCs w:val="26"/>
        </w:rPr>
        <w:t xml:space="preserve">Согласно Генеральному плану города Новосибирска предусмотрено продление линии метрополитена от станции </w:t>
      </w:r>
      <w:r w:rsidR="003E002B">
        <w:rPr>
          <w:sz w:val="26"/>
          <w:szCs w:val="26"/>
        </w:rPr>
        <w:t xml:space="preserve">метро </w:t>
      </w:r>
      <w:proofErr w:type="spellStart"/>
      <w:r w:rsidRPr="0092069C">
        <w:rPr>
          <w:sz w:val="26"/>
          <w:szCs w:val="26"/>
        </w:rPr>
        <w:t>Заельцовская</w:t>
      </w:r>
      <w:proofErr w:type="spellEnd"/>
      <w:r w:rsidRPr="0092069C">
        <w:rPr>
          <w:sz w:val="26"/>
          <w:szCs w:val="26"/>
        </w:rPr>
        <w:t xml:space="preserve"> в северном направлении до пе</w:t>
      </w:r>
      <w:r w:rsidRPr="0092069C">
        <w:rPr>
          <w:sz w:val="26"/>
          <w:szCs w:val="26"/>
        </w:rPr>
        <w:t>р</w:t>
      </w:r>
      <w:r w:rsidRPr="0092069C">
        <w:rPr>
          <w:sz w:val="26"/>
          <w:szCs w:val="26"/>
        </w:rPr>
        <w:t>спективных станций в створе продолжения Красного проспекта.</w:t>
      </w:r>
    </w:p>
    <w:p w:rsidR="006E5931" w:rsidRPr="0092069C" w:rsidRDefault="006E5931" w:rsidP="006E5931">
      <w:pPr>
        <w:widowControl w:val="0"/>
        <w:ind w:left="23" w:right="23"/>
        <w:rPr>
          <w:color w:val="FF0000"/>
          <w:sz w:val="26"/>
          <w:szCs w:val="26"/>
        </w:rPr>
      </w:pPr>
      <w:r w:rsidRPr="0092069C">
        <w:rPr>
          <w:sz w:val="26"/>
          <w:szCs w:val="26"/>
        </w:rPr>
        <w:t>Проектом планировки намечено размещение северной трассы и строительство трех новых станций метрополитена в местах наибольшей концентрации жилой и общ</w:t>
      </w:r>
      <w:r w:rsidRPr="0092069C">
        <w:rPr>
          <w:sz w:val="26"/>
          <w:szCs w:val="26"/>
        </w:rPr>
        <w:t>е</w:t>
      </w:r>
      <w:r w:rsidRPr="0092069C">
        <w:rPr>
          <w:sz w:val="26"/>
          <w:szCs w:val="26"/>
        </w:rPr>
        <w:t>ственной застройки.</w:t>
      </w:r>
    </w:p>
    <w:p w:rsidR="006E5931" w:rsidRPr="0092069C" w:rsidRDefault="006E5931" w:rsidP="006E5931">
      <w:pPr>
        <w:widowControl w:val="0"/>
        <w:ind w:left="23" w:right="23"/>
        <w:rPr>
          <w:sz w:val="26"/>
          <w:szCs w:val="26"/>
        </w:rPr>
      </w:pPr>
      <w:r w:rsidRPr="0092069C">
        <w:rPr>
          <w:sz w:val="26"/>
          <w:szCs w:val="26"/>
        </w:rPr>
        <w:t>Линия скоростного трамвая запроектирована параллельно створу перспективной магистральной дороги скоростного движения «</w:t>
      </w:r>
      <w:proofErr w:type="spellStart"/>
      <w:r w:rsidRPr="0092069C">
        <w:rPr>
          <w:sz w:val="26"/>
          <w:szCs w:val="26"/>
        </w:rPr>
        <w:t>Ельцовская</w:t>
      </w:r>
      <w:proofErr w:type="spellEnd"/>
      <w:r w:rsidRPr="0092069C">
        <w:rPr>
          <w:sz w:val="26"/>
          <w:szCs w:val="26"/>
        </w:rPr>
        <w:t>».</w:t>
      </w:r>
    </w:p>
    <w:p w:rsidR="006E5931" w:rsidRPr="0092069C" w:rsidRDefault="006E5931" w:rsidP="006E5931">
      <w:pPr>
        <w:widowControl w:val="0"/>
        <w:ind w:left="23" w:right="23"/>
        <w:rPr>
          <w:sz w:val="26"/>
          <w:szCs w:val="26"/>
        </w:rPr>
      </w:pPr>
      <w:r w:rsidRPr="0092069C">
        <w:rPr>
          <w:sz w:val="26"/>
          <w:szCs w:val="26"/>
        </w:rPr>
        <w:t>На планируемой территории формируется сеть пешеходного движения, предста</w:t>
      </w:r>
      <w:r w:rsidRPr="0092069C">
        <w:rPr>
          <w:sz w:val="26"/>
          <w:szCs w:val="26"/>
        </w:rPr>
        <w:t>в</w:t>
      </w:r>
      <w:r w:rsidRPr="0092069C">
        <w:rPr>
          <w:sz w:val="26"/>
          <w:szCs w:val="26"/>
        </w:rPr>
        <w:t>ленная системой бульваров и скверов, общих внутриквартальных территорий, пеш</w:t>
      </w:r>
      <w:r w:rsidRPr="0092069C">
        <w:rPr>
          <w:sz w:val="26"/>
          <w:szCs w:val="26"/>
        </w:rPr>
        <w:t>е</w:t>
      </w:r>
      <w:r w:rsidRPr="0092069C">
        <w:rPr>
          <w:sz w:val="26"/>
          <w:szCs w:val="26"/>
        </w:rPr>
        <w:t>ходными площадями при транспортно-пересадочных узлах, объектах массового пос</w:t>
      </w:r>
      <w:r w:rsidRPr="0092069C">
        <w:rPr>
          <w:sz w:val="26"/>
          <w:szCs w:val="26"/>
        </w:rPr>
        <w:t>е</w:t>
      </w:r>
      <w:r w:rsidRPr="0092069C">
        <w:rPr>
          <w:sz w:val="26"/>
          <w:szCs w:val="26"/>
        </w:rPr>
        <w:t>щения. Сеть пешеходных улиц и бульваров организована в направлении движения к транспортно-пересадочным узлам при станциях метрополитена, к местам массового о</w:t>
      </w:r>
      <w:r w:rsidRPr="0092069C">
        <w:rPr>
          <w:sz w:val="26"/>
          <w:szCs w:val="26"/>
        </w:rPr>
        <w:t>т</w:t>
      </w:r>
      <w:r w:rsidRPr="0092069C">
        <w:rPr>
          <w:sz w:val="26"/>
          <w:szCs w:val="26"/>
        </w:rPr>
        <w:t xml:space="preserve">дыха на территории </w:t>
      </w:r>
      <w:proofErr w:type="spellStart"/>
      <w:r w:rsidRPr="0092069C">
        <w:rPr>
          <w:sz w:val="26"/>
          <w:szCs w:val="26"/>
        </w:rPr>
        <w:t>Заельцовского</w:t>
      </w:r>
      <w:proofErr w:type="spellEnd"/>
      <w:r w:rsidRPr="0092069C">
        <w:rPr>
          <w:sz w:val="26"/>
          <w:szCs w:val="26"/>
        </w:rPr>
        <w:t xml:space="preserve"> бора.</w:t>
      </w:r>
    </w:p>
    <w:p w:rsidR="006E5931" w:rsidRPr="0092069C" w:rsidRDefault="006E5931" w:rsidP="006E5931">
      <w:pPr>
        <w:widowControl w:val="0"/>
        <w:ind w:left="23" w:right="23"/>
        <w:rPr>
          <w:sz w:val="26"/>
          <w:szCs w:val="26"/>
        </w:rPr>
      </w:pPr>
      <w:r w:rsidRPr="0092069C">
        <w:rPr>
          <w:sz w:val="26"/>
          <w:szCs w:val="26"/>
        </w:rPr>
        <w:t>Предусматривается многоуровневая система постоянного и временного хранения индивидуального автотранспорта. Исходя из перспективного уровня автомобилизации (400 машин/1000 жителей) общее количество легковых автомобилей, принадлежащих населению, проживающему в границах планируемой территории (126,108 тыс. человек), составит ориентировочно 50,44 тыс. единиц.</w:t>
      </w:r>
    </w:p>
    <w:p w:rsidR="006E5931" w:rsidRPr="0092069C" w:rsidRDefault="006E5931" w:rsidP="006E5931">
      <w:pPr>
        <w:widowControl w:val="0"/>
        <w:ind w:left="23" w:right="23"/>
        <w:rPr>
          <w:sz w:val="26"/>
          <w:szCs w:val="26"/>
        </w:rPr>
      </w:pPr>
      <w:r w:rsidRPr="0092069C">
        <w:rPr>
          <w:sz w:val="26"/>
          <w:szCs w:val="26"/>
        </w:rPr>
        <w:t>Количество мест постоянного хранения, вместимость временных автостоянок у объектов различного назначения регламентируется МНГП.</w:t>
      </w:r>
    </w:p>
    <w:p w:rsidR="006E5931" w:rsidRPr="0092069C" w:rsidRDefault="006E5931" w:rsidP="006E5931">
      <w:pPr>
        <w:widowControl w:val="0"/>
        <w:ind w:left="23" w:right="23"/>
        <w:rPr>
          <w:sz w:val="26"/>
          <w:szCs w:val="26"/>
        </w:rPr>
      </w:pPr>
      <w:r w:rsidRPr="0092069C">
        <w:rPr>
          <w:sz w:val="26"/>
          <w:szCs w:val="26"/>
        </w:rPr>
        <w:t>Места постоянного хранения легковых автомобилей, принадлежащих гражданам, проживающим в зонах застройки малоэтажными жилыми домами, предусматриваются в границах придомовых территорий земельных участков.</w:t>
      </w:r>
    </w:p>
    <w:p w:rsidR="006E5931" w:rsidRPr="0092069C" w:rsidRDefault="006E5931" w:rsidP="006E5931">
      <w:pPr>
        <w:widowControl w:val="0"/>
        <w:ind w:left="23" w:right="23"/>
        <w:rPr>
          <w:sz w:val="26"/>
          <w:szCs w:val="26"/>
        </w:rPr>
      </w:pPr>
      <w:r w:rsidRPr="0092069C">
        <w:rPr>
          <w:sz w:val="26"/>
          <w:szCs w:val="26"/>
        </w:rPr>
        <w:t xml:space="preserve">В </w:t>
      </w:r>
      <w:proofErr w:type="gramStart"/>
      <w:r w:rsidRPr="0092069C">
        <w:rPr>
          <w:sz w:val="26"/>
          <w:szCs w:val="26"/>
        </w:rPr>
        <w:t>зонах</w:t>
      </w:r>
      <w:proofErr w:type="gramEnd"/>
      <w:r w:rsidRPr="0092069C">
        <w:rPr>
          <w:sz w:val="26"/>
          <w:szCs w:val="26"/>
        </w:rPr>
        <w:t xml:space="preserve"> застройки жилыми домами смешанной этажности организация мест п</w:t>
      </w:r>
      <w:r w:rsidRPr="0092069C">
        <w:rPr>
          <w:sz w:val="26"/>
          <w:szCs w:val="26"/>
        </w:rPr>
        <w:t>о</w:t>
      </w:r>
      <w:r w:rsidRPr="0092069C">
        <w:rPr>
          <w:sz w:val="26"/>
          <w:szCs w:val="26"/>
        </w:rPr>
        <w:t>стоянного хранения автомобилей планируется посредством открытых охраняемых стоянок.</w:t>
      </w:r>
    </w:p>
    <w:p w:rsidR="006E5931" w:rsidRPr="0092069C" w:rsidRDefault="006E5931" w:rsidP="006E5931">
      <w:pPr>
        <w:widowControl w:val="0"/>
        <w:ind w:left="23" w:right="23"/>
        <w:rPr>
          <w:sz w:val="26"/>
          <w:szCs w:val="26"/>
        </w:rPr>
      </w:pPr>
      <w:r w:rsidRPr="0092069C">
        <w:rPr>
          <w:sz w:val="26"/>
          <w:szCs w:val="26"/>
        </w:rPr>
        <w:t>Проектом планировки предусматривается размещение комплексов автостоянок в общественно-деловых, спортивных, рекреационных центрах планируемой территории, а также в непосредственной близости от станций метрополитена, в составе транспортно-пересадочных узлов. Выделяется зона стоянок для легковых автомобилей для размещ</w:t>
      </w:r>
      <w:r w:rsidRPr="0092069C">
        <w:rPr>
          <w:sz w:val="26"/>
          <w:szCs w:val="26"/>
        </w:rPr>
        <w:t>е</w:t>
      </w:r>
      <w:r w:rsidRPr="0092069C">
        <w:rPr>
          <w:sz w:val="26"/>
          <w:szCs w:val="26"/>
        </w:rPr>
        <w:t>ния многоуровневых гаражных комплексов, автостоянок районного уровня с радиусами доступности до 1500 м, вдоль проезжей части магистральных улиц устраиваются пол</w:t>
      </w:r>
      <w:r w:rsidRPr="0092069C">
        <w:rPr>
          <w:sz w:val="26"/>
          <w:szCs w:val="26"/>
        </w:rPr>
        <w:t>о</w:t>
      </w:r>
      <w:r w:rsidRPr="0092069C">
        <w:rPr>
          <w:sz w:val="26"/>
          <w:szCs w:val="26"/>
        </w:rPr>
        <w:t>сы, используемые для временного хранения автотранспорта.</w:t>
      </w:r>
    </w:p>
    <w:p w:rsidR="006E5931" w:rsidRPr="0092069C" w:rsidRDefault="006E5931" w:rsidP="006E5931">
      <w:pPr>
        <w:widowControl w:val="0"/>
        <w:ind w:left="23" w:right="23"/>
        <w:rPr>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2.5. Развитие системы инженерно-технического обеспечения</w:t>
      </w:r>
    </w:p>
    <w:p w:rsidR="006E5931" w:rsidRPr="0092069C" w:rsidRDefault="006E5931" w:rsidP="006E5931">
      <w:pPr>
        <w:widowControl w:val="0"/>
        <w:ind w:left="23" w:right="23"/>
        <w:rPr>
          <w:sz w:val="26"/>
          <w:szCs w:val="26"/>
        </w:rPr>
      </w:pPr>
    </w:p>
    <w:p w:rsidR="006E5931" w:rsidRPr="0092069C" w:rsidRDefault="006E5931" w:rsidP="006E5931">
      <w:pPr>
        <w:widowControl w:val="0"/>
        <w:ind w:left="23" w:right="23"/>
        <w:rPr>
          <w:sz w:val="26"/>
          <w:szCs w:val="26"/>
        </w:rPr>
      </w:pPr>
      <w:r w:rsidRPr="0092069C">
        <w:rPr>
          <w:sz w:val="26"/>
          <w:szCs w:val="26"/>
        </w:rPr>
        <w:t>В настоящее время на планируемой территории имеются городские и местные системы инженерно-технического обеспечения. Элементы системы хозяйственно-питьевого водоснабжения и водоотведения подключены к городским сетям. Основные магистральные сети водоснабжения закольцованы и имеют тупиковые отводы до п</w:t>
      </w:r>
      <w:r w:rsidRPr="0092069C">
        <w:rPr>
          <w:sz w:val="26"/>
          <w:szCs w:val="26"/>
        </w:rPr>
        <w:t>о</w:t>
      </w:r>
      <w:r w:rsidRPr="0092069C">
        <w:rPr>
          <w:sz w:val="26"/>
          <w:szCs w:val="26"/>
        </w:rPr>
        <w:t>требителей. Значительная часть территории, занятой индивидуальными жилыми дом</w:t>
      </w:r>
      <w:r w:rsidRPr="0092069C">
        <w:rPr>
          <w:sz w:val="26"/>
          <w:szCs w:val="26"/>
        </w:rPr>
        <w:t>а</w:t>
      </w:r>
      <w:r w:rsidRPr="0092069C">
        <w:rPr>
          <w:sz w:val="26"/>
          <w:szCs w:val="26"/>
        </w:rPr>
        <w:t>ми, не подключена к централизованной системе канализации.</w:t>
      </w:r>
    </w:p>
    <w:p w:rsidR="006E5931" w:rsidRPr="0092069C" w:rsidRDefault="006E5931" w:rsidP="006E5931">
      <w:pPr>
        <w:widowControl w:val="0"/>
        <w:ind w:left="23" w:right="23"/>
        <w:rPr>
          <w:sz w:val="26"/>
          <w:szCs w:val="26"/>
        </w:rPr>
      </w:pPr>
      <w:r w:rsidRPr="0092069C">
        <w:rPr>
          <w:sz w:val="26"/>
          <w:szCs w:val="26"/>
        </w:rPr>
        <w:t>Источниками теплоснабжения планируемой территории являются теплоэлектр</w:t>
      </w:r>
      <w:r w:rsidRPr="0092069C">
        <w:rPr>
          <w:sz w:val="26"/>
          <w:szCs w:val="26"/>
        </w:rPr>
        <w:t>о</w:t>
      </w:r>
      <w:r w:rsidRPr="0092069C">
        <w:rPr>
          <w:sz w:val="26"/>
          <w:szCs w:val="26"/>
        </w:rPr>
        <w:t>централь (далее – ТЭЦ) ТЭЦ-4 и локальные газовые котельные.</w:t>
      </w:r>
    </w:p>
    <w:p w:rsidR="006E5931" w:rsidRPr="0092069C" w:rsidRDefault="006E5931" w:rsidP="006E5931">
      <w:pPr>
        <w:widowControl w:val="0"/>
        <w:ind w:left="23" w:right="23"/>
        <w:rPr>
          <w:sz w:val="26"/>
          <w:szCs w:val="26"/>
        </w:rPr>
      </w:pPr>
      <w:r w:rsidRPr="0092069C">
        <w:rPr>
          <w:sz w:val="26"/>
          <w:szCs w:val="26"/>
        </w:rPr>
        <w:t>Электроснабжение планируемой территории осуществляется от трансформато</w:t>
      </w:r>
      <w:r w:rsidRPr="0092069C">
        <w:rPr>
          <w:sz w:val="26"/>
          <w:szCs w:val="26"/>
        </w:rPr>
        <w:t>р</w:t>
      </w:r>
      <w:r w:rsidRPr="0092069C">
        <w:rPr>
          <w:sz w:val="26"/>
          <w:szCs w:val="26"/>
        </w:rPr>
        <w:t xml:space="preserve">ных подстанций (далее – ТП) ТП-10/0,4 кВ, которые запитаны на напряжении 10 кВ от закрытого распределительного устройства </w:t>
      </w:r>
      <w:r w:rsidR="00432A5F">
        <w:rPr>
          <w:sz w:val="26"/>
          <w:szCs w:val="26"/>
        </w:rPr>
        <w:t xml:space="preserve">(далее – ЗРУ) </w:t>
      </w:r>
      <w:r w:rsidRPr="0092069C">
        <w:rPr>
          <w:sz w:val="26"/>
          <w:szCs w:val="26"/>
        </w:rPr>
        <w:t>ЗРУ-10 кВ понизительной по</w:t>
      </w:r>
      <w:r w:rsidRPr="0092069C">
        <w:rPr>
          <w:sz w:val="26"/>
          <w:szCs w:val="26"/>
        </w:rPr>
        <w:t>д</w:t>
      </w:r>
      <w:r w:rsidRPr="0092069C">
        <w:rPr>
          <w:sz w:val="26"/>
          <w:szCs w:val="26"/>
        </w:rPr>
        <w:t>станции «Правобережная». На планируемой территории отсутствуют высоковольтные линии напряжением 110 и 220 кВ.</w:t>
      </w:r>
    </w:p>
    <w:p w:rsidR="006E5931" w:rsidRPr="0092069C" w:rsidRDefault="006E5931" w:rsidP="006E5931">
      <w:pPr>
        <w:widowControl w:val="0"/>
        <w:ind w:left="23" w:right="23"/>
        <w:rPr>
          <w:sz w:val="26"/>
          <w:szCs w:val="26"/>
        </w:rPr>
      </w:pPr>
      <w:r w:rsidRPr="0092069C">
        <w:rPr>
          <w:sz w:val="26"/>
          <w:szCs w:val="26"/>
        </w:rPr>
        <w:t>Газоснабжение территории, занятой индивидуальными жилыми домами, и л</w:t>
      </w:r>
      <w:r w:rsidRPr="0092069C">
        <w:rPr>
          <w:sz w:val="26"/>
          <w:szCs w:val="26"/>
        </w:rPr>
        <w:t>о</w:t>
      </w:r>
      <w:r w:rsidRPr="0092069C">
        <w:rPr>
          <w:sz w:val="26"/>
          <w:szCs w:val="26"/>
        </w:rPr>
        <w:t>кальных источников тепла объектов промышленной и коммунально-складской застро</w:t>
      </w:r>
      <w:r w:rsidRPr="0092069C">
        <w:rPr>
          <w:sz w:val="26"/>
          <w:szCs w:val="26"/>
        </w:rPr>
        <w:t>й</w:t>
      </w:r>
      <w:r w:rsidRPr="0092069C">
        <w:rPr>
          <w:sz w:val="26"/>
          <w:szCs w:val="26"/>
        </w:rPr>
        <w:t>ки осуществляется от существующей газораспределительной сети города в районе ру</w:t>
      </w:r>
      <w:r w:rsidRPr="0092069C">
        <w:rPr>
          <w:sz w:val="26"/>
          <w:szCs w:val="26"/>
        </w:rPr>
        <w:t>с</w:t>
      </w:r>
      <w:r w:rsidRPr="0092069C">
        <w:rPr>
          <w:sz w:val="26"/>
          <w:szCs w:val="26"/>
        </w:rPr>
        <w:t>ла реки 2-я Ельцовка.</w:t>
      </w:r>
    </w:p>
    <w:p w:rsidR="006E5931" w:rsidRPr="0092069C" w:rsidRDefault="006E5931" w:rsidP="006E5931">
      <w:pPr>
        <w:widowControl w:val="0"/>
        <w:ind w:left="23" w:right="23"/>
        <w:rPr>
          <w:sz w:val="26"/>
          <w:szCs w:val="26"/>
        </w:rPr>
      </w:pPr>
      <w:r w:rsidRPr="0092069C">
        <w:rPr>
          <w:sz w:val="26"/>
          <w:szCs w:val="26"/>
        </w:rPr>
        <w:t>Для дальнейшего развития планируемой территории, обеспечения новых и р</w:t>
      </w:r>
      <w:r w:rsidRPr="0092069C">
        <w:rPr>
          <w:sz w:val="26"/>
          <w:szCs w:val="26"/>
        </w:rPr>
        <w:t>е</w:t>
      </w:r>
      <w:r w:rsidRPr="0092069C">
        <w:rPr>
          <w:sz w:val="26"/>
          <w:szCs w:val="26"/>
        </w:rPr>
        <w:t>конструируемых объектов застройки необходимо строительство новых инженерных с</w:t>
      </w:r>
      <w:r w:rsidRPr="0092069C">
        <w:rPr>
          <w:sz w:val="26"/>
          <w:szCs w:val="26"/>
        </w:rPr>
        <w:t>е</w:t>
      </w:r>
      <w:r w:rsidRPr="0092069C">
        <w:rPr>
          <w:sz w:val="26"/>
          <w:szCs w:val="26"/>
        </w:rPr>
        <w:t>тей и сооружений. На расчетный срок предусматриваются мероприятия по развитию систем инженерно-технического обеспечения планируемой территории.</w:t>
      </w:r>
    </w:p>
    <w:p w:rsidR="006E5931" w:rsidRPr="0092069C" w:rsidRDefault="006E5931" w:rsidP="006E5931">
      <w:pPr>
        <w:widowControl w:val="0"/>
        <w:ind w:left="23" w:right="23"/>
        <w:rPr>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2.5.1. Водоснабжение</w:t>
      </w:r>
    </w:p>
    <w:p w:rsidR="006E5931" w:rsidRPr="0092069C" w:rsidRDefault="006E5931" w:rsidP="006E5931">
      <w:pPr>
        <w:spacing w:line="240" w:lineRule="atLeast"/>
        <w:jc w:val="center"/>
        <w:rPr>
          <w:b/>
          <w:sz w:val="26"/>
          <w:szCs w:val="26"/>
        </w:rPr>
      </w:pPr>
    </w:p>
    <w:p w:rsidR="006E5931" w:rsidRPr="0092069C" w:rsidRDefault="006E5931" w:rsidP="006E5931">
      <w:pPr>
        <w:widowControl w:val="0"/>
        <w:ind w:left="23" w:right="23"/>
        <w:rPr>
          <w:sz w:val="26"/>
          <w:szCs w:val="26"/>
        </w:rPr>
      </w:pPr>
      <w:r w:rsidRPr="0092069C">
        <w:rPr>
          <w:sz w:val="26"/>
          <w:szCs w:val="26"/>
        </w:rPr>
        <w:t>Предусматривается развитие централизованной системы водоснабжения от ко</w:t>
      </w:r>
      <w:r w:rsidRPr="0092069C">
        <w:rPr>
          <w:sz w:val="26"/>
          <w:szCs w:val="26"/>
        </w:rPr>
        <w:t>м</w:t>
      </w:r>
      <w:r w:rsidRPr="0092069C">
        <w:rPr>
          <w:sz w:val="26"/>
          <w:szCs w:val="26"/>
        </w:rPr>
        <w:t>мунальных сетей города. Система кольцевая с тупиковыми отводами до потребителей. Планируется строительство комплекса инженерных сооружений и сетей:</w:t>
      </w:r>
    </w:p>
    <w:p w:rsidR="006E5931" w:rsidRPr="0092069C" w:rsidRDefault="006E5931" w:rsidP="006E5931">
      <w:pPr>
        <w:suppressAutoHyphens/>
        <w:rPr>
          <w:sz w:val="26"/>
          <w:szCs w:val="26"/>
        </w:rPr>
      </w:pPr>
      <w:r w:rsidRPr="0092069C">
        <w:rPr>
          <w:sz w:val="26"/>
          <w:szCs w:val="26"/>
        </w:rPr>
        <w:t xml:space="preserve">водоводов диаметром 350 - 500 мм, проходящих транзитом согласно проекту планировки по створам новых дорог и в специально предусмотренных технических коридорах; </w:t>
      </w:r>
    </w:p>
    <w:p w:rsidR="006E5931" w:rsidRPr="0092069C" w:rsidRDefault="006E5931" w:rsidP="006E5931">
      <w:pPr>
        <w:widowControl w:val="0"/>
        <w:ind w:left="23" w:right="23"/>
        <w:rPr>
          <w:sz w:val="26"/>
          <w:szCs w:val="26"/>
        </w:rPr>
      </w:pPr>
      <w:r w:rsidRPr="0092069C">
        <w:rPr>
          <w:sz w:val="26"/>
          <w:szCs w:val="26"/>
        </w:rPr>
        <w:t>закольцованная районная сеть водопровода по всем улицам для обеспечения в</w:t>
      </w:r>
      <w:r w:rsidRPr="0092069C">
        <w:rPr>
          <w:sz w:val="26"/>
          <w:szCs w:val="26"/>
        </w:rPr>
        <w:t>о</w:t>
      </w:r>
      <w:r w:rsidRPr="0092069C">
        <w:rPr>
          <w:sz w:val="26"/>
          <w:szCs w:val="26"/>
        </w:rPr>
        <w:t>дой проектируемых кварталов.</w:t>
      </w:r>
    </w:p>
    <w:p w:rsidR="006E5931" w:rsidRPr="0092069C" w:rsidRDefault="006E5931" w:rsidP="006E5931">
      <w:pPr>
        <w:widowControl w:val="0"/>
        <w:ind w:left="23" w:right="23"/>
        <w:rPr>
          <w:sz w:val="26"/>
          <w:szCs w:val="26"/>
        </w:rPr>
      </w:pPr>
      <w:r w:rsidRPr="0092069C">
        <w:rPr>
          <w:sz w:val="26"/>
          <w:szCs w:val="26"/>
        </w:rPr>
        <w:t>Удельное среднесуточное (за 1 год) водопотребление на хозяйственно-питьевые нужды населения принято в соответствии со схемой водоснабжения, разработанной ОАО «СИБГИПРОКОММУНВОДОКАНАЛ» до 2030 года.</w:t>
      </w:r>
    </w:p>
    <w:p w:rsidR="006E5931" w:rsidRPr="0092069C" w:rsidRDefault="006E5931" w:rsidP="006E5931">
      <w:pPr>
        <w:widowControl w:val="0"/>
        <w:ind w:left="23" w:right="23"/>
        <w:rPr>
          <w:sz w:val="26"/>
          <w:szCs w:val="26"/>
        </w:rPr>
      </w:pPr>
      <w:r w:rsidRPr="0092069C">
        <w:rPr>
          <w:sz w:val="26"/>
          <w:szCs w:val="26"/>
        </w:rPr>
        <w:t>Удельное среднесуточное (за 1 год) водопотребление на хозяйственно-питьевые нужды населения на 2017 год принято 300 л/человека в сутки.</w:t>
      </w:r>
    </w:p>
    <w:p w:rsidR="006E5931" w:rsidRPr="0092069C" w:rsidRDefault="006E5931" w:rsidP="006E5931">
      <w:pPr>
        <w:widowControl w:val="0"/>
        <w:ind w:left="23" w:right="23"/>
        <w:rPr>
          <w:sz w:val="26"/>
          <w:szCs w:val="26"/>
        </w:rPr>
      </w:pPr>
      <w:r w:rsidRPr="0092069C">
        <w:rPr>
          <w:sz w:val="26"/>
          <w:szCs w:val="26"/>
        </w:rPr>
        <w:t>Расчетное количество воды на планируемую территорию составляет 36660 </w:t>
      </w:r>
      <w:r>
        <w:rPr>
          <w:sz w:val="26"/>
          <w:szCs w:val="26"/>
        </w:rPr>
        <w:t>куб. </w:t>
      </w:r>
      <w:proofErr w:type="gramStart"/>
      <w:r w:rsidRPr="0092069C">
        <w:rPr>
          <w:sz w:val="26"/>
          <w:szCs w:val="26"/>
        </w:rPr>
        <w:t>м</w:t>
      </w:r>
      <w:proofErr w:type="gramEnd"/>
      <w:r w:rsidRPr="0092069C">
        <w:rPr>
          <w:sz w:val="26"/>
          <w:szCs w:val="26"/>
        </w:rPr>
        <w:t>/сутки, из них 10809 куб. м/сутки – на 2017 год.</w:t>
      </w:r>
    </w:p>
    <w:p w:rsidR="006E5931" w:rsidRPr="0092069C" w:rsidRDefault="006E5931" w:rsidP="006E5931">
      <w:pPr>
        <w:widowControl w:val="0"/>
        <w:ind w:left="23" w:right="23"/>
        <w:rPr>
          <w:sz w:val="26"/>
          <w:szCs w:val="26"/>
        </w:rPr>
      </w:pPr>
      <w:r w:rsidRPr="0092069C">
        <w:rPr>
          <w:sz w:val="26"/>
          <w:szCs w:val="26"/>
        </w:rPr>
        <w:t>В существующей застройке необходимо выполнить поэтапную замену сущес</w:t>
      </w:r>
      <w:r w:rsidRPr="0092069C">
        <w:rPr>
          <w:sz w:val="26"/>
          <w:szCs w:val="26"/>
        </w:rPr>
        <w:t>т</w:t>
      </w:r>
      <w:r w:rsidRPr="0092069C">
        <w:rPr>
          <w:sz w:val="26"/>
          <w:szCs w:val="26"/>
        </w:rPr>
        <w:t>вующих сетей на полиэтиленовые в зависимости от степени износа и застройки план</w:t>
      </w:r>
      <w:r w:rsidRPr="0092069C">
        <w:rPr>
          <w:sz w:val="26"/>
          <w:szCs w:val="26"/>
        </w:rPr>
        <w:t>и</w:t>
      </w:r>
      <w:r w:rsidRPr="0092069C">
        <w:rPr>
          <w:sz w:val="26"/>
          <w:szCs w:val="26"/>
        </w:rPr>
        <w:t>руемой территории.</w:t>
      </w:r>
    </w:p>
    <w:p w:rsidR="006E5931" w:rsidRPr="0092069C" w:rsidRDefault="006E5931" w:rsidP="006E5931">
      <w:pPr>
        <w:widowControl w:val="0"/>
        <w:ind w:left="23" w:right="23"/>
        <w:rPr>
          <w:sz w:val="26"/>
          <w:szCs w:val="26"/>
        </w:rPr>
      </w:pPr>
      <w:r w:rsidRPr="0092069C">
        <w:rPr>
          <w:sz w:val="26"/>
          <w:szCs w:val="26"/>
        </w:rPr>
        <w:t>Протяженность проектируемых сетей водовода составит 20,8 км.</w:t>
      </w:r>
    </w:p>
    <w:p w:rsidR="006E5931" w:rsidRPr="0092069C" w:rsidRDefault="006E5931" w:rsidP="006E5931">
      <w:pPr>
        <w:spacing w:line="240" w:lineRule="atLeast"/>
        <w:jc w:val="center"/>
        <w:rPr>
          <w:b/>
          <w:color w:val="FF0000"/>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2.5.2. Водоотведение</w:t>
      </w:r>
    </w:p>
    <w:p w:rsidR="006E5931" w:rsidRPr="0092069C" w:rsidRDefault="006E5931" w:rsidP="006E5931">
      <w:pPr>
        <w:widowControl w:val="0"/>
        <w:ind w:left="23" w:right="23"/>
        <w:rPr>
          <w:sz w:val="26"/>
          <w:szCs w:val="26"/>
        </w:rPr>
      </w:pPr>
    </w:p>
    <w:p w:rsidR="006E5931" w:rsidRPr="0092069C" w:rsidRDefault="006E5931" w:rsidP="006E5931">
      <w:pPr>
        <w:widowControl w:val="0"/>
        <w:ind w:left="23" w:right="23"/>
        <w:rPr>
          <w:sz w:val="26"/>
          <w:szCs w:val="26"/>
        </w:rPr>
      </w:pPr>
      <w:r w:rsidRPr="0092069C">
        <w:rPr>
          <w:sz w:val="26"/>
          <w:szCs w:val="26"/>
        </w:rPr>
        <w:t>Предусматривается развитие централизованной системы самотечно-напорной к</w:t>
      </w:r>
      <w:r w:rsidRPr="0092069C">
        <w:rPr>
          <w:sz w:val="26"/>
          <w:szCs w:val="26"/>
        </w:rPr>
        <w:t>а</w:t>
      </w:r>
      <w:r w:rsidRPr="0092069C">
        <w:rPr>
          <w:sz w:val="26"/>
          <w:szCs w:val="26"/>
        </w:rPr>
        <w:t>нализации, включающей прокладку самотечных коллекторов диаметром 350 - 500 мм, проходящих согласно проекту планировки по створам новых дорог в специально пред</w:t>
      </w:r>
      <w:r w:rsidRPr="0092069C">
        <w:rPr>
          <w:sz w:val="26"/>
          <w:szCs w:val="26"/>
        </w:rPr>
        <w:t>у</w:t>
      </w:r>
      <w:r w:rsidRPr="0092069C">
        <w:rPr>
          <w:sz w:val="26"/>
          <w:szCs w:val="26"/>
        </w:rPr>
        <w:t>смотренных технических коридорах, а также районной сети канализации по дорогам.</w:t>
      </w:r>
    </w:p>
    <w:p w:rsidR="006E5931" w:rsidRPr="0092069C" w:rsidRDefault="006E5931" w:rsidP="006E5931">
      <w:pPr>
        <w:ind w:left="23" w:right="23"/>
        <w:rPr>
          <w:sz w:val="26"/>
          <w:szCs w:val="26"/>
        </w:rPr>
      </w:pPr>
      <w:r w:rsidRPr="0092069C">
        <w:rPr>
          <w:sz w:val="26"/>
          <w:szCs w:val="26"/>
        </w:rPr>
        <w:t>Самотечные сети канализации проложены с учетом существующих сетей и рел</w:t>
      </w:r>
      <w:r w:rsidRPr="0092069C">
        <w:rPr>
          <w:sz w:val="26"/>
          <w:szCs w:val="26"/>
        </w:rPr>
        <w:t>ь</w:t>
      </w:r>
      <w:r w:rsidRPr="0092069C">
        <w:rPr>
          <w:sz w:val="26"/>
          <w:szCs w:val="26"/>
        </w:rPr>
        <w:t>ефа местности и обеспечивают оптимальный отвод сточных вод от зданий до сущес</w:t>
      </w:r>
      <w:r w:rsidRPr="0092069C">
        <w:rPr>
          <w:sz w:val="26"/>
          <w:szCs w:val="26"/>
        </w:rPr>
        <w:t>т</w:t>
      </w:r>
      <w:r w:rsidRPr="0092069C">
        <w:rPr>
          <w:sz w:val="26"/>
          <w:szCs w:val="26"/>
        </w:rPr>
        <w:t>вующих и проектируемых коллекторов, расположенных в пойме реки Ельцовки, и до коллекторов, подающих стоки на канализационную насосную станцию КНС-28.</w:t>
      </w:r>
    </w:p>
    <w:p w:rsidR="006E5931" w:rsidRPr="0092069C" w:rsidRDefault="006E5931" w:rsidP="006E5931">
      <w:pPr>
        <w:widowControl w:val="0"/>
        <w:ind w:left="23" w:right="23"/>
        <w:rPr>
          <w:sz w:val="26"/>
          <w:szCs w:val="26"/>
        </w:rPr>
      </w:pPr>
      <w:r w:rsidRPr="0092069C">
        <w:rPr>
          <w:sz w:val="26"/>
          <w:szCs w:val="26"/>
        </w:rPr>
        <w:t>Протяженность проектируемых коллекторов составит 22,7 км.</w:t>
      </w:r>
    </w:p>
    <w:p w:rsidR="006E5931" w:rsidRPr="0092069C" w:rsidRDefault="006E5931" w:rsidP="006E5931">
      <w:pPr>
        <w:widowControl w:val="0"/>
        <w:ind w:left="23" w:right="23"/>
        <w:rPr>
          <w:sz w:val="26"/>
          <w:szCs w:val="26"/>
        </w:rPr>
      </w:pPr>
      <w:r w:rsidRPr="0092069C">
        <w:rPr>
          <w:sz w:val="26"/>
          <w:szCs w:val="26"/>
        </w:rPr>
        <w:t xml:space="preserve">Объем стоков планируемой территории составляет 31697 куб. </w:t>
      </w:r>
      <w:proofErr w:type="gramStart"/>
      <w:r w:rsidRPr="0092069C">
        <w:rPr>
          <w:sz w:val="26"/>
          <w:szCs w:val="26"/>
        </w:rPr>
        <w:t>м</w:t>
      </w:r>
      <w:proofErr w:type="gramEnd"/>
      <w:r w:rsidRPr="0092069C">
        <w:rPr>
          <w:sz w:val="26"/>
          <w:szCs w:val="26"/>
        </w:rPr>
        <w:t>/сутки.</w:t>
      </w:r>
    </w:p>
    <w:p w:rsidR="00DE17E4" w:rsidRDefault="00DE17E4" w:rsidP="006E5931">
      <w:pPr>
        <w:spacing w:line="240" w:lineRule="atLeast"/>
        <w:ind w:firstLine="0"/>
        <w:jc w:val="center"/>
        <w:outlineLvl w:val="0"/>
        <w:rPr>
          <w:b/>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2.5.3. Теплоснабжение</w:t>
      </w:r>
    </w:p>
    <w:p w:rsidR="006E5931" w:rsidRPr="0092069C" w:rsidRDefault="006E5931" w:rsidP="006E5931">
      <w:pPr>
        <w:spacing w:line="240" w:lineRule="atLeast"/>
        <w:jc w:val="center"/>
        <w:rPr>
          <w:b/>
          <w:sz w:val="26"/>
          <w:szCs w:val="26"/>
        </w:rPr>
      </w:pPr>
    </w:p>
    <w:p w:rsidR="006E5931" w:rsidRPr="0092069C" w:rsidRDefault="006E5931" w:rsidP="006E5931">
      <w:pPr>
        <w:widowControl w:val="0"/>
        <w:ind w:left="23" w:right="23"/>
        <w:rPr>
          <w:sz w:val="26"/>
          <w:szCs w:val="26"/>
        </w:rPr>
      </w:pPr>
      <w:r w:rsidRPr="0092069C">
        <w:rPr>
          <w:sz w:val="26"/>
          <w:szCs w:val="26"/>
        </w:rPr>
        <w:t>Предусматривается развитие централизованной системы теплоснабжения и гор</w:t>
      </w:r>
      <w:r w:rsidRPr="0092069C">
        <w:rPr>
          <w:sz w:val="26"/>
          <w:szCs w:val="26"/>
        </w:rPr>
        <w:t>я</w:t>
      </w:r>
      <w:r w:rsidRPr="0092069C">
        <w:rPr>
          <w:sz w:val="26"/>
          <w:szCs w:val="26"/>
        </w:rPr>
        <w:t xml:space="preserve">чего водоснабжения. Общая тепловая нагрузка планируемой территории составляет 456,66 Гкал/час, в том числе перспективная тепловая нагрузка – 98,5 Гкал/час. </w:t>
      </w:r>
    </w:p>
    <w:p w:rsidR="006E5931" w:rsidRDefault="006E5931" w:rsidP="006E5931">
      <w:pPr>
        <w:widowControl w:val="0"/>
        <w:ind w:left="23" w:right="23"/>
        <w:rPr>
          <w:sz w:val="26"/>
          <w:szCs w:val="26"/>
        </w:rPr>
      </w:pPr>
      <w:r w:rsidRPr="0092069C">
        <w:rPr>
          <w:sz w:val="26"/>
          <w:szCs w:val="26"/>
        </w:rPr>
        <w:t xml:space="preserve">В </w:t>
      </w:r>
      <w:proofErr w:type="gramStart"/>
      <w:r w:rsidRPr="0092069C">
        <w:rPr>
          <w:sz w:val="26"/>
          <w:szCs w:val="26"/>
        </w:rPr>
        <w:t>проекте</w:t>
      </w:r>
      <w:proofErr w:type="gramEnd"/>
      <w:r w:rsidRPr="0092069C">
        <w:rPr>
          <w:sz w:val="26"/>
          <w:szCs w:val="26"/>
        </w:rPr>
        <w:t xml:space="preserve"> планировки рассмотрено два варианта теплоснабжения планируемой территории. </w:t>
      </w:r>
    </w:p>
    <w:p w:rsidR="006E5931" w:rsidRPr="0092069C" w:rsidRDefault="006E5931" w:rsidP="006E5931">
      <w:pPr>
        <w:widowControl w:val="0"/>
        <w:ind w:left="23" w:right="23"/>
        <w:rPr>
          <w:sz w:val="26"/>
          <w:szCs w:val="26"/>
        </w:rPr>
      </w:pPr>
      <w:r w:rsidRPr="0092069C">
        <w:rPr>
          <w:sz w:val="26"/>
          <w:szCs w:val="26"/>
        </w:rPr>
        <w:t>Первый вариант – централизованная система теплоснабжения всего комплекса от ТЭЦ-4, от магистрального участка теплосети диаметром 700 мм, при этом часть жилых, административных и общественных зданий подключена к четырем существующим к</w:t>
      </w:r>
      <w:r w:rsidRPr="0092069C">
        <w:rPr>
          <w:sz w:val="26"/>
          <w:szCs w:val="26"/>
        </w:rPr>
        <w:t>о</w:t>
      </w:r>
      <w:r w:rsidRPr="0092069C">
        <w:rPr>
          <w:sz w:val="26"/>
          <w:szCs w:val="26"/>
        </w:rPr>
        <w:t>тельным. Внутри микрорайонов проектируются центральные тепловые пункты (далее – ЦТП). Параметры теплоносителя после ЦТП – 90/70 </w:t>
      </w:r>
      <w:r w:rsidRPr="0092069C">
        <w:rPr>
          <w:sz w:val="26"/>
          <w:szCs w:val="26"/>
        </w:rPr>
        <w:sym w:font="Symbol" w:char="F0B0"/>
      </w:r>
      <w:r w:rsidRPr="0092069C">
        <w:rPr>
          <w:sz w:val="26"/>
          <w:szCs w:val="26"/>
        </w:rPr>
        <w:t>С для районов с малоэтажной з</w:t>
      </w:r>
      <w:r w:rsidRPr="0092069C">
        <w:rPr>
          <w:sz w:val="26"/>
          <w:szCs w:val="26"/>
        </w:rPr>
        <w:t>а</w:t>
      </w:r>
      <w:r w:rsidRPr="0092069C">
        <w:rPr>
          <w:sz w:val="26"/>
          <w:szCs w:val="26"/>
        </w:rPr>
        <w:t>стройкой. Высотные здания присоединяются непосредственно к тепловым сетям через индивидуальные тепловые пункты.</w:t>
      </w:r>
    </w:p>
    <w:p w:rsidR="006E5931" w:rsidRPr="0092069C" w:rsidRDefault="006E5931" w:rsidP="006E5931">
      <w:pPr>
        <w:widowControl w:val="0"/>
        <w:ind w:left="23" w:right="23"/>
        <w:rPr>
          <w:sz w:val="26"/>
          <w:szCs w:val="26"/>
        </w:rPr>
      </w:pPr>
      <w:r w:rsidRPr="0092069C">
        <w:rPr>
          <w:sz w:val="26"/>
          <w:szCs w:val="26"/>
        </w:rPr>
        <w:t>Второй вариант – централизованная система теплоснабжения для существующих и частично для проектируемых объектов от ТЭЦ-4 и четырех котельных, для проект</w:t>
      </w:r>
      <w:r w:rsidRPr="0092069C">
        <w:rPr>
          <w:sz w:val="26"/>
          <w:szCs w:val="26"/>
        </w:rPr>
        <w:t>и</w:t>
      </w:r>
      <w:r w:rsidRPr="0092069C">
        <w:rPr>
          <w:sz w:val="26"/>
          <w:szCs w:val="26"/>
        </w:rPr>
        <w:t>руемых объектов теплоснабжение предусматривается от пяти вновь проектируемых л</w:t>
      </w:r>
      <w:r w:rsidRPr="0092069C">
        <w:rPr>
          <w:sz w:val="26"/>
          <w:szCs w:val="26"/>
        </w:rPr>
        <w:t>о</w:t>
      </w:r>
      <w:r w:rsidRPr="0092069C">
        <w:rPr>
          <w:sz w:val="26"/>
          <w:szCs w:val="26"/>
        </w:rPr>
        <w:t>кальных котельных.</w:t>
      </w:r>
    </w:p>
    <w:p w:rsidR="006E5931" w:rsidRPr="0092069C" w:rsidRDefault="006E5931" w:rsidP="006E5931">
      <w:pPr>
        <w:widowControl w:val="0"/>
        <w:ind w:left="23" w:right="23"/>
        <w:rPr>
          <w:sz w:val="26"/>
          <w:szCs w:val="26"/>
        </w:rPr>
      </w:pPr>
      <w:r w:rsidRPr="0092069C">
        <w:rPr>
          <w:sz w:val="26"/>
          <w:szCs w:val="26"/>
        </w:rPr>
        <w:t>В котельных устанавливаются котлы с параметрами теплоносителя 105/70 </w:t>
      </w:r>
      <w:r w:rsidRPr="0092069C">
        <w:rPr>
          <w:sz w:val="26"/>
          <w:szCs w:val="26"/>
        </w:rPr>
        <w:sym w:font="Symbol" w:char="F0B0"/>
      </w:r>
      <w:r w:rsidRPr="0092069C">
        <w:rPr>
          <w:sz w:val="26"/>
          <w:szCs w:val="26"/>
        </w:rPr>
        <w:t>С. Внутри микрорайонов проектируются ЦТП. Параметры теплоносителя после ЦТП – 90/70 </w:t>
      </w:r>
      <w:r w:rsidRPr="0092069C">
        <w:rPr>
          <w:sz w:val="26"/>
          <w:szCs w:val="26"/>
        </w:rPr>
        <w:sym w:font="Symbol" w:char="F0B0"/>
      </w:r>
      <w:r w:rsidRPr="0092069C">
        <w:rPr>
          <w:sz w:val="26"/>
          <w:szCs w:val="26"/>
        </w:rPr>
        <w:t>С.</w:t>
      </w:r>
    </w:p>
    <w:p w:rsidR="006E5931" w:rsidRPr="0092069C" w:rsidRDefault="006E5931" w:rsidP="006E5931">
      <w:pPr>
        <w:widowControl w:val="0"/>
        <w:ind w:left="23" w:right="23"/>
        <w:rPr>
          <w:sz w:val="26"/>
          <w:szCs w:val="26"/>
        </w:rPr>
      </w:pPr>
      <w:r w:rsidRPr="0092069C">
        <w:rPr>
          <w:sz w:val="26"/>
          <w:szCs w:val="26"/>
        </w:rPr>
        <w:t xml:space="preserve">Планируется выполнить реконструкцию </w:t>
      </w:r>
      <w:proofErr w:type="gramStart"/>
      <w:r w:rsidRPr="0092069C">
        <w:rPr>
          <w:sz w:val="26"/>
          <w:szCs w:val="26"/>
        </w:rPr>
        <w:t>существующих</w:t>
      </w:r>
      <w:proofErr w:type="gramEnd"/>
      <w:r w:rsidRPr="0092069C">
        <w:rPr>
          <w:sz w:val="26"/>
          <w:szCs w:val="26"/>
        </w:rPr>
        <w:t xml:space="preserve"> ЦТП:</w:t>
      </w:r>
    </w:p>
    <w:p w:rsidR="006E5931" w:rsidRPr="0092069C" w:rsidRDefault="006E5931" w:rsidP="006E5931">
      <w:pPr>
        <w:widowControl w:val="0"/>
        <w:ind w:left="23" w:right="23"/>
        <w:rPr>
          <w:sz w:val="26"/>
          <w:szCs w:val="26"/>
        </w:rPr>
      </w:pPr>
      <w:r w:rsidRPr="0092069C">
        <w:rPr>
          <w:sz w:val="26"/>
          <w:szCs w:val="26"/>
        </w:rPr>
        <w:t>установить пластинчатые теплообменники;</w:t>
      </w:r>
    </w:p>
    <w:p w:rsidR="006E5931" w:rsidRPr="0092069C" w:rsidRDefault="006E5931" w:rsidP="006E5931">
      <w:pPr>
        <w:widowControl w:val="0"/>
        <w:ind w:left="23" w:right="23"/>
        <w:rPr>
          <w:sz w:val="26"/>
          <w:szCs w:val="26"/>
        </w:rPr>
      </w:pPr>
      <w:r w:rsidRPr="0092069C">
        <w:rPr>
          <w:sz w:val="26"/>
          <w:szCs w:val="26"/>
        </w:rPr>
        <w:t>установить насосы с частотно-регулируемым приводом;</w:t>
      </w:r>
    </w:p>
    <w:p w:rsidR="006E5931" w:rsidRPr="0092069C" w:rsidRDefault="006E5931" w:rsidP="006E5931">
      <w:pPr>
        <w:widowControl w:val="0"/>
        <w:ind w:left="23" w:right="23"/>
        <w:rPr>
          <w:sz w:val="26"/>
          <w:szCs w:val="26"/>
        </w:rPr>
      </w:pPr>
      <w:r w:rsidRPr="0092069C">
        <w:rPr>
          <w:sz w:val="26"/>
          <w:szCs w:val="26"/>
        </w:rPr>
        <w:t>установить регуляторы температуры.</w:t>
      </w:r>
    </w:p>
    <w:p w:rsidR="006E5931" w:rsidRPr="0092069C" w:rsidRDefault="006E5931" w:rsidP="006E5931">
      <w:pPr>
        <w:widowControl w:val="0"/>
        <w:ind w:left="23" w:right="23"/>
        <w:rPr>
          <w:sz w:val="26"/>
          <w:szCs w:val="26"/>
        </w:rPr>
      </w:pPr>
      <w:r w:rsidRPr="0092069C">
        <w:rPr>
          <w:sz w:val="26"/>
          <w:szCs w:val="26"/>
        </w:rPr>
        <w:t>Для повышения надежности теплоснабжения на участках тепловых сетей, где давно не проводились ремонтные работы, планируется выполнить замену трубопров</w:t>
      </w:r>
      <w:r w:rsidRPr="0092069C">
        <w:rPr>
          <w:sz w:val="26"/>
          <w:szCs w:val="26"/>
        </w:rPr>
        <w:t>о</w:t>
      </w:r>
      <w:r w:rsidRPr="0092069C">
        <w:rPr>
          <w:sz w:val="26"/>
          <w:szCs w:val="26"/>
        </w:rPr>
        <w:t xml:space="preserve">дов и арматуры в тепловых камерах. Для сокращения </w:t>
      </w:r>
      <w:proofErr w:type="spellStart"/>
      <w:r w:rsidRPr="0092069C">
        <w:rPr>
          <w:sz w:val="26"/>
          <w:szCs w:val="26"/>
        </w:rPr>
        <w:t>теплопотерь</w:t>
      </w:r>
      <w:proofErr w:type="spellEnd"/>
      <w:r w:rsidRPr="0092069C">
        <w:rPr>
          <w:sz w:val="26"/>
          <w:szCs w:val="26"/>
        </w:rPr>
        <w:t xml:space="preserve"> необходимо выпо</w:t>
      </w:r>
      <w:r w:rsidRPr="0092069C">
        <w:rPr>
          <w:sz w:val="26"/>
          <w:szCs w:val="26"/>
        </w:rPr>
        <w:t>л</w:t>
      </w:r>
      <w:r w:rsidRPr="0092069C">
        <w:rPr>
          <w:sz w:val="26"/>
          <w:szCs w:val="26"/>
        </w:rPr>
        <w:t>нить ремонт тепловой изоляции.</w:t>
      </w:r>
    </w:p>
    <w:p w:rsidR="006E5931" w:rsidRPr="0092069C" w:rsidRDefault="006E5931" w:rsidP="006E5931">
      <w:pPr>
        <w:widowControl w:val="0"/>
        <w:ind w:left="23" w:right="23"/>
        <w:rPr>
          <w:sz w:val="26"/>
          <w:szCs w:val="26"/>
        </w:rPr>
      </w:pPr>
      <w:r w:rsidRPr="0092069C">
        <w:rPr>
          <w:sz w:val="26"/>
          <w:szCs w:val="26"/>
        </w:rPr>
        <w:t xml:space="preserve">Предусматривается устройство </w:t>
      </w:r>
      <w:proofErr w:type="spellStart"/>
      <w:r w:rsidRPr="0092069C">
        <w:rPr>
          <w:sz w:val="26"/>
          <w:szCs w:val="26"/>
        </w:rPr>
        <w:t>повысительных</w:t>
      </w:r>
      <w:proofErr w:type="spellEnd"/>
      <w:r w:rsidRPr="0092069C">
        <w:rPr>
          <w:sz w:val="26"/>
          <w:szCs w:val="26"/>
        </w:rPr>
        <w:t xml:space="preserve"> насосных станций водоснабжения отдельно от ЦТП с обеспечением возможности последующей передачи </w:t>
      </w:r>
      <w:proofErr w:type="spellStart"/>
      <w:r w:rsidRPr="0092069C">
        <w:rPr>
          <w:sz w:val="26"/>
          <w:szCs w:val="26"/>
        </w:rPr>
        <w:t>повысительных</w:t>
      </w:r>
      <w:proofErr w:type="spellEnd"/>
      <w:r w:rsidRPr="0092069C">
        <w:rPr>
          <w:sz w:val="26"/>
          <w:szCs w:val="26"/>
        </w:rPr>
        <w:t xml:space="preserve"> насосных станций и ЦТП в аренду или на техническое обслуживание профильным о</w:t>
      </w:r>
      <w:r w:rsidRPr="0092069C">
        <w:rPr>
          <w:sz w:val="26"/>
          <w:szCs w:val="26"/>
        </w:rPr>
        <w:t>р</w:t>
      </w:r>
      <w:r w:rsidRPr="0092069C">
        <w:rPr>
          <w:sz w:val="26"/>
          <w:szCs w:val="26"/>
        </w:rPr>
        <w:t xml:space="preserve">ганизациям, </w:t>
      </w:r>
      <w:r w:rsidRPr="0092069C">
        <w:rPr>
          <w:bCs/>
          <w:sz w:val="26"/>
          <w:szCs w:val="26"/>
        </w:rPr>
        <w:t>муниципальному</w:t>
      </w:r>
      <w:r w:rsidRPr="0092069C">
        <w:rPr>
          <w:sz w:val="26"/>
          <w:szCs w:val="26"/>
        </w:rPr>
        <w:t xml:space="preserve"> </w:t>
      </w:r>
      <w:r w:rsidRPr="0092069C">
        <w:rPr>
          <w:bCs/>
          <w:sz w:val="26"/>
          <w:szCs w:val="26"/>
        </w:rPr>
        <w:t>унитарному</w:t>
      </w:r>
      <w:r w:rsidRPr="0092069C">
        <w:rPr>
          <w:sz w:val="26"/>
          <w:szCs w:val="26"/>
        </w:rPr>
        <w:t xml:space="preserve"> </w:t>
      </w:r>
      <w:r w:rsidRPr="0092069C">
        <w:rPr>
          <w:bCs/>
          <w:sz w:val="26"/>
          <w:szCs w:val="26"/>
        </w:rPr>
        <w:t>предприятию</w:t>
      </w:r>
      <w:r w:rsidRPr="0092069C">
        <w:rPr>
          <w:sz w:val="26"/>
          <w:szCs w:val="26"/>
        </w:rPr>
        <w:t xml:space="preserve"> </w:t>
      </w:r>
      <w:proofErr w:type="gramStart"/>
      <w:r w:rsidRPr="0092069C">
        <w:rPr>
          <w:sz w:val="26"/>
          <w:szCs w:val="26"/>
        </w:rPr>
        <w:t>г</w:t>
      </w:r>
      <w:proofErr w:type="gramEnd"/>
      <w:r w:rsidR="00DE17E4">
        <w:rPr>
          <w:sz w:val="26"/>
          <w:szCs w:val="26"/>
        </w:rPr>
        <w:t>.</w:t>
      </w:r>
      <w:r w:rsidRPr="0092069C">
        <w:rPr>
          <w:sz w:val="26"/>
          <w:szCs w:val="26"/>
        </w:rPr>
        <w:t xml:space="preserve"> Новосибирска «ГОРВОД</w:t>
      </w:r>
      <w:r w:rsidRPr="0092069C">
        <w:rPr>
          <w:sz w:val="26"/>
          <w:szCs w:val="26"/>
        </w:rPr>
        <w:t>О</w:t>
      </w:r>
      <w:r w:rsidRPr="0092069C">
        <w:rPr>
          <w:sz w:val="26"/>
          <w:szCs w:val="26"/>
        </w:rPr>
        <w:t>КАНАЛ» и ОАО «</w:t>
      </w:r>
      <w:proofErr w:type="spellStart"/>
      <w:r w:rsidRPr="0092069C">
        <w:rPr>
          <w:sz w:val="26"/>
          <w:szCs w:val="26"/>
        </w:rPr>
        <w:t>Новосибирскгортеплоэнерго</w:t>
      </w:r>
      <w:proofErr w:type="spellEnd"/>
      <w:r w:rsidRPr="0092069C">
        <w:rPr>
          <w:sz w:val="26"/>
          <w:szCs w:val="26"/>
        </w:rPr>
        <w:t>» соответственно.</w:t>
      </w:r>
    </w:p>
    <w:p w:rsidR="006E5931" w:rsidRPr="0092069C" w:rsidRDefault="006E5931" w:rsidP="006E5931">
      <w:pPr>
        <w:widowControl w:val="0"/>
        <w:ind w:left="23" w:right="23"/>
        <w:rPr>
          <w:sz w:val="26"/>
          <w:szCs w:val="26"/>
        </w:rPr>
      </w:pPr>
      <w:r w:rsidRPr="0092069C">
        <w:rPr>
          <w:sz w:val="26"/>
          <w:szCs w:val="26"/>
        </w:rPr>
        <w:t xml:space="preserve">В </w:t>
      </w:r>
      <w:proofErr w:type="gramStart"/>
      <w:r w:rsidRPr="0092069C">
        <w:rPr>
          <w:sz w:val="26"/>
          <w:szCs w:val="26"/>
        </w:rPr>
        <w:t>кварталах</w:t>
      </w:r>
      <w:proofErr w:type="gramEnd"/>
      <w:r w:rsidRPr="0092069C">
        <w:rPr>
          <w:sz w:val="26"/>
          <w:szCs w:val="26"/>
        </w:rPr>
        <w:t xml:space="preserve"> с новой застройкой предусматривается строительство новых ЦТП.</w:t>
      </w:r>
    </w:p>
    <w:p w:rsidR="006E5931" w:rsidRPr="0092069C" w:rsidRDefault="006E5931" w:rsidP="006E5931">
      <w:pPr>
        <w:widowControl w:val="0"/>
        <w:ind w:left="23" w:right="23"/>
        <w:rPr>
          <w:sz w:val="26"/>
          <w:szCs w:val="26"/>
        </w:rPr>
      </w:pPr>
      <w:r w:rsidRPr="0092069C">
        <w:rPr>
          <w:sz w:val="26"/>
          <w:szCs w:val="26"/>
        </w:rPr>
        <w:t xml:space="preserve">В </w:t>
      </w:r>
      <w:proofErr w:type="gramStart"/>
      <w:r w:rsidRPr="0092069C">
        <w:rPr>
          <w:sz w:val="26"/>
          <w:szCs w:val="26"/>
        </w:rPr>
        <w:t>проекте</w:t>
      </w:r>
      <w:proofErr w:type="gramEnd"/>
      <w:r w:rsidRPr="0092069C">
        <w:rPr>
          <w:sz w:val="26"/>
          <w:szCs w:val="26"/>
        </w:rPr>
        <w:t xml:space="preserve"> планировки приняты следующие технические решения:</w:t>
      </w:r>
    </w:p>
    <w:p w:rsidR="006E5931" w:rsidRPr="0092069C" w:rsidRDefault="006E5931" w:rsidP="006E5931">
      <w:pPr>
        <w:widowControl w:val="0"/>
        <w:ind w:left="23" w:right="23"/>
        <w:rPr>
          <w:sz w:val="26"/>
          <w:szCs w:val="26"/>
        </w:rPr>
      </w:pPr>
      <w:r w:rsidRPr="0092069C">
        <w:rPr>
          <w:sz w:val="26"/>
          <w:szCs w:val="26"/>
        </w:rPr>
        <w:t>тепловые сети, проходящие в новых жилых и общественных кварталах, запрое</w:t>
      </w:r>
      <w:r w:rsidRPr="0092069C">
        <w:rPr>
          <w:sz w:val="26"/>
          <w:szCs w:val="26"/>
        </w:rPr>
        <w:t>к</w:t>
      </w:r>
      <w:r w:rsidRPr="0092069C">
        <w:rPr>
          <w:sz w:val="26"/>
          <w:szCs w:val="26"/>
        </w:rPr>
        <w:t>тированы с созданием кольцевых сетей;</w:t>
      </w:r>
    </w:p>
    <w:p w:rsidR="006E5931" w:rsidRPr="0092069C" w:rsidRDefault="006E5931" w:rsidP="006E5931">
      <w:pPr>
        <w:ind w:left="23" w:right="23"/>
        <w:rPr>
          <w:sz w:val="26"/>
          <w:szCs w:val="26"/>
        </w:rPr>
      </w:pPr>
      <w:r w:rsidRPr="0092069C">
        <w:rPr>
          <w:sz w:val="26"/>
          <w:szCs w:val="26"/>
        </w:rPr>
        <w:t>предусмотрена двухконтурная схема теплоснабжения от котельной (с замкнутым первым контуром и теплообменниками на источнике);</w:t>
      </w:r>
    </w:p>
    <w:p w:rsidR="006E5931" w:rsidRPr="0092069C" w:rsidRDefault="006E5931" w:rsidP="006E5931">
      <w:pPr>
        <w:widowControl w:val="0"/>
        <w:ind w:left="23" w:right="23"/>
        <w:rPr>
          <w:sz w:val="26"/>
          <w:szCs w:val="26"/>
        </w:rPr>
      </w:pPr>
      <w:r w:rsidRPr="0092069C">
        <w:rPr>
          <w:sz w:val="26"/>
          <w:szCs w:val="26"/>
        </w:rPr>
        <w:t>предусмотрена подземная прокладка тепловых сетей, сети водоснабжения пр</w:t>
      </w:r>
      <w:r w:rsidRPr="0092069C">
        <w:rPr>
          <w:sz w:val="26"/>
          <w:szCs w:val="26"/>
        </w:rPr>
        <w:t>о</w:t>
      </w:r>
      <w:r w:rsidRPr="0092069C">
        <w:rPr>
          <w:sz w:val="26"/>
          <w:szCs w:val="26"/>
        </w:rPr>
        <w:t>кладываются отдельно;</w:t>
      </w:r>
    </w:p>
    <w:p w:rsidR="006E5931" w:rsidRPr="0092069C" w:rsidRDefault="006E5931" w:rsidP="006E5931">
      <w:pPr>
        <w:widowControl w:val="0"/>
        <w:spacing w:line="0" w:lineRule="atLeast"/>
        <w:ind w:left="23" w:right="23"/>
        <w:rPr>
          <w:sz w:val="26"/>
          <w:szCs w:val="26"/>
        </w:rPr>
      </w:pPr>
      <w:r w:rsidRPr="0092069C">
        <w:rPr>
          <w:sz w:val="26"/>
          <w:szCs w:val="26"/>
        </w:rPr>
        <w:t>предусматривается подключение 16- и 24-этажных домов через индивидуальные тепловые пункты, подключение домов меньшей этажности – через ЦТП;</w:t>
      </w:r>
    </w:p>
    <w:p w:rsidR="006E5931" w:rsidRPr="0092069C" w:rsidRDefault="006E5931" w:rsidP="006E5931">
      <w:pPr>
        <w:spacing w:line="0" w:lineRule="atLeast"/>
        <w:rPr>
          <w:sz w:val="26"/>
          <w:szCs w:val="26"/>
        </w:rPr>
      </w:pPr>
      <w:r w:rsidRPr="0092069C">
        <w:rPr>
          <w:sz w:val="26"/>
          <w:szCs w:val="26"/>
        </w:rPr>
        <w:t xml:space="preserve">предусмотрена трассировка трубопроводов магистральных тепловых сетей под газонами вдоль проезжей части с соблюдением Свода правил 124.13330.2012 «Тепловые сети». Актуализированная редакция </w:t>
      </w:r>
      <w:hyperlink r:id="rId16" w:tooltip="СНиП 41-02-2003 Тепловые сети &#10; C 01.07.2015 документ не актуализирован - действует актуализированная редакция СП 124.13330.2012 Тепловые сети.&#10;C 01.09.2003 по 01.07.2015 действовал." w:history="1">
        <w:proofErr w:type="spellStart"/>
        <w:r w:rsidRPr="0092069C">
          <w:rPr>
            <w:sz w:val="26"/>
            <w:szCs w:val="26"/>
          </w:rPr>
          <w:t>СНиП</w:t>
        </w:r>
        <w:proofErr w:type="spellEnd"/>
        <w:r w:rsidRPr="0092069C">
          <w:rPr>
            <w:sz w:val="26"/>
            <w:szCs w:val="26"/>
          </w:rPr>
          <w:t xml:space="preserve"> 41-02-2003</w:t>
        </w:r>
      </w:hyperlink>
      <w:r w:rsidRPr="0092069C">
        <w:rPr>
          <w:sz w:val="26"/>
          <w:szCs w:val="26"/>
        </w:rPr>
        <w:t xml:space="preserve">; </w:t>
      </w:r>
    </w:p>
    <w:p w:rsidR="006E5931" w:rsidRPr="0092069C" w:rsidRDefault="006E5931" w:rsidP="006E5931">
      <w:pPr>
        <w:spacing w:line="0" w:lineRule="atLeast"/>
        <w:rPr>
          <w:color w:val="000000"/>
          <w:sz w:val="26"/>
          <w:szCs w:val="26"/>
        </w:rPr>
      </w:pPr>
      <w:r w:rsidRPr="0092069C">
        <w:rPr>
          <w:sz w:val="26"/>
          <w:szCs w:val="26"/>
        </w:rPr>
        <w:t>предусматривается удаление дренажных вод из тепловых камер выпусками в ли</w:t>
      </w:r>
      <w:r w:rsidRPr="0092069C">
        <w:rPr>
          <w:sz w:val="26"/>
          <w:szCs w:val="26"/>
        </w:rPr>
        <w:t>в</w:t>
      </w:r>
      <w:r w:rsidRPr="0092069C">
        <w:rPr>
          <w:sz w:val="26"/>
          <w:szCs w:val="26"/>
        </w:rPr>
        <w:t>невую канализацию (с соблюдением уклонов и отметок для обеспечения самотечного удаления воды);</w:t>
      </w:r>
    </w:p>
    <w:p w:rsidR="006E5931" w:rsidRPr="0092069C" w:rsidRDefault="006E5931" w:rsidP="006E5931">
      <w:pPr>
        <w:widowControl w:val="0"/>
        <w:ind w:left="23" w:right="23"/>
        <w:rPr>
          <w:sz w:val="26"/>
          <w:szCs w:val="26"/>
        </w:rPr>
      </w:pPr>
      <w:r w:rsidRPr="0092069C">
        <w:rPr>
          <w:sz w:val="26"/>
          <w:szCs w:val="26"/>
        </w:rPr>
        <w:t>для повышения надежности теплоснабжения на участках тепловых сетей до ЦТП предусмотрено устройство трубопроводов на 25 кгс</w:t>
      </w:r>
      <w:r>
        <w:rPr>
          <w:sz w:val="26"/>
          <w:szCs w:val="26"/>
        </w:rPr>
        <w:t>/кв. см, после ЦТП – на 16 кгс/</w:t>
      </w:r>
      <w:r w:rsidRPr="0092069C">
        <w:rPr>
          <w:sz w:val="26"/>
          <w:szCs w:val="26"/>
        </w:rPr>
        <w:t>кв. см по государственному стандарту «ГОСТ 21.705-2016. Межгосударственный стандарт. Система проектной документации для строительства. Правила выполнения рабочей д</w:t>
      </w:r>
      <w:r w:rsidRPr="0092069C">
        <w:rPr>
          <w:sz w:val="26"/>
          <w:szCs w:val="26"/>
        </w:rPr>
        <w:t>о</w:t>
      </w:r>
      <w:r w:rsidRPr="0092069C">
        <w:rPr>
          <w:sz w:val="26"/>
          <w:szCs w:val="26"/>
        </w:rPr>
        <w:t>кументации тепловых сетей»;</w:t>
      </w:r>
    </w:p>
    <w:p w:rsidR="006E5931" w:rsidRPr="0092069C" w:rsidRDefault="006E5931" w:rsidP="006E5931">
      <w:pPr>
        <w:widowControl w:val="0"/>
        <w:ind w:left="23" w:right="23"/>
        <w:rPr>
          <w:sz w:val="26"/>
          <w:szCs w:val="26"/>
        </w:rPr>
      </w:pPr>
      <w:r w:rsidRPr="0092069C">
        <w:rPr>
          <w:sz w:val="26"/>
          <w:szCs w:val="26"/>
        </w:rPr>
        <w:t xml:space="preserve">предусмотрена система теплоснабжения до ЦТП двухтрубная, после ЦТП – </w:t>
      </w:r>
      <w:proofErr w:type="spellStart"/>
      <w:r w:rsidRPr="0092069C">
        <w:rPr>
          <w:sz w:val="26"/>
          <w:szCs w:val="26"/>
        </w:rPr>
        <w:t>ч</w:t>
      </w:r>
      <w:r w:rsidRPr="0092069C">
        <w:rPr>
          <w:sz w:val="26"/>
          <w:szCs w:val="26"/>
        </w:rPr>
        <w:t>е</w:t>
      </w:r>
      <w:r w:rsidRPr="0092069C">
        <w:rPr>
          <w:sz w:val="26"/>
          <w:szCs w:val="26"/>
        </w:rPr>
        <w:t>тырехтрубная</w:t>
      </w:r>
      <w:proofErr w:type="spellEnd"/>
      <w:r w:rsidRPr="0092069C">
        <w:rPr>
          <w:sz w:val="26"/>
          <w:szCs w:val="26"/>
        </w:rPr>
        <w:t xml:space="preserve">; </w:t>
      </w:r>
    </w:p>
    <w:p w:rsidR="006E5931" w:rsidRPr="0092069C" w:rsidRDefault="006E5931" w:rsidP="006E5931">
      <w:pPr>
        <w:widowControl w:val="0"/>
        <w:ind w:left="23" w:right="23"/>
        <w:rPr>
          <w:sz w:val="26"/>
          <w:szCs w:val="26"/>
        </w:rPr>
      </w:pPr>
      <w:r w:rsidRPr="0092069C">
        <w:rPr>
          <w:sz w:val="26"/>
          <w:szCs w:val="26"/>
        </w:rPr>
        <w:t xml:space="preserve">параметры теплоносителя после ЦТП – 90/70 </w:t>
      </w:r>
      <w:r w:rsidRPr="0092069C">
        <w:rPr>
          <w:sz w:val="26"/>
          <w:szCs w:val="26"/>
        </w:rPr>
        <w:sym w:font="Symbol" w:char="F0B0"/>
      </w:r>
      <w:r w:rsidRPr="0092069C">
        <w:rPr>
          <w:sz w:val="26"/>
          <w:szCs w:val="26"/>
        </w:rPr>
        <w:t>С;</w:t>
      </w:r>
    </w:p>
    <w:p w:rsidR="006E5931" w:rsidRPr="0092069C" w:rsidRDefault="006E5931" w:rsidP="006E5931">
      <w:pPr>
        <w:widowControl w:val="0"/>
        <w:ind w:left="23" w:right="23"/>
        <w:rPr>
          <w:sz w:val="26"/>
          <w:szCs w:val="26"/>
        </w:rPr>
      </w:pPr>
      <w:r w:rsidRPr="0092069C">
        <w:rPr>
          <w:sz w:val="26"/>
          <w:szCs w:val="26"/>
        </w:rPr>
        <w:t>протяженность проектируемых магистральных тепловых сетей составит 49 км;</w:t>
      </w:r>
    </w:p>
    <w:p w:rsidR="006E5931" w:rsidRPr="0092069C" w:rsidRDefault="006E5931" w:rsidP="006E5931">
      <w:pPr>
        <w:widowControl w:val="0"/>
        <w:ind w:left="23" w:right="23"/>
        <w:rPr>
          <w:sz w:val="26"/>
          <w:szCs w:val="26"/>
        </w:rPr>
      </w:pPr>
      <w:r w:rsidRPr="0092069C">
        <w:rPr>
          <w:sz w:val="26"/>
          <w:szCs w:val="26"/>
        </w:rPr>
        <w:t>протяженность проектируемых внутриквартал</w:t>
      </w:r>
      <w:r>
        <w:rPr>
          <w:sz w:val="26"/>
          <w:szCs w:val="26"/>
        </w:rPr>
        <w:t>ьных тепловых сетей составит 70 </w:t>
      </w:r>
      <w:r w:rsidRPr="0092069C">
        <w:rPr>
          <w:sz w:val="26"/>
          <w:szCs w:val="26"/>
        </w:rPr>
        <w:t>км.</w:t>
      </w:r>
    </w:p>
    <w:p w:rsidR="006E5931" w:rsidRPr="0092069C" w:rsidRDefault="006E5931" w:rsidP="006E5931">
      <w:pPr>
        <w:widowControl w:val="0"/>
        <w:ind w:left="23" w:right="23"/>
        <w:rPr>
          <w:sz w:val="26"/>
          <w:szCs w:val="26"/>
        </w:rPr>
      </w:pPr>
      <w:r w:rsidRPr="0092069C">
        <w:rPr>
          <w:sz w:val="26"/>
          <w:szCs w:val="26"/>
        </w:rPr>
        <w:t>Тепловая нагрузка составляет 456,66 Гкал/час.</w:t>
      </w:r>
    </w:p>
    <w:p w:rsidR="006E5931" w:rsidRPr="0092069C" w:rsidRDefault="006E5931" w:rsidP="006E5931">
      <w:pPr>
        <w:spacing w:line="240" w:lineRule="atLeast"/>
        <w:ind w:firstLine="0"/>
        <w:jc w:val="center"/>
        <w:outlineLvl w:val="0"/>
        <w:rPr>
          <w:b/>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2.5.4. Газоснабжение</w:t>
      </w:r>
    </w:p>
    <w:p w:rsidR="006E5931" w:rsidRPr="0092069C" w:rsidRDefault="006E5931" w:rsidP="006E5931">
      <w:pPr>
        <w:widowControl w:val="0"/>
        <w:ind w:left="23" w:right="23"/>
        <w:rPr>
          <w:sz w:val="26"/>
          <w:szCs w:val="26"/>
        </w:rPr>
      </w:pPr>
    </w:p>
    <w:p w:rsidR="006E5931" w:rsidRPr="0092069C" w:rsidRDefault="006E5931" w:rsidP="006E5931">
      <w:pPr>
        <w:widowControl w:val="0"/>
        <w:ind w:left="23" w:right="23"/>
        <w:rPr>
          <w:sz w:val="26"/>
          <w:szCs w:val="26"/>
        </w:rPr>
      </w:pPr>
      <w:r w:rsidRPr="0092069C">
        <w:rPr>
          <w:sz w:val="26"/>
          <w:szCs w:val="26"/>
        </w:rPr>
        <w:t>Система газоснабжения планируемой территории принята смешанная, состоящая из кольцевых и тупиковых газопроводов, двухступенчатая. Газопроводы высокого да</w:t>
      </w:r>
      <w:r w:rsidRPr="0092069C">
        <w:rPr>
          <w:sz w:val="26"/>
          <w:szCs w:val="26"/>
        </w:rPr>
        <w:t>в</w:t>
      </w:r>
      <w:r w:rsidRPr="0092069C">
        <w:rPr>
          <w:sz w:val="26"/>
          <w:szCs w:val="26"/>
        </w:rPr>
        <w:t>ления подключаются к существующей газораспределительной сети города. Объемы п</w:t>
      </w:r>
      <w:r w:rsidRPr="0092069C">
        <w:rPr>
          <w:sz w:val="26"/>
          <w:szCs w:val="26"/>
        </w:rPr>
        <w:t>о</w:t>
      </w:r>
      <w:r w:rsidRPr="0092069C">
        <w:rPr>
          <w:sz w:val="26"/>
          <w:szCs w:val="26"/>
        </w:rPr>
        <w:t>требления природного газа запланированы в пределах, разрешенных для планируемой территории. Газ планируется использовать на нужды отопления части коммунально-бытовых и промышленных потребителей.</w:t>
      </w:r>
    </w:p>
    <w:p w:rsidR="006E5931" w:rsidRPr="0092069C" w:rsidRDefault="006E5931" w:rsidP="006E5931">
      <w:pPr>
        <w:spacing w:line="240" w:lineRule="atLeast"/>
        <w:rPr>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2.5.5. Электроснабжение</w:t>
      </w:r>
    </w:p>
    <w:p w:rsidR="006E5931" w:rsidRPr="0092069C" w:rsidRDefault="006E5931" w:rsidP="006E5931">
      <w:pPr>
        <w:widowControl w:val="0"/>
        <w:ind w:left="23" w:right="23"/>
        <w:rPr>
          <w:sz w:val="26"/>
          <w:szCs w:val="26"/>
        </w:rPr>
      </w:pPr>
    </w:p>
    <w:p w:rsidR="006E5931" w:rsidRPr="0092069C" w:rsidRDefault="006E5931" w:rsidP="006E5931">
      <w:pPr>
        <w:widowControl w:val="0"/>
        <w:ind w:left="23" w:right="23"/>
        <w:rPr>
          <w:sz w:val="26"/>
          <w:szCs w:val="26"/>
        </w:rPr>
      </w:pPr>
      <w:r w:rsidRPr="0092069C">
        <w:rPr>
          <w:sz w:val="26"/>
          <w:szCs w:val="26"/>
        </w:rPr>
        <w:t>Суммарная расчетная электрическая нагрузка проектируемой застройки план</w:t>
      </w:r>
      <w:r w:rsidRPr="0092069C">
        <w:rPr>
          <w:sz w:val="26"/>
          <w:szCs w:val="26"/>
        </w:rPr>
        <w:t>и</w:t>
      </w:r>
      <w:r w:rsidRPr="0092069C">
        <w:rPr>
          <w:sz w:val="26"/>
          <w:szCs w:val="26"/>
        </w:rPr>
        <w:t>руемой территории составит 65885 кВт.</w:t>
      </w:r>
    </w:p>
    <w:p w:rsidR="006E5931" w:rsidRPr="0092069C" w:rsidRDefault="006E5931" w:rsidP="006E5931">
      <w:pPr>
        <w:widowControl w:val="0"/>
        <w:ind w:left="23" w:right="23"/>
        <w:rPr>
          <w:sz w:val="26"/>
          <w:szCs w:val="26"/>
        </w:rPr>
      </w:pPr>
      <w:r w:rsidRPr="0092069C">
        <w:rPr>
          <w:sz w:val="26"/>
          <w:szCs w:val="26"/>
        </w:rPr>
        <w:t>За основу проектных решений приняты концептуальные мероприятия, пред</w:t>
      </w:r>
      <w:r w:rsidRPr="0092069C">
        <w:rPr>
          <w:sz w:val="26"/>
          <w:szCs w:val="26"/>
        </w:rPr>
        <w:t>у</w:t>
      </w:r>
      <w:r w:rsidRPr="0092069C">
        <w:rPr>
          <w:sz w:val="26"/>
          <w:szCs w:val="26"/>
        </w:rPr>
        <w:t>смотренные Генеральным планом развития города Новосибирска (приложение 23 «Планируемое развитие электрических сетей в городе Новосибирске») и инвестицио</w:t>
      </w:r>
      <w:r w:rsidRPr="0092069C">
        <w:rPr>
          <w:sz w:val="26"/>
          <w:szCs w:val="26"/>
        </w:rPr>
        <w:t>н</w:t>
      </w:r>
      <w:r w:rsidRPr="0092069C">
        <w:rPr>
          <w:sz w:val="26"/>
          <w:szCs w:val="26"/>
        </w:rPr>
        <w:t>ной программой акционерного общества «РЭС» на 2016 - 2020 гг. и ее корректировкой.</w:t>
      </w:r>
    </w:p>
    <w:p w:rsidR="006E5931" w:rsidRPr="0092069C" w:rsidRDefault="006E5931" w:rsidP="006E5931">
      <w:pPr>
        <w:widowControl w:val="0"/>
        <w:ind w:left="23" w:right="23"/>
        <w:rPr>
          <w:sz w:val="26"/>
          <w:szCs w:val="26"/>
        </w:rPr>
      </w:pPr>
      <w:r w:rsidRPr="0092069C">
        <w:rPr>
          <w:sz w:val="26"/>
          <w:szCs w:val="26"/>
        </w:rPr>
        <w:t>Проектом планировки для централизованного электроснабжения потребителей электрической энергии предусматриваются следующие мероприятия:</w:t>
      </w:r>
    </w:p>
    <w:p w:rsidR="006E5931" w:rsidRPr="0092069C" w:rsidRDefault="006E5931" w:rsidP="006E5931">
      <w:pPr>
        <w:widowControl w:val="0"/>
        <w:ind w:left="23" w:right="23"/>
        <w:rPr>
          <w:color w:val="FF0000"/>
          <w:sz w:val="26"/>
          <w:szCs w:val="26"/>
        </w:rPr>
      </w:pPr>
      <w:r w:rsidRPr="0092069C">
        <w:rPr>
          <w:sz w:val="26"/>
          <w:szCs w:val="26"/>
        </w:rPr>
        <w:t>строительство понизительной трансформаторной подстанции (далее – ПС)</w:t>
      </w:r>
      <w:r w:rsidRPr="0092069C">
        <w:rPr>
          <w:color w:val="FF0000"/>
          <w:sz w:val="26"/>
          <w:szCs w:val="26"/>
        </w:rPr>
        <w:t xml:space="preserve"> </w:t>
      </w:r>
      <w:r>
        <w:rPr>
          <w:color w:val="FF0000"/>
          <w:sz w:val="26"/>
          <w:szCs w:val="26"/>
        </w:rPr>
        <w:br/>
      </w:r>
      <w:r w:rsidRPr="0092069C">
        <w:rPr>
          <w:sz w:val="26"/>
          <w:szCs w:val="26"/>
        </w:rPr>
        <w:t>ПС-220/10 кВ глубокого ввода с двумя трансформаторами мощностью 80 МВА каждый.</w:t>
      </w:r>
      <w:r w:rsidRPr="0092069C">
        <w:rPr>
          <w:color w:val="FF0000"/>
          <w:sz w:val="26"/>
          <w:szCs w:val="26"/>
        </w:rPr>
        <w:t xml:space="preserve"> </w:t>
      </w:r>
      <w:r w:rsidRPr="0092069C">
        <w:rPr>
          <w:sz w:val="26"/>
          <w:szCs w:val="26"/>
        </w:rPr>
        <w:t>Мощность трансформаторов подстанций глубокого ввода 220 кВ при установке двух трансформаторов и отсутствии резервирования по сети 10 кВ выбирается с учетом их загрузки в нормальном режиме не более 80 % их номинальной мощности в соответс</w:t>
      </w:r>
      <w:r w:rsidRPr="0092069C">
        <w:rPr>
          <w:sz w:val="26"/>
          <w:szCs w:val="26"/>
        </w:rPr>
        <w:t>т</w:t>
      </w:r>
      <w:r w:rsidRPr="0092069C">
        <w:rPr>
          <w:sz w:val="26"/>
          <w:szCs w:val="26"/>
        </w:rPr>
        <w:t>вии с п</w:t>
      </w:r>
      <w:r w:rsidR="001D51A0">
        <w:rPr>
          <w:sz w:val="26"/>
          <w:szCs w:val="26"/>
        </w:rPr>
        <w:t>унктом</w:t>
      </w:r>
      <w:r w:rsidRPr="0092069C">
        <w:rPr>
          <w:sz w:val="26"/>
          <w:szCs w:val="26"/>
        </w:rPr>
        <w:t xml:space="preserve"> 4.2.8 Инструкции по проектированию городских электрических сетей, </w:t>
      </w:r>
      <w:r>
        <w:rPr>
          <w:sz w:val="26"/>
          <w:szCs w:val="26"/>
        </w:rPr>
        <w:br/>
      </w:r>
      <w:r w:rsidRPr="0092069C">
        <w:rPr>
          <w:sz w:val="26"/>
          <w:szCs w:val="26"/>
        </w:rPr>
        <w:t>РД 34.20.185-94;</w:t>
      </w:r>
    </w:p>
    <w:p w:rsidR="006E5931" w:rsidRPr="0092069C" w:rsidRDefault="006E5931" w:rsidP="006E5931">
      <w:pPr>
        <w:widowControl w:val="0"/>
        <w:ind w:left="23" w:right="23"/>
        <w:rPr>
          <w:sz w:val="26"/>
          <w:szCs w:val="26"/>
        </w:rPr>
      </w:pPr>
      <w:r w:rsidRPr="0092069C">
        <w:rPr>
          <w:sz w:val="26"/>
          <w:szCs w:val="26"/>
        </w:rPr>
        <w:t>распределительное устройство проектируемой ПС ЗРУ-10 кВ выполняется с о</w:t>
      </w:r>
      <w:r w:rsidRPr="0092069C">
        <w:rPr>
          <w:sz w:val="26"/>
          <w:szCs w:val="26"/>
        </w:rPr>
        <w:t>д</w:t>
      </w:r>
      <w:r w:rsidRPr="0092069C">
        <w:rPr>
          <w:sz w:val="26"/>
          <w:szCs w:val="26"/>
        </w:rPr>
        <w:t>ной секционированной системой сборных шин с устройством автоматического ввода резерва на секционном выключателе;</w:t>
      </w:r>
    </w:p>
    <w:p w:rsidR="006E5931" w:rsidRPr="0092069C" w:rsidRDefault="006E5931" w:rsidP="006E5931">
      <w:pPr>
        <w:widowControl w:val="0"/>
        <w:ind w:left="23" w:right="23"/>
        <w:rPr>
          <w:sz w:val="26"/>
          <w:szCs w:val="26"/>
        </w:rPr>
      </w:pPr>
      <w:r w:rsidRPr="0092069C">
        <w:rPr>
          <w:sz w:val="26"/>
          <w:szCs w:val="26"/>
        </w:rPr>
        <w:t>строительство проектируемой ПС запланировано в зоне объектов инженерной инфраструктуры квартала 280.01.01.02. Площадь для размещения ПС состав</w:t>
      </w:r>
      <w:r>
        <w:rPr>
          <w:sz w:val="26"/>
          <w:szCs w:val="26"/>
        </w:rPr>
        <w:t>ляет 1,12 </w:t>
      </w:r>
      <w:r w:rsidRPr="0092069C">
        <w:rPr>
          <w:sz w:val="26"/>
          <w:szCs w:val="26"/>
        </w:rPr>
        <w:t>га;</w:t>
      </w:r>
    </w:p>
    <w:p w:rsidR="006E5931" w:rsidRPr="0092069C" w:rsidRDefault="006E5931" w:rsidP="006E5931">
      <w:pPr>
        <w:widowControl w:val="0"/>
        <w:ind w:left="23" w:right="23"/>
        <w:rPr>
          <w:sz w:val="26"/>
          <w:szCs w:val="26"/>
        </w:rPr>
      </w:pPr>
      <w:r w:rsidRPr="0092069C">
        <w:rPr>
          <w:sz w:val="26"/>
          <w:szCs w:val="26"/>
        </w:rPr>
        <w:t xml:space="preserve">сооружение кабельного коллектора по техническому коридору для выполнения глубокого ввода 220 кВ от </w:t>
      </w:r>
      <w:proofErr w:type="gramStart"/>
      <w:r w:rsidRPr="0092069C">
        <w:rPr>
          <w:sz w:val="26"/>
          <w:szCs w:val="26"/>
        </w:rPr>
        <w:t>опорной</w:t>
      </w:r>
      <w:proofErr w:type="gramEnd"/>
      <w:r w:rsidRPr="0092069C">
        <w:rPr>
          <w:sz w:val="26"/>
          <w:szCs w:val="26"/>
        </w:rPr>
        <w:t xml:space="preserve"> ПС-220 кВ «Правобережная» до проектируемой </w:t>
      </w:r>
      <w:r>
        <w:rPr>
          <w:sz w:val="26"/>
          <w:szCs w:val="26"/>
        </w:rPr>
        <w:br/>
      </w:r>
      <w:r w:rsidRPr="0092069C">
        <w:rPr>
          <w:sz w:val="26"/>
          <w:szCs w:val="26"/>
        </w:rPr>
        <w:t>ПС-220/10 кВ;</w:t>
      </w:r>
    </w:p>
    <w:p w:rsidR="006E5931" w:rsidRPr="0092069C" w:rsidRDefault="006E5931" w:rsidP="006E5931">
      <w:pPr>
        <w:widowControl w:val="0"/>
        <w:ind w:left="23" w:right="23"/>
        <w:rPr>
          <w:sz w:val="26"/>
          <w:szCs w:val="26"/>
        </w:rPr>
      </w:pPr>
      <w:proofErr w:type="gramStart"/>
      <w:r w:rsidRPr="0092069C">
        <w:rPr>
          <w:sz w:val="26"/>
          <w:szCs w:val="26"/>
        </w:rPr>
        <w:t>прокладка в кабельном коллекторе двух ниток из трех одножильных кабелей с изоляцией из сшитого полиэтилена на напряжение 220 кВ от разных секций источника питания РУ-220 кВ ПС «Правобережная» до вводных устройств 220 кВ проектируемой ПС.</w:t>
      </w:r>
      <w:proofErr w:type="gramEnd"/>
    </w:p>
    <w:p w:rsidR="006E5931" w:rsidRPr="0092069C" w:rsidRDefault="006E5931" w:rsidP="006E5931">
      <w:pPr>
        <w:ind w:left="23" w:right="23"/>
        <w:rPr>
          <w:sz w:val="26"/>
          <w:szCs w:val="26"/>
        </w:rPr>
      </w:pPr>
      <w:r w:rsidRPr="0092069C">
        <w:rPr>
          <w:sz w:val="26"/>
          <w:szCs w:val="26"/>
        </w:rPr>
        <w:t>Для равномерного распределения электрической энергии по планируемой терр</w:t>
      </w:r>
      <w:r w:rsidRPr="0092069C">
        <w:rPr>
          <w:sz w:val="26"/>
          <w:szCs w:val="26"/>
        </w:rPr>
        <w:t>и</w:t>
      </w:r>
      <w:r w:rsidRPr="0092069C">
        <w:rPr>
          <w:sz w:val="26"/>
          <w:szCs w:val="26"/>
        </w:rPr>
        <w:t xml:space="preserve">тории на напряжении 10 кВ предусматривается строительство пяти распределительных пунктов (далее – РП) РП-10 кВ со встроенными в них </w:t>
      </w:r>
      <w:proofErr w:type="spellStart"/>
      <w:r w:rsidRPr="0092069C">
        <w:rPr>
          <w:sz w:val="26"/>
          <w:szCs w:val="26"/>
        </w:rPr>
        <w:t>двухтрансформаторными</w:t>
      </w:r>
      <w:proofErr w:type="spellEnd"/>
      <w:r w:rsidRPr="0092069C">
        <w:rPr>
          <w:sz w:val="26"/>
          <w:szCs w:val="26"/>
        </w:rPr>
        <w:t xml:space="preserve"> пониз</w:t>
      </w:r>
      <w:r w:rsidRPr="0092069C">
        <w:rPr>
          <w:sz w:val="26"/>
          <w:szCs w:val="26"/>
        </w:rPr>
        <w:t>и</w:t>
      </w:r>
      <w:r w:rsidRPr="0092069C">
        <w:rPr>
          <w:sz w:val="26"/>
          <w:szCs w:val="26"/>
        </w:rPr>
        <w:t xml:space="preserve">тельными подстанциями ТП-10/0,4 кВ с трансформаторами мощностью 1000 </w:t>
      </w:r>
      <w:r>
        <w:rPr>
          <w:sz w:val="26"/>
          <w:szCs w:val="26"/>
        </w:rPr>
        <w:t>–</w:t>
      </w:r>
      <w:r w:rsidRPr="0092069C">
        <w:rPr>
          <w:sz w:val="26"/>
          <w:szCs w:val="26"/>
        </w:rPr>
        <w:t xml:space="preserve"> </w:t>
      </w:r>
      <w:r>
        <w:rPr>
          <w:sz w:val="26"/>
          <w:szCs w:val="26"/>
        </w:rPr>
        <w:t>1250 </w:t>
      </w:r>
      <w:proofErr w:type="spellStart"/>
      <w:r w:rsidRPr="0092069C">
        <w:rPr>
          <w:sz w:val="26"/>
          <w:szCs w:val="26"/>
        </w:rPr>
        <w:t>кВА</w:t>
      </w:r>
      <w:proofErr w:type="spellEnd"/>
      <w:r w:rsidRPr="0092069C">
        <w:rPr>
          <w:sz w:val="26"/>
          <w:szCs w:val="26"/>
        </w:rPr>
        <w:t>. Оптимальная проходная мощность РП-10 кВ составляет 12 МВт. Строител</w:t>
      </w:r>
      <w:r w:rsidRPr="0092069C">
        <w:rPr>
          <w:sz w:val="26"/>
          <w:szCs w:val="26"/>
        </w:rPr>
        <w:t>ь</w:t>
      </w:r>
      <w:r w:rsidRPr="0092069C">
        <w:rPr>
          <w:sz w:val="26"/>
          <w:szCs w:val="26"/>
        </w:rPr>
        <w:t>ство РП предполагается в центрах нагрузок – в кварталах 280.10.00.03,</w:t>
      </w:r>
      <w:r w:rsidRPr="0092069C">
        <w:rPr>
          <w:color w:val="FF0000"/>
          <w:sz w:val="26"/>
          <w:szCs w:val="26"/>
        </w:rPr>
        <w:t xml:space="preserve"> </w:t>
      </w:r>
      <w:r w:rsidRPr="0092069C">
        <w:rPr>
          <w:sz w:val="26"/>
          <w:szCs w:val="26"/>
        </w:rPr>
        <w:t>280.09.01.01, 280.04.00.06, 280.04.00.01,</w:t>
      </w:r>
      <w:r w:rsidRPr="0092069C">
        <w:rPr>
          <w:color w:val="FF0000"/>
          <w:sz w:val="26"/>
          <w:szCs w:val="26"/>
        </w:rPr>
        <w:t xml:space="preserve"> </w:t>
      </w:r>
      <w:r w:rsidRPr="0092069C">
        <w:rPr>
          <w:sz w:val="26"/>
          <w:szCs w:val="26"/>
        </w:rPr>
        <w:t>280.01.02.11.</w:t>
      </w:r>
    </w:p>
    <w:p w:rsidR="006E5931" w:rsidRPr="0092069C" w:rsidRDefault="006E5931" w:rsidP="006E5931">
      <w:pPr>
        <w:ind w:left="23" w:right="23"/>
        <w:rPr>
          <w:sz w:val="26"/>
          <w:szCs w:val="26"/>
        </w:rPr>
      </w:pPr>
      <w:r w:rsidRPr="0092069C">
        <w:rPr>
          <w:sz w:val="26"/>
          <w:szCs w:val="26"/>
        </w:rPr>
        <w:t>Для подключения конечных потребителей электроэнергии на напряжение 0,4 кВ на планируемой территории планируется строительство ряда ТП-10/0,4 кВ с трансфо</w:t>
      </w:r>
      <w:r w:rsidRPr="0092069C">
        <w:rPr>
          <w:sz w:val="26"/>
          <w:szCs w:val="26"/>
        </w:rPr>
        <w:t>р</w:t>
      </w:r>
      <w:r w:rsidRPr="0092069C">
        <w:rPr>
          <w:sz w:val="26"/>
          <w:szCs w:val="26"/>
        </w:rPr>
        <w:t xml:space="preserve">маторами мощностью 630 - 1000 - 1250 </w:t>
      </w:r>
      <w:proofErr w:type="spellStart"/>
      <w:r w:rsidRPr="0092069C">
        <w:rPr>
          <w:sz w:val="26"/>
          <w:szCs w:val="26"/>
        </w:rPr>
        <w:t>кВА</w:t>
      </w:r>
      <w:proofErr w:type="spellEnd"/>
      <w:r w:rsidRPr="0092069C">
        <w:rPr>
          <w:sz w:val="26"/>
          <w:szCs w:val="26"/>
        </w:rPr>
        <w:t>. Определение количества и мощности ТП разрабатыва</w:t>
      </w:r>
      <w:r w:rsidR="001D51A0">
        <w:rPr>
          <w:sz w:val="26"/>
          <w:szCs w:val="26"/>
        </w:rPr>
        <w:t>е</w:t>
      </w:r>
      <w:r w:rsidRPr="0092069C">
        <w:rPr>
          <w:sz w:val="26"/>
          <w:szCs w:val="26"/>
        </w:rPr>
        <w:t xml:space="preserve">тся в проектной документации объектов капитального строительства на основании технических условий </w:t>
      </w:r>
      <w:proofErr w:type="spellStart"/>
      <w:r w:rsidRPr="0092069C">
        <w:rPr>
          <w:sz w:val="26"/>
          <w:szCs w:val="26"/>
        </w:rPr>
        <w:t>энергоснабжающих</w:t>
      </w:r>
      <w:proofErr w:type="spellEnd"/>
      <w:r w:rsidRPr="0092069C">
        <w:rPr>
          <w:sz w:val="26"/>
          <w:szCs w:val="26"/>
        </w:rPr>
        <w:t xml:space="preserve"> организаций, выдаваемых на осн</w:t>
      </w:r>
      <w:r w:rsidRPr="0092069C">
        <w:rPr>
          <w:sz w:val="26"/>
          <w:szCs w:val="26"/>
        </w:rPr>
        <w:t>о</w:t>
      </w:r>
      <w:r w:rsidRPr="0092069C">
        <w:rPr>
          <w:sz w:val="26"/>
          <w:szCs w:val="26"/>
        </w:rPr>
        <w:t>вании утвержденной в установленном порядке схемы развития электрических сетей, и в объем данного проекта планировки не вход</w:t>
      </w:r>
      <w:r w:rsidR="001D51A0">
        <w:rPr>
          <w:sz w:val="26"/>
          <w:szCs w:val="26"/>
        </w:rPr>
        <w:t>и</w:t>
      </w:r>
      <w:r w:rsidRPr="0092069C">
        <w:rPr>
          <w:sz w:val="26"/>
          <w:szCs w:val="26"/>
        </w:rPr>
        <w:t>т.</w:t>
      </w:r>
    </w:p>
    <w:p w:rsidR="006E5931" w:rsidRPr="0092069C" w:rsidRDefault="006E5931" w:rsidP="006E5931">
      <w:pPr>
        <w:ind w:left="23" w:right="23"/>
        <w:rPr>
          <w:sz w:val="26"/>
          <w:szCs w:val="26"/>
        </w:rPr>
      </w:pPr>
      <w:r w:rsidRPr="0092069C">
        <w:rPr>
          <w:sz w:val="26"/>
          <w:szCs w:val="26"/>
        </w:rPr>
        <w:t>Обеспечение питания на напряжении 10 кВ РП-10 кВ и ТП-10/0,4 кВ осуществл</w:t>
      </w:r>
      <w:r w:rsidRPr="0092069C">
        <w:rPr>
          <w:sz w:val="26"/>
          <w:szCs w:val="26"/>
        </w:rPr>
        <w:t>я</w:t>
      </w:r>
      <w:r w:rsidRPr="0092069C">
        <w:rPr>
          <w:sz w:val="26"/>
          <w:szCs w:val="26"/>
        </w:rPr>
        <w:t>ется с помощью кабельных линий 10 кВ, прокладываемых подземно.</w:t>
      </w:r>
    </w:p>
    <w:p w:rsidR="006E5931" w:rsidRPr="0092069C" w:rsidRDefault="006E5931" w:rsidP="006E5931">
      <w:pPr>
        <w:ind w:left="23" w:right="23"/>
        <w:rPr>
          <w:sz w:val="26"/>
          <w:szCs w:val="26"/>
        </w:rPr>
      </w:pPr>
      <w:proofErr w:type="gramStart"/>
      <w:r w:rsidRPr="0092069C">
        <w:rPr>
          <w:sz w:val="26"/>
          <w:szCs w:val="26"/>
        </w:rPr>
        <w:t xml:space="preserve">Подключение РП-10 кВ предусмотрено от ЗРУ-10 кВ проектируемой </w:t>
      </w:r>
      <w:r w:rsidRPr="0092069C">
        <w:rPr>
          <w:sz w:val="26"/>
          <w:szCs w:val="26"/>
        </w:rPr>
        <w:br/>
        <w:t xml:space="preserve">ПС-220/10 кВ. Подключение части ТП-10/0,4 кВ предусмотрено от РП-10 кВ. Часть </w:t>
      </w:r>
      <w:r w:rsidR="008571DC">
        <w:rPr>
          <w:sz w:val="26"/>
          <w:szCs w:val="26"/>
        </w:rPr>
        <w:t xml:space="preserve"> </w:t>
      </w:r>
      <w:r w:rsidRPr="0092069C">
        <w:rPr>
          <w:sz w:val="26"/>
          <w:szCs w:val="26"/>
        </w:rPr>
        <w:t>ТП-10/0,4 кВ, расположенных в непосредственной близости от проектируемой ПС (квартал 280.01.01.02), подключены непосредственно к ЗРУ-10 кВ ПС.</w:t>
      </w:r>
      <w:proofErr w:type="gramEnd"/>
    </w:p>
    <w:p w:rsidR="006E5931" w:rsidRPr="0092069C" w:rsidRDefault="006E5931" w:rsidP="006E5931">
      <w:pPr>
        <w:ind w:left="23" w:right="23"/>
        <w:rPr>
          <w:sz w:val="26"/>
          <w:szCs w:val="26"/>
        </w:rPr>
      </w:pPr>
      <w:r w:rsidRPr="0092069C">
        <w:rPr>
          <w:sz w:val="26"/>
          <w:szCs w:val="26"/>
        </w:rPr>
        <w:t>Передача потребителям электрической энергии на напряжении 0,4 кВ произв</w:t>
      </w:r>
      <w:r w:rsidRPr="0092069C">
        <w:rPr>
          <w:sz w:val="26"/>
          <w:szCs w:val="26"/>
        </w:rPr>
        <w:t>о</w:t>
      </w:r>
      <w:r w:rsidRPr="0092069C">
        <w:rPr>
          <w:sz w:val="26"/>
          <w:szCs w:val="26"/>
        </w:rPr>
        <w:t>дится от проектируемых ТП-10/0,4 кВ через распределительные сети, выполненные к</w:t>
      </w:r>
      <w:r w:rsidRPr="0092069C">
        <w:rPr>
          <w:sz w:val="26"/>
          <w:szCs w:val="26"/>
        </w:rPr>
        <w:t>а</w:t>
      </w:r>
      <w:r w:rsidRPr="0092069C">
        <w:rPr>
          <w:sz w:val="26"/>
          <w:szCs w:val="26"/>
        </w:rPr>
        <w:t xml:space="preserve">белями, на номинальное напряжение 1 кВ, прокладываемыми в земле. </w:t>
      </w:r>
    </w:p>
    <w:p w:rsidR="006E5931" w:rsidRPr="0092069C" w:rsidRDefault="006E5931" w:rsidP="006E5931">
      <w:pPr>
        <w:ind w:left="23" w:right="23"/>
        <w:rPr>
          <w:sz w:val="26"/>
          <w:szCs w:val="26"/>
        </w:rPr>
      </w:pPr>
      <w:r w:rsidRPr="0092069C">
        <w:rPr>
          <w:sz w:val="26"/>
          <w:szCs w:val="26"/>
        </w:rPr>
        <w:t>Обеспечение части электрических нагрузок на планируемой территории возмо</w:t>
      </w:r>
      <w:r w:rsidRPr="0092069C">
        <w:rPr>
          <w:sz w:val="26"/>
          <w:szCs w:val="26"/>
        </w:rPr>
        <w:t>ж</w:t>
      </w:r>
      <w:r w:rsidRPr="0092069C">
        <w:rPr>
          <w:sz w:val="26"/>
          <w:szCs w:val="26"/>
        </w:rPr>
        <w:t>но за счет реконструкции ПС</w:t>
      </w:r>
      <w:r w:rsidR="008571DC">
        <w:rPr>
          <w:sz w:val="26"/>
          <w:szCs w:val="26"/>
        </w:rPr>
        <w:t>-</w:t>
      </w:r>
      <w:r w:rsidRPr="0092069C">
        <w:rPr>
          <w:sz w:val="26"/>
          <w:szCs w:val="26"/>
        </w:rPr>
        <w:t>110 кВ «</w:t>
      </w:r>
      <w:proofErr w:type="spellStart"/>
      <w:r w:rsidRPr="0092069C">
        <w:rPr>
          <w:sz w:val="26"/>
          <w:szCs w:val="26"/>
        </w:rPr>
        <w:t>Мочище</w:t>
      </w:r>
      <w:proofErr w:type="spellEnd"/>
      <w:r w:rsidRPr="0092069C">
        <w:rPr>
          <w:sz w:val="26"/>
          <w:szCs w:val="26"/>
        </w:rPr>
        <w:t>» с увеличением трансформаторной мощности  (2х40 МВА), осуществляющейся в 2017 году в рамках мероприятий по дог</w:t>
      </w:r>
      <w:r w:rsidRPr="0092069C">
        <w:rPr>
          <w:sz w:val="26"/>
          <w:szCs w:val="26"/>
        </w:rPr>
        <w:t>о</w:t>
      </w:r>
      <w:r w:rsidRPr="0092069C">
        <w:rPr>
          <w:sz w:val="26"/>
          <w:szCs w:val="26"/>
        </w:rPr>
        <w:t>вору технологического присоединения  к электрическим сетям объектов общества с о</w:t>
      </w:r>
      <w:r w:rsidRPr="0092069C">
        <w:rPr>
          <w:sz w:val="26"/>
          <w:szCs w:val="26"/>
        </w:rPr>
        <w:t>г</w:t>
      </w:r>
      <w:r w:rsidRPr="0092069C">
        <w:rPr>
          <w:sz w:val="26"/>
          <w:szCs w:val="26"/>
        </w:rPr>
        <w:t>раниченной ответственностью холдинговой компании «Группа Компаний «Стрижи».</w:t>
      </w:r>
    </w:p>
    <w:p w:rsidR="006E5931" w:rsidRPr="0092069C" w:rsidRDefault="006E5931" w:rsidP="006E5931">
      <w:pPr>
        <w:spacing w:line="240" w:lineRule="atLeast"/>
        <w:ind w:firstLine="0"/>
        <w:jc w:val="center"/>
        <w:outlineLvl w:val="0"/>
        <w:rPr>
          <w:b/>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 xml:space="preserve">2.6. Мероприятия по защите планируемой территории от воздействия </w:t>
      </w:r>
    </w:p>
    <w:p w:rsidR="006E5931" w:rsidRPr="0092069C" w:rsidRDefault="006E5931" w:rsidP="006E5931">
      <w:pPr>
        <w:spacing w:line="240" w:lineRule="atLeast"/>
        <w:ind w:firstLine="0"/>
        <w:jc w:val="center"/>
        <w:outlineLvl w:val="0"/>
        <w:rPr>
          <w:b/>
          <w:sz w:val="26"/>
          <w:szCs w:val="26"/>
        </w:rPr>
      </w:pPr>
      <w:r w:rsidRPr="0092069C">
        <w:rPr>
          <w:b/>
          <w:sz w:val="26"/>
          <w:szCs w:val="26"/>
        </w:rPr>
        <w:t xml:space="preserve">опасных геологических процессов, чрезвычайных ситуаций </w:t>
      </w:r>
    </w:p>
    <w:p w:rsidR="006E5931" w:rsidRPr="0092069C" w:rsidRDefault="006E5931" w:rsidP="006E5931">
      <w:pPr>
        <w:spacing w:line="240" w:lineRule="atLeast"/>
        <w:ind w:firstLine="0"/>
        <w:jc w:val="center"/>
        <w:outlineLvl w:val="0"/>
        <w:rPr>
          <w:b/>
          <w:sz w:val="26"/>
          <w:szCs w:val="26"/>
        </w:rPr>
      </w:pPr>
      <w:r w:rsidRPr="0092069C">
        <w:rPr>
          <w:b/>
          <w:sz w:val="26"/>
          <w:szCs w:val="26"/>
        </w:rPr>
        <w:t>природного и техногенного характера</w:t>
      </w:r>
    </w:p>
    <w:p w:rsidR="006E5931" w:rsidRPr="0092069C" w:rsidRDefault="006E5931" w:rsidP="006E5931">
      <w:pPr>
        <w:tabs>
          <w:tab w:val="left" w:pos="1488"/>
        </w:tabs>
        <w:autoSpaceDE w:val="0"/>
        <w:autoSpaceDN w:val="0"/>
        <w:adjustRightInd w:val="0"/>
        <w:spacing w:line="240" w:lineRule="exact"/>
        <w:ind w:right="1" w:hanging="422"/>
        <w:rPr>
          <w:sz w:val="26"/>
          <w:szCs w:val="26"/>
        </w:rPr>
      </w:pPr>
    </w:p>
    <w:p w:rsidR="006E5931" w:rsidRPr="0092069C" w:rsidRDefault="006E5931" w:rsidP="006E5931">
      <w:pPr>
        <w:widowControl w:val="0"/>
        <w:ind w:left="23" w:right="23"/>
        <w:rPr>
          <w:sz w:val="26"/>
          <w:szCs w:val="26"/>
        </w:rPr>
      </w:pPr>
      <w:r w:rsidRPr="0092069C">
        <w:rPr>
          <w:sz w:val="26"/>
          <w:szCs w:val="26"/>
        </w:rPr>
        <w:t>Вследствие влияния совокупности природных и техногенных факторов план</w:t>
      </w:r>
      <w:r w:rsidRPr="0092069C">
        <w:rPr>
          <w:sz w:val="26"/>
          <w:szCs w:val="26"/>
        </w:rPr>
        <w:t>и</w:t>
      </w:r>
      <w:r w:rsidRPr="0092069C">
        <w:rPr>
          <w:sz w:val="26"/>
          <w:szCs w:val="26"/>
        </w:rPr>
        <w:t>руемая территория неоднородна по санитарно-экологическому состоянию и разделяется на загрязненные и умеренно чистые территории. Это обусловлено сложившимся терр</w:t>
      </w:r>
      <w:r w:rsidRPr="0092069C">
        <w:rPr>
          <w:sz w:val="26"/>
          <w:szCs w:val="26"/>
        </w:rPr>
        <w:t>и</w:t>
      </w:r>
      <w:r w:rsidRPr="0092069C">
        <w:rPr>
          <w:sz w:val="26"/>
          <w:szCs w:val="26"/>
        </w:rPr>
        <w:t>ториальным развитием города:</w:t>
      </w:r>
    </w:p>
    <w:p w:rsidR="006E5931" w:rsidRPr="0092069C" w:rsidRDefault="006E5931" w:rsidP="006E5931">
      <w:pPr>
        <w:ind w:left="23" w:right="23"/>
        <w:rPr>
          <w:sz w:val="26"/>
          <w:szCs w:val="26"/>
        </w:rPr>
      </w:pPr>
      <w:proofErr w:type="gramStart"/>
      <w:r w:rsidRPr="0092069C">
        <w:rPr>
          <w:sz w:val="26"/>
          <w:szCs w:val="26"/>
        </w:rPr>
        <w:t>земельные участки в южной и северо-западной частях планируемой территории включают зоны застройки малоэтажными и индивидуальными жилыми домами с о</w:t>
      </w:r>
      <w:r w:rsidRPr="0092069C">
        <w:rPr>
          <w:sz w:val="26"/>
          <w:szCs w:val="26"/>
        </w:rPr>
        <w:t>т</w:t>
      </w:r>
      <w:r w:rsidRPr="0092069C">
        <w:rPr>
          <w:sz w:val="26"/>
          <w:szCs w:val="26"/>
        </w:rPr>
        <w:t>дельными кварталами с зоной застройки жилых домов смешанной этажности, комм</w:t>
      </w:r>
      <w:r w:rsidRPr="0092069C">
        <w:rPr>
          <w:sz w:val="26"/>
          <w:szCs w:val="26"/>
        </w:rPr>
        <w:t>у</w:t>
      </w:r>
      <w:r w:rsidRPr="0092069C">
        <w:rPr>
          <w:sz w:val="26"/>
          <w:szCs w:val="26"/>
        </w:rPr>
        <w:t>нальных и складских объектов, объектов здравоохранения;</w:t>
      </w:r>
      <w:proofErr w:type="gramEnd"/>
    </w:p>
    <w:p w:rsidR="006E5931" w:rsidRPr="0092069C" w:rsidRDefault="006E5931" w:rsidP="006E5931">
      <w:pPr>
        <w:rPr>
          <w:sz w:val="26"/>
          <w:szCs w:val="26"/>
        </w:rPr>
      </w:pPr>
      <w:r w:rsidRPr="0092069C">
        <w:rPr>
          <w:sz w:val="26"/>
          <w:szCs w:val="26"/>
        </w:rPr>
        <w:t>на планируемой территории отсутствуют крупные стационарные источники нег</w:t>
      </w:r>
      <w:r w:rsidRPr="0092069C">
        <w:rPr>
          <w:sz w:val="26"/>
          <w:szCs w:val="26"/>
        </w:rPr>
        <w:t>а</w:t>
      </w:r>
      <w:r w:rsidRPr="0092069C">
        <w:rPr>
          <w:sz w:val="26"/>
          <w:szCs w:val="26"/>
        </w:rPr>
        <w:t>тивного воздействия на компоненты окружающей природной среды, что обеспечивает достаточно благоприятную экологическую обстановку. Уровень загрязнения атмосфе</w:t>
      </w:r>
      <w:r w:rsidRPr="0092069C">
        <w:rPr>
          <w:sz w:val="26"/>
          <w:szCs w:val="26"/>
        </w:rPr>
        <w:t>р</w:t>
      </w:r>
      <w:r w:rsidRPr="0092069C">
        <w:rPr>
          <w:sz w:val="26"/>
          <w:szCs w:val="26"/>
        </w:rPr>
        <w:t>ного воздуха данных участков определяется в основном выбросами автотранспорта.</w:t>
      </w:r>
    </w:p>
    <w:p w:rsidR="006E5931" w:rsidRPr="0092069C" w:rsidRDefault="006E5931" w:rsidP="006E5931">
      <w:pPr>
        <w:widowControl w:val="0"/>
        <w:ind w:left="23" w:right="23"/>
        <w:rPr>
          <w:sz w:val="26"/>
          <w:szCs w:val="26"/>
        </w:rPr>
      </w:pPr>
      <w:r w:rsidRPr="0092069C">
        <w:rPr>
          <w:sz w:val="26"/>
          <w:szCs w:val="26"/>
        </w:rPr>
        <w:t>Значительная площадь центральной и восточной частей планируемой территории занята комплексом сооружений и объектов городского аэропорта. На северной границе планируемой территории располагаются промышленные и коммунально-складские об</w:t>
      </w:r>
      <w:r w:rsidRPr="0092069C">
        <w:rPr>
          <w:sz w:val="26"/>
          <w:szCs w:val="26"/>
        </w:rPr>
        <w:t>ъ</w:t>
      </w:r>
      <w:r w:rsidRPr="0092069C">
        <w:rPr>
          <w:sz w:val="26"/>
          <w:szCs w:val="26"/>
        </w:rPr>
        <w:t xml:space="preserve">екты. По северо-восточной части планируемой территории до карьера </w:t>
      </w:r>
      <w:proofErr w:type="spellStart"/>
      <w:r w:rsidRPr="0092069C">
        <w:rPr>
          <w:sz w:val="26"/>
          <w:szCs w:val="26"/>
        </w:rPr>
        <w:t>Мочище</w:t>
      </w:r>
      <w:proofErr w:type="spellEnd"/>
      <w:r w:rsidRPr="0092069C">
        <w:rPr>
          <w:sz w:val="26"/>
          <w:szCs w:val="26"/>
        </w:rPr>
        <w:t xml:space="preserve"> прох</w:t>
      </w:r>
      <w:r w:rsidRPr="0092069C">
        <w:rPr>
          <w:sz w:val="26"/>
          <w:szCs w:val="26"/>
        </w:rPr>
        <w:t>о</w:t>
      </w:r>
      <w:r w:rsidRPr="0092069C">
        <w:rPr>
          <w:sz w:val="26"/>
          <w:szCs w:val="26"/>
        </w:rPr>
        <w:t>дит ветка железной дороги. Данные объекты являются источниками негативного во</w:t>
      </w:r>
      <w:r w:rsidRPr="0092069C">
        <w:rPr>
          <w:sz w:val="26"/>
          <w:szCs w:val="26"/>
        </w:rPr>
        <w:t>з</w:t>
      </w:r>
      <w:r w:rsidRPr="0092069C">
        <w:rPr>
          <w:sz w:val="26"/>
          <w:szCs w:val="26"/>
        </w:rPr>
        <w:t xml:space="preserve">действия на среду обитания и здоровья населения. </w:t>
      </w:r>
    </w:p>
    <w:p w:rsidR="006E5931" w:rsidRPr="0092069C" w:rsidRDefault="006E5931" w:rsidP="006E5931">
      <w:pPr>
        <w:widowControl w:val="0"/>
        <w:ind w:left="23" w:right="23"/>
        <w:rPr>
          <w:sz w:val="26"/>
          <w:szCs w:val="26"/>
        </w:rPr>
      </w:pPr>
      <w:r w:rsidRPr="0092069C">
        <w:rPr>
          <w:sz w:val="26"/>
          <w:szCs w:val="26"/>
        </w:rPr>
        <w:t xml:space="preserve">В </w:t>
      </w:r>
      <w:proofErr w:type="gramStart"/>
      <w:r w:rsidRPr="0092069C">
        <w:rPr>
          <w:sz w:val="26"/>
          <w:szCs w:val="26"/>
        </w:rPr>
        <w:t>соответствии</w:t>
      </w:r>
      <w:proofErr w:type="gramEnd"/>
      <w:r w:rsidRPr="0092069C">
        <w:rPr>
          <w:sz w:val="26"/>
          <w:szCs w:val="26"/>
        </w:rPr>
        <w:t xml:space="preserve"> с Генеральным планом города Новосибирска территория, зан</w:t>
      </w:r>
      <w:r w:rsidRPr="0092069C">
        <w:rPr>
          <w:sz w:val="26"/>
          <w:szCs w:val="26"/>
        </w:rPr>
        <w:t>и</w:t>
      </w:r>
      <w:r w:rsidRPr="0092069C">
        <w:rPr>
          <w:sz w:val="26"/>
          <w:szCs w:val="26"/>
        </w:rPr>
        <w:t>маемая городским аэропортом, подлежит передислокации и перепрофилированию в з</w:t>
      </w:r>
      <w:r w:rsidRPr="0092069C">
        <w:rPr>
          <w:sz w:val="26"/>
          <w:szCs w:val="26"/>
        </w:rPr>
        <w:t>о</w:t>
      </w:r>
      <w:r w:rsidRPr="0092069C">
        <w:rPr>
          <w:sz w:val="26"/>
          <w:szCs w:val="26"/>
        </w:rPr>
        <w:t>ны:</w:t>
      </w:r>
    </w:p>
    <w:p w:rsidR="006E5931" w:rsidRPr="0092069C" w:rsidRDefault="006E5931" w:rsidP="006E5931">
      <w:pPr>
        <w:widowControl w:val="0"/>
        <w:ind w:left="23" w:right="23"/>
        <w:rPr>
          <w:sz w:val="26"/>
          <w:szCs w:val="26"/>
        </w:rPr>
      </w:pPr>
      <w:r w:rsidRPr="0092069C">
        <w:rPr>
          <w:sz w:val="26"/>
          <w:szCs w:val="26"/>
        </w:rPr>
        <w:t>объектов инженерной инфраструктуры (с целью размещения в южной части а</w:t>
      </w:r>
      <w:r w:rsidRPr="0092069C">
        <w:rPr>
          <w:sz w:val="26"/>
          <w:szCs w:val="26"/>
        </w:rPr>
        <w:t>в</w:t>
      </w:r>
      <w:r w:rsidRPr="0092069C">
        <w:rPr>
          <w:sz w:val="26"/>
          <w:szCs w:val="26"/>
        </w:rPr>
        <w:t>тономного источника теплоснабжения);</w:t>
      </w:r>
    </w:p>
    <w:p w:rsidR="006E5931" w:rsidRPr="0092069C" w:rsidRDefault="006E5931" w:rsidP="006E5931">
      <w:pPr>
        <w:widowControl w:val="0"/>
        <w:ind w:left="23" w:right="23"/>
        <w:rPr>
          <w:sz w:val="26"/>
          <w:szCs w:val="26"/>
        </w:rPr>
      </w:pPr>
      <w:r w:rsidRPr="0092069C">
        <w:rPr>
          <w:sz w:val="26"/>
          <w:szCs w:val="26"/>
        </w:rPr>
        <w:t>стоянок для легковых автомобилей;</w:t>
      </w:r>
    </w:p>
    <w:p w:rsidR="006E5931" w:rsidRPr="0092069C" w:rsidRDefault="006E5931" w:rsidP="006E5931">
      <w:pPr>
        <w:widowControl w:val="0"/>
        <w:ind w:left="23" w:right="23"/>
        <w:rPr>
          <w:sz w:val="26"/>
          <w:szCs w:val="26"/>
        </w:rPr>
      </w:pPr>
      <w:r w:rsidRPr="0092069C">
        <w:rPr>
          <w:sz w:val="26"/>
          <w:szCs w:val="26"/>
        </w:rPr>
        <w:t>делового, общественного и коммерческого назначения;</w:t>
      </w:r>
    </w:p>
    <w:p w:rsidR="006E5931" w:rsidRPr="0092069C" w:rsidRDefault="006E5931" w:rsidP="006E5931">
      <w:pPr>
        <w:widowControl w:val="0"/>
        <w:ind w:left="23" w:right="23"/>
        <w:rPr>
          <w:sz w:val="26"/>
          <w:szCs w:val="26"/>
        </w:rPr>
      </w:pPr>
      <w:r w:rsidRPr="0092069C">
        <w:rPr>
          <w:sz w:val="26"/>
          <w:szCs w:val="26"/>
        </w:rPr>
        <w:t>застройки средне- и многоэтажными жилыми домами.</w:t>
      </w:r>
    </w:p>
    <w:p w:rsidR="006E5931" w:rsidRPr="0092069C" w:rsidRDefault="006E5931" w:rsidP="006E5931">
      <w:pPr>
        <w:widowControl w:val="0"/>
        <w:ind w:left="23" w:right="23"/>
        <w:rPr>
          <w:sz w:val="26"/>
          <w:szCs w:val="26"/>
        </w:rPr>
      </w:pPr>
      <w:r w:rsidRPr="0092069C">
        <w:rPr>
          <w:sz w:val="26"/>
          <w:szCs w:val="26"/>
        </w:rPr>
        <w:t xml:space="preserve">Асфальтовый завод общества с ограниченной ответственностью «КРАЙС-С» планируется вынести с целью соблюдения санитарных норм и обеспечения комфорта и безопасности проживания населения в окружающей жилой застройке. Ветка железной дороги к карьеру </w:t>
      </w:r>
      <w:proofErr w:type="spellStart"/>
      <w:r w:rsidRPr="0092069C">
        <w:rPr>
          <w:sz w:val="26"/>
          <w:szCs w:val="26"/>
        </w:rPr>
        <w:t>Мочище</w:t>
      </w:r>
      <w:proofErr w:type="spellEnd"/>
      <w:r w:rsidRPr="0092069C">
        <w:rPr>
          <w:sz w:val="26"/>
          <w:szCs w:val="26"/>
        </w:rPr>
        <w:t xml:space="preserve"> подлежит ликвидации. Подъездные железнодорожные пути остаются только в пределах зоны коммунальных и складских объектов. На планируемой территории учитываются ограничения санитарно-защитных зон производственных, коммунально-складских объектов, санитарно-защитных и охранных зон линий и объе</w:t>
      </w:r>
      <w:r w:rsidRPr="0092069C">
        <w:rPr>
          <w:sz w:val="26"/>
          <w:szCs w:val="26"/>
        </w:rPr>
        <w:t>к</w:t>
      </w:r>
      <w:r w:rsidRPr="0092069C">
        <w:rPr>
          <w:sz w:val="26"/>
          <w:szCs w:val="26"/>
        </w:rPr>
        <w:t xml:space="preserve">тов инженерной и транспортной инфраструктур. </w:t>
      </w:r>
    </w:p>
    <w:p w:rsidR="006E5931" w:rsidRPr="0092069C" w:rsidRDefault="006E5931" w:rsidP="006E5931">
      <w:pPr>
        <w:widowControl w:val="0"/>
        <w:ind w:left="23" w:right="23"/>
        <w:rPr>
          <w:sz w:val="26"/>
          <w:szCs w:val="26"/>
        </w:rPr>
      </w:pPr>
      <w:r w:rsidRPr="0092069C">
        <w:rPr>
          <w:sz w:val="26"/>
          <w:szCs w:val="26"/>
        </w:rPr>
        <w:t>Экспликация объектов, имеющих градостроительные ограничения, представлена в таблице 3.</w:t>
      </w:r>
    </w:p>
    <w:p w:rsidR="006E5931" w:rsidRPr="0092069C" w:rsidRDefault="006E5931" w:rsidP="006E5931">
      <w:pPr>
        <w:spacing w:line="240" w:lineRule="atLeast"/>
        <w:jc w:val="right"/>
        <w:rPr>
          <w:sz w:val="26"/>
          <w:szCs w:val="26"/>
        </w:rPr>
      </w:pPr>
      <w:r w:rsidRPr="0092069C">
        <w:rPr>
          <w:sz w:val="26"/>
          <w:szCs w:val="26"/>
        </w:rPr>
        <w:t>Таблица 3</w:t>
      </w:r>
    </w:p>
    <w:p w:rsidR="006E5931" w:rsidRPr="0092069C" w:rsidRDefault="006E5931" w:rsidP="006E5931">
      <w:pPr>
        <w:widowControl w:val="0"/>
        <w:ind w:left="23" w:right="23"/>
        <w:rPr>
          <w:sz w:val="26"/>
          <w:szCs w:val="26"/>
        </w:rPr>
      </w:pPr>
    </w:p>
    <w:p w:rsidR="006E5931" w:rsidRPr="0092069C" w:rsidRDefault="006E5931" w:rsidP="006E5931">
      <w:pPr>
        <w:spacing w:line="240" w:lineRule="atLeast"/>
        <w:ind w:firstLine="0"/>
        <w:jc w:val="center"/>
        <w:rPr>
          <w:b/>
          <w:sz w:val="26"/>
          <w:szCs w:val="26"/>
        </w:rPr>
      </w:pPr>
      <w:r w:rsidRPr="0092069C">
        <w:rPr>
          <w:sz w:val="26"/>
          <w:szCs w:val="26"/>
        </w:rPr>
        <w:t>Экспликация объектов, имеющих нормативные градостроительные ограничения</w:t>
      </w:r>
    </w:p>
    <w:p w:rsidR="006E5931" w:rsidRPr="0092069C" w:rsidRDefault="006E5931" w:rsidP="006E5931">
      <w:pPr>
        <w:spacing w:line="240" w:lineRule="atLeast"/>
        <w:ind w:firstLine="0"/>
        <w:jc w:val="center"/>
        <w:rPr>
          <w:sz w:val="26"/>
          <w:szCs w:val="26"/>
        </w:rPr>
      </w:pPr>
    </w:p>
    <w:tbl>
      <w:tblPr>
        <w:tblW w:w="9930" w:type="dxa"/>
        <w:tblInd w:w="108" w:type="dxa"/>
        <w:tblLayout w:type="fixed"/>
        <w:tblLook w:val="04A0"/>
      </w:tblPr>
      <w:tblGrid>
        <w:gridCol w:w="852"/>
        <w:gridCol w:w="7092"/>
        <w:gridCol w:w="1986"/>
      </w:tblGrid>
      <w:tr w:rsidR="006E5931" w:rsidRPr="0092069C" w:rsidTr="00D6549B">
        <w:trPr>
          <w:trHeight w:val="368"/>
        </w:trPr>
        <w:tc>
          <w:tcPr>
            <w:tcW w:w="851"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spacing w:line="240" w:lineRule="atLeast"/>
              <w:ind w:firstLine="0"/>
              <w:jc w:val="center"/>
              <w:rPr>
                <w:bCs/>
                <w:sz w:val="26"/>
                <w:szCs w:val="26"/>
              </w:rPr>
            </w:pPr>
            <w:r w:rsidRPr="0092069C">
              <w:rPr>
                <w:bCs/>
                <w:sz w:val="26"/>
                <w:szCs w:val="26"/>
              </w:rPr>
              <w:t>№</w:t>
            </w:r>
          </w:p>
          <w:p w:rsidR="006E5931" w:rsidRPr="0092069C" w:rsidRDefault="006E5931" w:rsidP="00D6549B">
            <w:pPr>
              <w:spacing w:line="240" w:lineRule="atLeast"/>
              <w:ind w:firstLine="0"/>
              <w:jc w:val="center"/>
              <w:rPr>
                <w:bCs/>
                <w:sz w:val="26"/>
                <w:szCs w:val="26"/>
              </w:rPr>
            </w:pPr>
            <w:proofErr w:type="spellStart"/>
            <w:proofErr w:type="gramStart"/>
            <w:r w:rsidRPr="0092069C">
              <w:rPr>
                <w:bCs/>
                <w:sz w:val="26"/>
                <w:szCs w:val="26"/>
              </w:rPr>
              <w:t>п</w:t>
            </w:r>
            <w:proofErr w:type="spellEnd"/>
            <w:proofErr w:type="gramEnd"/>
            <w:r w:rsidRPr="0092069C">
              <w:rPr>
                <w:bCs/>
                <w:sz w:val="26"/>
                <w:szCs w:val="26"/>
              </w:rPr>
              <w:t>/</w:t>
            </w:r>
            <w:proofErr w:type="spellStart"/>
            <w:r w:rsidRPr="0092069C">
              <w:rPr>
                <w:bCs/>
                <w:sz w:val="26"/>
                <w:szCs w:val="26"/>
              </w:rPr>
              <w:t>п</w:t>
            </w:r>
            <w:proofErr w:type="spellEnd"/>
          </w:p>
        </w:tc>
        <w:tc>
          <w:tcPr>
            <w:tcW w:w="7087" w:type="dxa"/>
            <w:tcBorders>
              <w:top w:val="single" w:sz="4" w:space="0" w:color="auto"/>
              <w:left w:val="nil"/>
              <w:bottom w:val="single" w:sz="4" w:space="0" w:color="auto"/>
              <w:right w:val="single" w:sz="4" w:space="0" w:color="auto"/>
            </w:tcBorders>
            <w:hideMark/>
          </w:tcPr>
          <w:p w:rsidR="006E5931" w:rsidRPr="0092069C" w:rsidRDefault="006E5931" w:rsidP="00D6549B">
            <w:pPr>
              <w:spacing w:line="240" w:lineRule="atLeast"/>
              <w:ind w:firstLine="0"/>
              <w:jc w:val="center"/>
              <w:rPr>
                <w:bCs/>
                <w:sz w:val="26"/>
                <w:szCs w:val="26"/>
              </w:rPr>
            </w:pPr>
            <w:r w:rsidRPr="0092069C">
              <w:rPr>
                <w:bCs/>
                <w:sz w:val="26"/>
                <w:szCs w:val="26"/>
              </w:rPr>
              <w:t>Наименование объекта</w:t>
            </w:r>
          </w:p>
        </w:tc>
        <w:tc>
          <w:tcPr>
            <w:tcW w:w="1985" w:type="dxa"/>
            <w:tcBorders>
              <w:top w:val="single" w:sz="4" w:space="0" w:color="auto"/>
              <w:left w:val="nil"/>
              <w:bottom w:val="single" w:sz="4" w:space="0" w:color="auto"/>
              <w:right w:val="single" w:sz="4" w:space="0" w:color="auto"/>
            </w:tcBorders>
            <w:hideMark/>
          </w:tcPr>
          <w:p w:rsidR="006E5931" w:rsidRPr="0092069C" w:rsidRDefault="006E5931" w:rsidP="00D6549B">
            <w:pPr>
              <w:spacing w:line="240" w:lineRule="atLeast"/>
              <w:ind w:firstLine="0"/>
              <w:jc w:val="center"/>
              <w:rPr>
                <w:bCs/>
                <w:sz w:val="26"/>
                <w:szCs w:val="26"/>
              </w:rPr>
            </w:pPr>
            <w:r w:rsidRPr="0092069C">
              <w:rPr>
                <w:bCs/>
                <w:sz w:val="26"/>
                <w:szCs w:val="26"/>
              </w:rPr>
              <w:t xml:space="preserve">Размер </w:t>
            </w:r>
          </w:p>
          <w:p w:rsidR="006E5931" w:rsidRPr="0092069C" w:rsidRDefault="006E5931" w:rsidP="00D6549B">
            <w:pPr>
              <w:spacing w:line="240" w:lineRule="atLeast"/>
              <w:ind w:firstLine="0"/>
              <w:jc w:val="center"/>
              <w:rPr>
                <w:bCs/>
                <w:sz w:val="26"/>
                <w:szCs w:val="26"/>
              </w:rPr>
            </w:pPr>
            <w:r w:rsidRPr="0092069C">
              <w:rPr>
                <w:bCs/>
                <w:sz w:val="26"/>
                <w:szCs w:val="26"/>
              </w:rPr>
              <w:t xml:space="preserve">ограничения, </w:t>
            </w:r>
            <w:proofErr w:type="gramStart"/>
            <w:r w:rsidRPr="0092069C">
              <w:rPr>
                <w:bCs/>
                <w:sz w:val="26"/>
                <w:szCs w:val="26"/>
              </w:rPr>
              <w:t>м</w:t>
            </w:r>
            <w:proofErr w:type="gramEnd"/>
          </w:p>
        </w:tc>
      </w:tr>
    </w:tbl>
    <w:p w:rsidR="006E5931" w:rsidRPr="00DC00DD" w:rsidRDefault="006E5931" w:rsidP="006E5931">
      <w:pPr>
        <w:rPr>
          <w:sz w:val="2"/>
          <w:szCs w:val="2"/>
        </w:rPr>
      </w:pPr>
    </w:p>
    <w:tbl>
      <w:tblPr>
        <w:tblW w:w="99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2"/>
        <w:gridCol w:w="7092"/>
        <w:gridCol w:w="1986"/>
      </w:tblGrid>
      <w:tr w:rsidR="006E5931" w:rsidRPr="00DC00DD" w:rsidTr="00D6549B">
        <w:trPr>
          <w:trHeight w:val="300"/>
          <w:tblHeader/>
        </w:trPr>
        <w:tc>
          <w:tcPr>
            <w:tcW w:w="852" w:type="dxa"/>
            <w:tcBorders>
              <w:top w:val="single" w:sz="4" w:space="0" w:color="auto"/>
              <w:left w:val="single" w:sz="4" w:space="0" w:color="auto"/>
              <w:bottom w:val="single" w:sz="4" w:space="0" w:color="auto"/>
              <w:right w:val="single" w:sz="4" w:space="0" w:color="auto"/>
            </w:tcBorders>
            <w:noWrap/>
            <w:hideMark/>
          </w:tcPr>
          <w:p w:rsidR="006E5931" w:rsidRPr="00DC00DD" w:rsidRDefault="006E5931" w:rsidP="00D6549B">
            <w:pPr>
              <w:spacing w:line="240" w:lineRule="atLeast"/>
              <w:ind w:firstLine="0"/>
              <w:jc w:val="center"/>
              <w:rPr>
                <w:sz w:val="24"/>
                <w:szCs w:val="24"/>
              </w:rPr>
            </w:pPr>
            <w:r w:rsidRPr="00DC00DD">
              <w:rPr>
                <w:sz w:val="24"/>
                <w:szCs w:val="24"/>
              </w:rPr>
              <w:t>1</w:t>
            </w:r>
          </w:p>
        </w:tc>
        <w:tc>
          <w:tcPr>
            <w:tcW w:w="7092" w:type="dxa"/>
            <w:tcBorders>
              <w:top w:val="single" w:sz="4" w:space="0" w:color="auto"/>
              <w:left w:val="single" w:sz="4" w:space="0" w:color="auto"/>
              <w:bottom w:val="single" w:sz="4" w:space="0" w:color="auto"/>
              <w:right w:val="single" w:sz="4" w:space="0" w:color="auto"/>
            </w:tcBorders>
            <w:hideMark/>
          </w:tcPr>
          <w:p w:rsidR="006E5931" w:rsidRPr="00DC00DD" w:rsidRDefault="006E5931" w:rsidP="00D6549B">
            <w:pPr>
              <w:spacing w:line="240" w:lineRule="atLeast"/>
              <w:ind w:firstLine="0"/>
              <w:jc w:val="center"/>
              <w:rPr>
                <w:sz w:val="24"/>
                <w:szCs w:val="24"/>
              </w:rPr>
            </w:pPr>
            <w:r w:rsidRPr="00DC00DD">
              <w:rPr>
                <w:sz w:val="24"/>
                <w:szCs w:val="24"/>
              </w:rPr>
              <w:t>2</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DC00DD" w:rsidRDefault="006E5931" w:rsidP="00D6549B">
            <w:pPr>
              <w:spacing w:line="240" w:lineRule="atLeast"/>
              <w:ind w:firstLine="0"/>
              <w:jc w:val="center"/>
              <w:rPr>
                <w:sz w:val="24"/>
                <w:szCs w:val="24"/>
              </w:rPr>
            </w:pPr>
            <w:r w:rsidRPr="00DC00DD">
              <w:rPr>
                <w:sz w:val="24"/>
                <w:szCs w:val="24"/>
              </w:rPr>
              <w:t>3</w:t>
            </w:r>
          </w:p>
        </w:tc>
      </w:tr>
      <w:tr w:rsidR="006E5931" w:rsidRPr="0092069C" w:rsidTr="00D6549B">
        <w:trPr>
          <w:trHeight w:val="300"/>
        </w:trPr>
        <w:tc>
          <w:tcPr>
            <w:tcW w:w="852"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spacing w:line="240" w:lineRule="atLeast"/>
              <w:ind w:firstLine="0"/>
              <w:jc w:val="center"/>
              <w:rPr>
                <w:sz w:val="26"/>
                <w:szCs w:val="26"/>
              </w:rPr>
            </w:pPr>
            <w:r w:rsidRPr="0092069C">
              <w:rPr>
                <w:sz w:val="26"/>
                <w:szCs w:val="26"/>
              </w:rPr>
              <w:t>1</w:t>
            </w:r>
          </w:p>
        </w:tc>
        <w:tc>
          <w:tcPr>
            <w:tcW w:w="7092"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spacing w:line="240" w:lineRule="atLeast"/>
              <w:ind w:firstLine="0"/>
              <w:rPr>
                <w:sz w:val="26"/>
                <w:szCs w:val="26"/>
              </w:rPr>
            </w:pPr>
            <w:proofErr w:type="spellStart"/>
            <w:r w:rsidRPr="0092069C">
              <w:rPr>
                <w:sz w:val="26"/>
                <w:szCs w:val="26"/>
              </w:rPr>
              <w:t>Заельцовское</w:t>
            </w:r>
            <w:proofErr w:type="spellEnd"/>
            <w:r w:rsidRPr="0092069C">
              <w:rPr>
                <w:sz w:val="26"/>
                <w:szCs w:val="26"/>
              </w:rPr>
              <w:t xml:space="preserve"> кладбище</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spacing w:line="240" w:lineRule="atLeast"/>
              <w:ind w:firstLine="0"/>
              <w:jc w:val="center"/>
              <w:rPr>
                <w:sz w:val="26"/>
                <w:szCs w:val="26"/>
              </w:rPr>
            </w:pPr>
            <w:r w:rsidRPr="0092069C">
              <w:rPr>
                <w:sz w:val="26"/>
                <w:szCs w:val="26"/>
              </w:rPr>
              <w:t>300</w:t>
            </w:r>
          </w:p>
        </w:tc>
      </w:tr>
      <w:tr w:rsidR="006E5931" w:rsidRPr="0092069C" w:rsidTr="00D6549B">
        <w:trPr>
          <w:trHeight w:val="300"/>
        </w:trPr>
        <w:tc>
          <w:tcPr>
            <w:tcW w:w="852"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spacing w:line="240" w:lineRule="atLeast"/>
              <w:ind w:firstLine="0"/>
              <w:jc w:val="center"/>
              <w:rPr>
                <w:sz w:val="26"/>
                <w:szCs w:val="26"/>
              </w:rPr>
            </w:pPr>
            <w:r w:rsidRPr="0092069C">
              <w:rPr>
                <w:sz w:val="26"/>
                <w:szCs w:val="26"/>
              </w:rPr>
              <w:t>2</w:t>
            </w:r>
          </w:p>
        </w:tc>
        <w:tc>
          <w:tcPr>
            <w:tcW w:w="7092"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spacing w:line="240" w:lineRule="atLeast"/>
              <w:ind w:firstLine="0"/>
              <w:rPr>
                <w:sz w:val="26"/>
                <w:szCs w:val="26"/>
              </w:rPr>
            </w:pPr>
            <w:r w:rsidRPr="0092069C">
              <w:rPr>
                <w:sz w:val="26"/>
                <w:szCs w:val="26"/>
              </w:rPr>
              <w:t>Зона коммунальных и складских объектов</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spacing w:line="240" w:lineRule="atLeast"/>
              <w:ind w:firstLine="0"/>
              <w:jc w:val="center"/>
              <w:rPr>
                <w:sz w:val="26"/>
                <w:szCs w:val="26"/>
              </w:rPr>
            </w:pPr>
            <w:r w:rsidRPr="0092069C">
              <w:rPr>
                <w:sz w:val="26"/>
                <w:szCs w:val="26"/>
              </w:rPr>
              <w:t>до 50</w:t>
            </w:r>
          </w:p>
        </w:tc>
      </w:tr>
      <w:tr w:rsidR="006E5931" w:rsidRPr="0092069C" w:rsidTr="00D6549B">
        <w:trPr>
          <w:trHeight w:val="300"/>
        </w:trPr>
        <w:tc>
          <w:tcPr>
            <w:tcW w:w="852"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spacing w:line="240" w:lineRule="atLeast"/>
              <w:ind w:firstLine="0"/>
              <w:jc w:val="center"/>
              <w:rPr>
                <w:sz w:val="26"/>
                <w:szCs w:val="26"/>
              </w:rPr>
            </w:pPr>
            <w:r w:rsidRPr="0092069C">
              <w:rPr>
                <w:sz w:val="26"/>
                <w:szCs w:val="26"/>
              </w:rPr>
              <w:t>3</w:t>
            </w:r>
          </w:p>
        </w:tc>
        <w:tc>
          <w:tcPr>
            <w:tcW w:w="7092"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spacing w:line="240" w:lineRule="atLeast"/>
              <w:ind w:firstLine="0"/>
              <w:rPr>
                <w:sz w:val="26"/>
                <w:szCs w:val="26"/>
              </w:rPr>
            </w:pPr>
            <w:r w:rsidRPr="0092069C">
              <w:rPr>
                <w:sz w:val="26"/>
                <w:szCs w:val="26"/>
              </w:rPr>
              <w:t>Пожарное депо</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spacing w:line="240" w:lineRule="atLeast"/>
              <w:ind w:firstLine="0"/>
              <w:jc w:val="center"/>
              <w:rPr>
                <w:sz w:val="26"/>
                <w:szCs w:val="26"/>
              </w:rPr>
            </w:pPr>
            <w:r w:rsidRPr="0092069C">
              <w:rPr>
                <w:sz w:val="26"/>
                <w:szCs w:val="26"/>
              </w:rPr>
              <w:t>50</w:t>
            </w:r>
          </w:p>
        </w:tc>
      </w:tr>
      <w:tr w:rsidR="006E5931" w:rsidRPr="0092069C" w:rsidTr="00D6549B">
        <w:trPr>
          <w:trHeight w:val="300"/>
        </w:trPr>
        <w:tc>
          <w:tcPr>
            <w:tcW w:w="852"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spacing w:line="240" w:lineRule="atLeast"/>
              <w:ind w:firstLine="0"/>
              <w:jc w:val="center"/>
              <w:rPr>
                <w:sz w:val="26"/>
                <w:szCs w:val="26"/>
              </w:rPr>
            </w:pPr>
            <w:r w:rsidRPr="0092069C">
              <w:rPr>
                <w:sz w:val="26"/>
                <w:szCs w:val="26"/>
              </w:rPr>
              <w:t>4</w:t>
            </w:r>
          </w:p>
        </w:tc>
        <w:tc>
          <w:tcPr>
            <w:tcW w:w="7092"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spacing w:line="240" w:lineRule="atLeast"/>
              <w:ind w:firstLine="0"/>
              <w:rPr>
                <w:sz w:val="26"/>
                <w:szCs w:val="26"/>
              </w:rPr>
            </w:pPr>
            <w:r w:rsidRPr="0092069C">
              <w:rPr>
                <w:sz w:val="26"/>
                <w:szCs w:val="26"/>
              </w:rPr>
              <w:t>Автономные источники теплоснабжения (котельная)</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spacing w:line="240" w:lineRule="atLeast"/>
              <w:ind w:firstLine="0"/>
              <w:jc w:val="center"/>
              <w:rPr>
                <w:sz w:val="26"/>
                <w:szCs w:val="26"/>
              </w:rPr>
            </w:pPr>
            <w:r w:rsidRPr="0092069C">
              <w:rPr>
                <w:sz w:val="26"/>
                <w:szCs w:val="26"/>
              </w:rPr>
              <w:t>до 50</w:t>
            </w:r>
          </w:p>
        </w:tc>
      </w:tr>
      <w:tr w:rsidR="006E5931" w:rsidRPr="0092069C" w:rsidTr="00D6549B">
        <w:trPr>
          <w:trHeight w:val="300"/>
        </w:trPr>
        <w:tc>
          <w:tcPr>
            <w:tcW w:w="852"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left="-708"/>
              <w:jc w:val="center"/>
              <w:rPr>
                <w:sz w:val="26"/>
                <w:szCs w:val="26"/>
              </w:rPr>
            </w:pPr>
            <w:r w:rsidRPr="0092069C">
              <w:rPr>
                <w:sz w:val="26"/>
                <w:szCs w:val="26"/>
              </w:rPr>
              <w:t>5</w:t>
            </w:r>
          </w:p>
        </w:tc>
        <w:tc>
          <w:tcPr>
            <w:tcW w:w="7092"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spacing w:line="240" w:lineRule="atLeast"/>
              <w:ind w:firstLine="0"/>
              <w:rPr>
                <w:sz w:val="26"/>
                <w:szCs w:val="26"/>
              </w:rPr>
            </w:pPr>
            <w:r w:rsidRPr="0092069C">
              <w:rPr>
                <w:sz w:val="26"/>
                <w:szCs w:val="26"/>
              </w:rPr>
              <w:t>Понижающая станция 110/10 кВ</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spacing w:line="240" w:lineRule="atLeast"/>
              <w:ind w:firstLine="0"/>
              <w:jc w:val="center"/>
              <w:rPr>
                <w:sz w:val="26"/>
                <w:szCs w:val="26"/>
              </w:rPr>
            </w:pPr>
            <w:r w:rsidRPr="0092069C">
              <w:rPr>
                <w:sz w:val="26"/>
                <w:szCs w:val="26"/>
              </w:rPr>
              <w:t>25</w:t>
            </w:r>
          </w:p>
        </w:tc>
      </w:tr>
      <w:tr w:rsidR="006E5931" w:rsidRPr="0092069C" w:rsidTr="00D6549B">
        <w:trPr>
          <w:trHeight w:val="300"/>
        </w:trPr>
        <w:tc>
          <w:tcPr>
            <w:tcW w:w="852"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left="-684"/>
              <w:jc w:val="center"/>
              <w:rPr>
                <w:sz w:val="26"/>
                <w:szCs w:val="26"/>
              </w:rPr>
            </w:pPr>
            <w:r w:rsidRPr="0092069C">
              <w:rPr>
                <w:sz w:val="26"/>
                <w:szCs w:val="26"/>
              </w:rPr>
              <w:t>6</w:t>
            </w:r>
          </w:p>
        </w:tc>
        <w:tc>
          <w:tcPr>
            <w:tcW w:w="7092"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tabs>
                <w:tab w:val="center" w:pos="4153"/>
                <w:tab w:val="right" w:pos="8306"/>
              </w:tabs>
              <w:spacing w:line="240" w:lineRule="atLeast"/>
              <w:ind w:firstLine="0"/>
              <w:rPr>
                <w:sz w:val="26"/>
                <w:szCs w:val="26"/>
              </w:rPr>
            </w:pPr>
            <w:proofErr w:type="spellStart"/>
            <w:r w:rsidRPr="0092069C">
              <w:rPr>
                <w:sz w:val="26"/>
                <w:szCs w:val="26"/>
              </w:rPr>
              <w:t>Электроподстанция</w:t>
            </w:r>
            <w:proofErr w:type="spellEnd"/>
            <w:r w:rsidRPr="0092069C">
              <w:rPr>
                <w:sz w:val="26"/>
                <w:szCs w:val="26"/>
              </w:rPr>
              <w:t xml:space="preserve"> проектируемая</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firstLine="34"/>
              <w:jc w:val="center"/>
              <w:rPr>
                <w:sz w:val="26"/>
                <w:szCs w:val="26"/>
              </w:rPr>
            </w:pPr>
            <w:r w:rsidRPr="0092069C">
              <w:rPr>
                <w:sz w:val="26"/>
                <w:szCs w:val="26"/>
              </w:rPr>
              <w:t>25</w:t>
            </w:r>
          </w:p>
        </w:tc>
      </w:tr>
      <w:tr w:rsidR="006E5931" w:rsidRPr="0092069C" w:rsidTr="00D6549B">
        <w:trPr>
          <w:trHeight w:val="551"/>
        </w:trPr>
        <w:tc>
          <w:tcPr>
            <w:tcW w:w="852"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left="-684"/>
              <w:jc w:val="center"/>
              <w:rPr>
                <w:sz w:val="26"/>
                <w:szCs w:val="26"/>
              </w:rPr>
            </w:pPr>
            <w:r w:rsidRPr="0092069C">
              <w:rPr>
                <w:sz w:val="26"/>
                <w:szCs w:val="26"/>
              </w:rPr>
              <w:t>7</w:t>
            </w:r>
          </w:p>
        </w:tc>
        <w:tc>
          <w:tcPr>
            <w:tcW w:w="7092"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tabs>
                <w:tab w:val="center" w:pos="4153"/>
                <w:tab w:val="right" w:pos="8306"/>
              </w:tabs>
              <w:spacing w:line="240" w:lineRule="atLeast"/>
              <w:ind w:firstLine="0"/>
              <w:rPr>
                <w:sz w:val="26"/>
                <w:szCs w:val="26"/>
              </w:rPr>
            </w:pPr>
            <w:r w:rsidRPr="0092069C">
              <w:rPr>
                <w:sz w:val="26"/>
                <w:szCs w:val="26"/>
              </w:rPr>
              <w:t>Гаражи индивидуального транспорта, многоуровневые г</w:t>
            </w:r>
            <w:r w:rsidRPr="0092069C">
              <w:rPr>
                <w:sz w:val="26"/>
                <w:szCs w:val="26"/>
              </w:rPr>
              <w:t>а</w:t>
            </w:r>
            <w:r w:rsidRPr="0092069C">
              <w:rPr>
                <w:sz w:val="26"/>
                <w:szCs w:val="26"/>
              </w:rPr>
              <w:t>ражные комплексы</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firstLine="34"/>
              <w:jc w:val="center"/>
              <w:rPr>
                <w:sz w:val="26"/>
                <w:szCs w:val="26"/>
              </w:rPr>
            </w:pPr>
            <w:r w:rsidRPr="0092069C">
              <w:rPr>
                <w:sz w:val="26"/>
                <w:szCs w:val="26"/>
              </w:rPr>
              <w:t>15, 25, 35, 50</w:t>
            </w:r>
          </w:p>
        </w:tc>
      </w:tr>
      <w:tr w:rsidR="006E5931" w:rsidRPr="0092069C" w:rsidTr="00D6549B">
        <w:trPr>
          <w:trHeight w:val="300"/>
        </w:trPr>
        <w:tc>
          <w:tcPr>
            <w:tcW w:w="852"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left="-708"/>
              <w:jc w:val="center"/>
              <w:rPr>
                <w:sz w:val="26"/>
                <w:szCs w:val="26"/>
              </w:rPr>
            </w:pPr>
            <w:r w:rsidRPr="0092069C">
              <w:rPr>
                <w:sz w:val="26"/>
                <w:szCs w:val="26"/>
              </w:rPr>
              <w:t>8</w:t>
            </w:r>
          </w:p>
        </w:tc>
        <w:tc>
          <w:tcPr>
            <w:tcW w:w="7092"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spacing w:line="240" w:lineRule="atLeast"/>
              <w:ind w:firstLine="0"/>
              <w:rPr>
                <w:sz w:val="26"/>
                <w:szCs w:val="26"/>
              </w:rPr>
            </w:pPr>
            <w:r w:rsidRPr="0092069C">
              <w:rPr>
                <w:sz w:val="26"/>
                <w:szCs w:val="26"/>
              </w:rPr>
              <w:t>Подземные линии электропередач 10 кВ, 110 кВ</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spacing w:line="240" w:lineRule="atLeast"/>
              <w:ind w:firstLine="0"/>
              <w:jc w:val="center"/>
              <w:rPr>
                <w:sz w:val="26"/>
                <w:szCs w:val="26"/>
              </w:rPr>
            </w:pPr>
            <w:r w:rsidRPr="0092069C">
              <w:rPr>
                <w:sz w:val="26"/>
                <w:szCs w:val="26"/>
              </w:rPr>
              <w:t>1</w:t>
            </w:r>
          </w:p>
        </w:tc>
      </w:tr>
      <w:tr w:rsidR="006E5931" w:rsidRPr="0092069C" w:rsidTr="00D6549B">
        <w:trPr>
          <w:trHeight w:val="300"/>
        </w:trPr>
        <w:tc>
          <w:tcPr>
            <w:tcW w:w="852"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left="-720"/>
              <w:jc w:val="center"/>
              <w:rPr>
                <w:sz w:val="26"/>
                <w:szCs w:val="26"/>
              </w:rPr>
            </w:pPr>
            <w:r w:rsidRPr="0092069C">
              <w:rPr>
                <w:sz w:val="26"/>
                <w:szCs w:val="26"/>
              </w:rPr>
              <w:t>9</w:t>
            </w:r>
          </w:p>
        </w:tc>
        <w:tc>
          <w:tcPr>
            <w:tcW w:w="7092"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spacing w:line="240" w:lineRule="atLeast"/>
              <w:ind w:firstLine="0"/>
              <w:rPr>
                <w:sz w:val="26"/>
                <w:szCs w:val="26"/>
              </w:rPr>
            </w:pPr>
            <w:r w:rsidRPr="0092069C">
              <w:rPr>
                <w:sz w:val="26"/>
                <w:szCs w:val="26"/>
              </w:rPr>
              <w:t>Газопровод высокого давления</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firstLine="0"/>
              <w:jc w:val="center"/>
              <w:rPr>
                <w:sz w:val="26"/>
                <w:szCs w:val="26"/>
              </w:rPr>
            </w:pPr>
            <w:r w:rsidRPr="0092069C">
              <w:rPr>
                <w:sz w:val="26"/>
                <w:szCs w:val="26"/>
                <w:lang w:val="en-US"/>
              </w:rPr>
              <w:t>5</w:t>
            </w:r>
            <w:r w:rsidRPr="0092069C">
              <w:rPr>
                <w:sz w:val="26"/>
                <w:szCs w:val="26"/>
              </w:rPr>
              <w:t xml:space="preserve"> – 7</w:t>
            </w:r>
          </w:p>
        </w:tc>
      </w:tr>
      <w:tr w:rsidR="006E5931" w:rsidRPr="0092069C" w:rsidTr="00D6549B">
        <w:trPr>
          <w:trHeight w:val="300"/>
        </w:trPr>
        <w:tc>
          <w:tcPr>
            <w:tcW w:w="852"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left="-696"/>
              <w:jc w:val="center"/>
              <w:rPr>
                <w:sz w:val="26"/>
                <w:szCs w:val="26"/>
              </w:rPr>
            </w:pPr>
            <w:r w:rsidRPr="0092069C">
              <w:rPr>
                <w:sz w:val="26"/>
                <w:szCs w:val="26"/>
              </w:rPr>
              <w:t>10</w:t>
            </w:r>
          </w:p>
        </w:tc>
        <w:tc>
          <w:tcPr>
            <w:tcW w:w="7092"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spacing w:line="240" w:lineRule="atLeast"/>
              <w:ind w:firstLine="0"/>
              <w:rPr>
                <w:sz w:val="26"/>
                <w:szCs w:val="26"/>
              </w:rPr>
            </w:pPr>
            <w:r w:rsidRPr="0092069C">
              <w:rPr>
                <w:sz w:val="26"/>
                <w:szCs w:val="26"/>
              </w:rPr>
              <w:t>Кабели связи</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firstLine="0"/>
              <w:jc w:val="center"/>
              <w:rPr>
                <w:sz w:val="26"/>
                <w:szCs w:val="26"/>
              </w:rPr>
            </w:pPr>
            <w:r w:rsidRPr="0092069C">
              <w:rPr>
                <w:sz w:val="26"/>
                <w:szCs w:val="26"/>
              </w:rPr>
              <w:t>2</w:t>
            </w:r>
          </w:p>
        </w:tc>
      </w:tr>
      <w:tr w:rsidR="006E5931" w:rsidRPr="0092069C" w:rsidTr="00D6549B">
        <w:trPr>
          <w:trHeight w:val="300"/>
        </w:trPr>
        <w:tc>
          <w:tcPr>
            <w:tcW w:w="852"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left="-696"/>
              <w:jc w:val="center"/>
              <w:rPr>
                <w:sz w:val="26"/>
                <w:szCs w:val="26"/>
              </w:rPr>
            </w:pPr>
            <w:r w:rsidRPr="0092069C">
              <w:rPr>
                <w:sz w:val="26"/>
                <w:szCs w:val="26"/>
              </w:rPr>
              <w:t>11</w:t>
            </w:r>
          </w:p>
        </w:tc>
        <w:tc>
          <w:tcPr>
            <w:tcW w:w="7092"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tabs>
                <w:tab w:val="center" w:pos="4153"/>
                <w:tab w:val="right" w:pos="8306"/>
              </w:tabs>
              <w:spacing w:line="240" w:lineRule="atLeast"/>
              <w:ind w:firstLine="0"/>
              <w:rPr>
                <w:sz w:val="26"/>
                <w:szCs w:val="26"/>
              </w:rPr>
            </w:pPr>
            <w:r w:rsidRPr="0092069C">
              <w:rPr>
                <w:sz w:val="26"/>
                <w:szCs w:val="26"/>
              </w:rPr>
              <w:t>Сети бытовой и дождевой канализации</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firstLine="0"/>
              <w:jc w:val="center"/>
              <w:rPr>
                <w:sz w:val="26"/>
                <w:szCs w:val="26"/>
              </w:rPr>
            </w:pPr>
            <w:r w:rsidRPr="0092069C">
              <w:rPr>
                <w:sz w:val="26"/>
                <w:szCs w:val="26"/>
              </w:rPr>
              <w:t>5 – 7</w:t>
            </w:r>
          </w:p>
        </w:tc>
      </w:tr>
      <w:tr w:rsidR="006E5931" w:rsidRPr="0092069C" w:rsidTr="00D6549B">
        <w:trPr>
          <w:trHeight w:val="300"/>
        </w:trPr>
        <w:tc>
          <w:tcPr>
            <w:tcW w:w="852"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left="-720"/>
              <w:jc w:val="center"/>
              <w:rPr>
                <w:sz w:val="26"/>
                <w:szCs w:val="26"/>
              </w:rPr>
            </w:pPr>
            <w:r w:rsidRPr="0092069C">
              <w:rPr>
                <w:sz w:val="26"/>
                <w:szCs w:val="26"/>
              </w:rPr>
              <w:t>12</w:t>
            </w:r>
          </w:p>
        </w:tc>
        <w:tc>
          <w:tcPr>
            <w:tcW w:w="7092"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tabs>
                <w:tab w:val="center" w:pos="4153"/>
                <w:tab w:val="right" w:pos="8306"/>
              </w:tabs>
              <w:spacing w:line="240" w:lineRule="atLeast"/>
              <w:ind w:firstLine="0"/>
              <w:rPr>
                <w:sz w:val="26"/>
                <w:szCs w:val="26"/>
              </w:rPr>
            </w:pPr>
            <w:r w:rsidRPr="0092069C">
              <w:rPr>
                <w:sz w:val="26"/>
                <w:szCs w:val="26"/>
              </w:rPr>
              <w:t>Водопровод</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firstLine="0"/>
              <w:jc w:val="center"/>
              <w:rPr>
                <w:sz w:val="26"/>
                <w:szCs w:val="26"/>
              </w:rPr>
            </w:pPr>
            <w:r w:rsidRPr="0092069C">
              <w:rPr>
                <w:sz w:val="26"/>
                <w:szCs w:val="26"/>
              </w:rPr>
              <w:t>5 – 7</w:t>
            </w:r>
          </w:p>
        </w:tc>
      </w:tr>
      <w:tr w:rsidR="006E5931" w:rsidRPr="0092069C" w:rsidTr="00D6549B">
        <w:trPr>
          <w:trHeight w:val="300"/>
        </w:trPr>
        <w:tc>
          <w:tcPr>
            <w:tcW w:w="852"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left="-720"/>
              <w:jc w:val="center"/>
              <w:rPr>
                <w:sz w:val="26"/>
                <w:szCs w:val="26"/>
              </w:rPr>
            </w:pPr>
            <w:r w:rsidRPr="0092069C">
              <w:rPr>
                <w:sz w:val="26"/>
                <w:szCs w:val="26"/>
              </w:rPr>
              <w:t>13</w:t>
            </w:r>
          </w:p>
        </w:tc>
        <w:tc>
          <w:tcPr>
            <w:tcW w:w="7092" w:type="dxa"/>
            <w:tcBorders>
              <w:top w:val="single" w:sz="4" w:space="0" w:color="auto"/>
              <w:left w:val="single" w:sz="4" w:space="0" w:color="auto"/>
              <w:bottom w:val="single" w:sz="4" w:space="0" w:color="auto"/>
              <w:right w:val="single" w:sz="4" w:space="0" w:color="auto"/>
            </w:tcBorders>
            <w:hideMark/>
          </w:tcPr>
          <w:p w:rsidR="006E5931" w:rsidRPr="0092069C" w:rsidRDefault="006E5931" w:rsidP="00D6549B">
            <w:pPr>
              <w:tabs>
                <w:tab w:val="center" w:pos="4153"/>
                <w:tab w:val="right" w:pos="8306"/>
              </w:tabs>
              <w:spacing w:line="240" w:lineRule="atLeast"/>
              <w:ind w:firstLine="0"/>
              <w:rPr>
                <w:sz w:val="26"/>
                <w:szCs w:val="26"/>
              </w:rPr>
            </w:pPr>
            <w:r w:rsidRPr="0092069C">
              <w:rPr>
                <w:sz w:val="26"/>
                <w:szCs w:val="26"/>
              </w:rPr>
              <w:t>Тепловые сети</w:t>
            </w:r>
          </w:p>
        </w:tc>
        <w:tc>
          <w:tcPr>
            <w:tcW w:w="1986" w:type="dxa"/>
            <w:tcBorders>
              <w:top w:val="single" w:sz="4" w:space="0" w:color="auto"/>
              <w:left w:val="single" w:sz="4" w:space="0" w:color="auto"/>
              <w:bottom w:val="single" w:sz="4" w:space="0" w:color="auto"/>
              <w:right w:val="single" w:sz="4" w:space="0" w:color="auto"/>
            </w:tcBorders>
            <w:noWrap/>
            <w:hideMark/>
          </w:tcPr>
          <w:p w:rsidR="006E5931" w:rsidRPr="0092069C" w:rsidRDefault="006E5931" w:rsidP="00D6549B">
            <w:pPr>
              <w:tabs>
                <w:tab w:val="center" w:pos="4153"/>
                <w:tab w:val="right" w:pos="8306"/>
              </w:tabs>
              <w:spacing w:line="240" w:lineRule="atLeast"/>
              <w:ind w:firstLine="0"/>
              <w:jc w:val="center"/>
              <w:rPr>
                <w:sz w:val="26"/>
                <w:szCs w:val="26"/>
                <w:lang w:val="en-US"/>
              </w:rPr>
            </w:pPr>
            <w:r w:rsidRPr="0092069C">
              <w:rPr>
                <w:sz w:val="26"/>
                <w:szCs w:val="26"/>
              </w:rPr>
              <w:t>5 –</w:t>
            </w:r>
            <w:r w:rsidRPr="0092069C">
              <w:rPr>
                <w:sz w:val="26"/>
                <w:szCs w:val="26"/>
                <w:lang w:val="en-US"/>
              </w:rPr>
              <w:t xml:space="preserve"> 8</w:t>
            </w:r>
          </w:p>
        </w:tc>
      </w:tr>
    </w:tbl>
    <w:p w:rsidR="006E5931" w:rsidRPr="0092069C" w:rsidRDefault="006E5931" w:rsidP="006E5931">
      <w:pPr>
        <w:widowControl w:val="0"/>
        <w:ind w:left="23" w:right="23"/>
        <w:rPr>
          <w:sz w:val="26"/>
          <w:szCs w:val="26"/>
        </w:rPr>
      </w:pPr>
    </w:p>
    <w:p w:rsidR="006E5931" w:rsidRPr="0092069C" w:rsidRDefault="006E5931" w:rsidP="006E5931">
      <w:pPr>
        <w:widowControl w:val="0"/>
        <w:ind w:left="23" w:right="23"/>
        <w:rPr>
          <w:sz w:val="26"/>
          <w:szCs w:val="26"/>
        </w:rPr>
      </w:pPr>
      <w:r w:rsidRPr="0092069C">
        <w:rPr>
          <w:sz w:val="26"/>
          <w:szCs w:val="26"/>
        </w:rPr>
        <w:t xml:space="preserve">Территория санитарно-защитной зоны предназначена </w:t>
      </w:r>
      <w:proofErr w:type="gramStart"/>
      <w:r w:rsidRPr="0092069C">
        <w:rPr>
          <w:sz w:val="26"/>
          <w:szCs w:val="26"/>
        </w:rPr>
        <w:t>для</w:t>
      </w:r>
      <w:proofErr w:type="gramEnd"/>
      <w:r w:rsidRPr="0092069C">
        <w:rPr>
          <w:sz w:val="26"/>
          <w:szCs w:val="26"/>
        </w:rPr>
        <w:t xml:space="preserve">: </w:t>
      </w:r>
    </w:p>
    <w:p w:rsidR="006E5931" w:rsidRPr="0092069C" w:rsidRDefault="006E5931" w:rsidP="006E5931">
      <w:pPr>
        <w:widowControl w:val="0"/>
        <w:ind w:left="23" w:right="23"/>
        <w:rPr>
          <w:sz w:val="26"/>
          <w:szCs w:val="26"/>
        </w:rPr>
      </w:pPr>
      <w:r w:rsidRPr="0092069C">
        <w:rPr>
          <w:sz w:val="26"/>
          <w:szCs w:val="26"/>
        </w:rPr>
        <w:t xml:space="preserve">обеспечения снижения уровня загрязнения атмосферного воздуха, уровней шума и других факторов негативного воздействия до предельно допустимых значений за ее пределами на границе с селитебными территориями; </w:t>
      </w:r>
    </w:p>
    <w:p w:rsidR="006E5931" w:rsidRPr="0092069C" w:rsidRDefault="006E5931" w:rsidP="006E5931">
      <w:pPr>
        <w:widowControl w:val="0"/>
        <w:ind w:left="23" w:right="23"/>
        <w:rPr>
          <w:sz w:val="26"/>
          <w:szCs w:val="26"/>
        </w:rPr>
      </w:pPr>
      <w:r w:rsidRPr="0092069C">
        <w:rPr>
          <w:sz w:val="26"/>
          <w:szCs w:val="26"/>
        </w:rPr>
        <w:t>создания санитарно-защитного и эстетического барьера между территорией об</w:t>
      </w:r>
      <w:r w:rsidRPr="0092069C">
        <w:rPr>
          <w:sz w:val="26"/>
          <w:szCs w:val="26"/>
        </w:rPr>
        <w:t>ъ</w:t>
      </w:r>
      <w:r w:rsidRPr="0092069C">
        <w:rPr>
          <w:sz w:val="26"/>
          <w:szCs w:val="26"/>
        </w:rPr>
        <w:t xml:space="preserve">екта, имеющего градостроительные ограничения, и территорией жилой застройки. </w:t>
      </w:r>
    </w:p>
    <w:p w:rsidR="006E5931" w:rsidRPr="0092069C" w:rsidRDefault="006E5931" w:rsidP="006E5931">
      <w:pPr>
        <w:widowControl w:val="0"/>
        <w:ind w:left="23" w:right="23"/>
        <w:rPr>
          <w:sz w:val="26"/>
          <w:szCs w:val="26"/>
        </w:rPr>
      </w:pPr>
      <w:r w:rsidRPr="0092069C">
        <w:rPr>
          <w:sz w:val="26"/>
          <w:szCs w:val="26"/>
        </w:rPr>
        <w:t>Для предотвращения загрязнения подземных вод на планируемой территории предусмотрен водоотвод дождевых и талых вод поверхностным способом по лоткам внутрирайонных проездов в лотки прилегающих улиц и местных проездов с последу</w:t>
      </w:r>
      <w:r w:rsidRPr="0092069C">
        <w:rPr>
          <w:sz w:val="26"/>
          <w:szCs w:val="26"/>
        </w:rPr>
        <w:t>ю</w:t>
      </w:r>
      <w:r w:rsidRPr="0092069C">
        <w:rPr>
          <w:sz w:val="26"/>
          <w:szCs w:val="26"/>
        </w:rPr>
        <w:t>щим выпуском поверхностных стоков в запроектированную ливневую канализацию с очисткой на локальных очистных сооружениях поверхностного стока закрытого типа. После прохождения соответствующего цикла очистки ливневые воды сбрасываются в реку 2-я Ельцовка.</w:t>
      </w:r>
    </w:p>
    <w:p w:rsidR="006E5931" w:rsidRPr="0092069C" w:rsidRDefault="006E5931" w:rsidP="006E5931">
      <w:pPr>
        <w:widowControl w:val="0"/>
        <w:ind w:left="23" w:right="23"/>
        <w:rPr>
          <w:sz w:val="26"/>
          <w:szCs w:val="26"/>
        </w:rPr>
      </w:pPr>
      <w:r w:rsidRPr="0092069C">
        <w:rPr>
          <w:sz w:val="26"/>
          <w:szCs w:val="26"/>
        </w:rPr>
        <w:t>Проектом планировки предусмотрен ряд мероприятий по охране и рациональн</w:t>
      </w:r>
      <w:r w:rsidRPr="0092069C">
        <w:rPr>
          <w:sz w:val="26"/>
          <w:szCs w:val="26"/>
        </w:rPr>
        <w:t>о</w:t>
      </w:r>
      <w:r w:rsidRPr="0092069C">
        <w:rPr>
          <w:sz w:val="26"/>
          <w:szCs w:val="26"/>
        </w:rPr>
        <w:t>му использованию существующих водных объектов. Вода из русла реки 2-я Ельцовка заключается в ливневый коллектор. Планируется установление границ и обустройство водоохраной зоны озер и устройство защитной дамбы вдоль проезжей</w:t>
      </w:r>
      <w:r w:rsidRPr="0092069C">
        <w:rPr>
          <w:color w:val="FF0000"/>
          <w:sz w:val="26"/>
          <w:szCs w:val="26"/>
        </w:rPr>
        <w:t xml:space="preserve"> </w:t>
      </w:r>
      <w:r w:rsidRPr="0092069C">
        <w:rPr>
          <w:sz w:val="26"/>
          <w:szCs w:val="26"/>
        </w:rPr>
        <w:t>части ул. Широтной.</w:t>
      </w:r>
    </w:p>
    <w:p w:rsidR="006E5931" w:rsidRPr="0092069C" w:rsidRDefault="006E5931" w:rsidP="006E5931">
      <w:pPr>
        <w:widowControl w:val="0"/>
        <w:ind w:left="23" w:right="23"/>
        <w:rPr>
          <w:sz w:val="26"/>
          <w:szCs w:val="26"/>
        </w:rPr>
      </w:pPr>
      <w:r w:rsidRPr="0092069C">
        <w:rPr>
          <w:sz w:val="26"/>
          <w:szCs w:val="26"/>
        </w:rPr>
        <w:t>Одним из главных мероприятий является устройство вертикальной планировки части планируемой территории, включая:</w:t>
      </w:r>
    </w:p>
    <w:p w:rsidR="006E5931" w:rsidRPr="0092069C" w:rsidRDefault="006E5931" w:rsidP="006E5931">
      <w:pPr>
        <w:widowControl w:val="0"/>
        <w:ind w:left="23" w:right="23"/>
        <w:rPr>
          <w:sz w:val="26"/>
          <w:szCs w:val="26"/>
        </w:rPr>
      </w:pPr>
      <w:r w:rsidRPr="0092069C">
        <w:rPr>
          <w:sz w:val="26"/>
          <w:szCs w:val="26"/>
        </w:rPr>
        <w:t>организацию стока поверхностных (дождевых, ливневых и талых) вод;</w:t>
      </w:r>
    </w:p>
    <w:p w:rsidR="006E5931" w:rsidRPr="0092069C" w:rsidRDefault="006E5931" w:rsidP="006E5931">
      <w:pPr>
        <w:widowControl w:val="0"/>
        <w:ind w:left="23" w:right="23"/>
        <w:rPr>
          <w:sz w:val="26"/>
          <w:szCs w:val="26"/>
        </w:rPr>
      </w:pPr>
      <w:r w:rsidRPr="0092069C">
        <w:rPr>
          <w:sz w:val="26"/>
          <w:szCs w:val="26"/>
        </w:rPr>
        <w:t>обеспечение допустимых уклонов улиц, перекрестков, тротуаров для безопасного и удобного движения транспорта и пешеходов;</w:t>
      </w:r>
    </w:p>
    <w:p w:rsidR="006E5931" w:rsidRPr="0092069C" w:rsidRDefault="006E5931" w:rsidP="006E5931">
      <w:pPr>
        <w:widowControl w:val="0"/>
        <w:ind w:left="23" w:right="23"/>
        <w:rPr>
          <w:sz w:val="26"/>
          <w:szCs w:val="26"/>
        </w:rPr>
      </w:pPr>
      <w:r w:rsidRPr="0092069C">
        <w:rPr>
          <w:sz w:val="26"/>
          <w:szCs w:val="26"/>
        </w:rPr>
        <w:t>создание благоприятных условий для размещения зданий и прокладки подземных инженерных сетей.</w:t>
      </w:r>
    </w:p>
    <w:p w:rsidR="006E5931" w:rsidRPr="0092069C" w:rsidRDefault="006E5931" w:rsidP="006E5931">
      <w:pPr>
        <w:widowControl w:val="0"/>
        <w:ind w:left="23" w:right="23"/>
        <w:rPr>
          <w:sz w:val="26"/>
          <w:szCs w:val="26"/>
        </w:rPr>
      </w:pPr>
      <w:r w:rsidRPr="0092069C">
        <w:rPr>
          <w:sz w:val="26"/>
          <w:szCs w:val="26"/>
        </w:rPr>
        <w:t>Для охраны земельных ресурсов при ведении строительных работ проектом пл</w:t>
      </w:r>
      <w:r w:rsidRPr="0092069C">
        <w:rPr>
          <w:sz w:val="26"/>
          <w:szCs w:val="26"/>
        </w:rPr>
        <w:t>а</w:t>
      </w:r>
      <w:r w:rsidRPr="0092069C">
        <w:rPr>
          <w:sz w:val="26"/>
          <w:szCs w:val="26"/>
        </w:rPr>
        <w:t>нировки предусмотрены мероприятия, обеспечивающие сохранение снятия плодоро</w:t>
      </w:r>
      <w:r w:rsidRPr="0092069C">
        <w:rPr>
          <w:sz w:val="26"/>
          <w:szCs w:val="26"/>
        </w:rPr>
        <w:t>д</w:t>
      </w:r>
      <w:r w:rsidRPr="0092069C">
        <w:rPr>
          <w:sz w:val="26"/>
          <w:szCs w:val="26"/>
        </w:rPr>
        <w:t xml:space="preserve">ной почвы и ее хранение на площадках, защищенных от размыва и загрязнения. </w:t>
      </w:r>
    </w:p>
    <w:p w:rsidR="006E5931" w:rsidRPr="0092069C" w:rsidRDefault="006E5931" w:rsidP="006E5931">
      <w:pPr>
        <w:widowControl w:val="0"/>
        <w:ind w:left="23" w:right="23"/>
        <w:rPr>
          <w:sz w:val="26"/>
          <w:szCs w:val="26"/>
        </w:rPr>
      </w:pPr>
      <w:r w:rsidRPr="0092069C">
        <w:rPr>
          <w:sz w:val="26"/>
          <w:szCs w:val="26"/>
        </w:rPr>
        <w:t>Виды и объемы образующихся на планируемой территории отходов обуславл</w:t>
      </w:r>
      <w:r w:rsidRPr="0092069C">
        <w:rPr>
          <w:sz w:val="26"/>
          <w:szCs w:val="26"/>
        </w:rPr>
        <w:t>и</w:t>
      </w:r>
      <w:r w:rsidRPr="0092069C">
        <w:rPr>
          <w:sz w:val="26"/>
          <w:szCs w:val="26"/>
        </w:rPr>
        <w:t>ваются функциональным назначением запроектированных объектов капитального строительства. Планируется, что отходы от объектов коммунального и социально-культурного назначения будут размещаться в специальных контейнерах на территории этих объектов и по договору вывозиться на полигон в зависимости от класса опасности отходов.</w:t>
      </w:r>
    </w:p>
    <w:p w:rsidR="006E5931" w:rsidRPr="0092069C" w:rsidRDefault="006E5931" w:rsidP="006E5931">
      <w:pPr>
        <w:widowControl w:val="0"/>
        <w:ind w:left="23" w:right="23"/>
        <w:rPr>
          <w:sz w:val="26"/>
          <w:szCs w:val="26"/>
        </w:rPr>
      </w:pPr>
      <w:r w:rsidRPr="0092069C">
        <w:rPr>
          <w:sz w:val="26"/>
          <w:szCs w:val="26"/>
        </w:rPr>
        <w:t xml:space="preserve">Градостроительное развитие планируемой территории приведет к значительному увеличению автотранспортного потока, что может негативно отразиться на состоянии окружающей среды. В </w:t>
      </w:r>
      <w:proofErr w:type="gramStart"/>
      <w:r w:rsidRPr="0092069C">
        <w:rPr>
          <w:sz w:val="26"/>
          <w:szCs w:val="26"/>
        </w:rPr>
        <w:t>целях</w:t>
      </w:r>
      <w:proofErr w:type="gramEnd"/>
      <w:r w:rsidRPr="0092069C">
        <w:rPr>
          <w:sz w:val="26"/>
          <w:szCs w:val="26"/>
        </w:rPr>
        <w:t xml:space="preserve"> снижения отрицательного изменения состояния воздушн</w:t>
      </w:r>
      <w:r w:rsidRPr="0092069C">
        <w:rPr>
          <w:sz w:val="26"/>
          <w:szCs w:val="26"/>
        </w:rPr>
        <w:t>о</w:t>
      </w:r>
      <w:r w:rsidRPr="0092069C">
        <w:rPr>
          <w:sz w:val="26"/>
          <w:szCs w:val="26"/>
        </w:rPr>
        <w:t>го бассейна проект планировки выполнен с учетом мероприятий по охране атмосферн</w:t>
      </w:r>
      <w:r w:rsidRPr="0092069C">
        <w:rPr>
          <w:sz w:val="26"/>
          <w:szCs w:val="26"/>
        </w:rPr>
        <w:t>о</w:t>
      </w:r>
      <w:r w:rsidRPr="0092069C">
        <w:rPr>
          <w:sz w:val="26"/>
          <w:szCs w:val="26"/>
        </w:rPr>
        <w:t>го воздуха от автотранспорта:</w:t>
      </w:r>
    </w:p>
    <w:p w:rsidR="006E5931" w:rsidRPr="0092069C" w:rsidRDefault="006E5931" w:rsidP="006E5931">
      <w:pPr>
        <w:widowControl w:val="0"/>
        <w:ind w:left="23" w:right="23"/>
        <w:rPr>
          <w:sz w:val="26"/>
          <w:szCs w:val="26"/>
        </w:rPr>
      </w:pPr>
      <w:r w:rsidRPr="0092069C">
        <w:rPr>
          <w:sz w:val="26"/>
          <w:szCs w:val="26"/>
        </w:rPr>
        <w:t>строительство крупных автостоянок в зонах основных транспортных развязок и на участках общественно-деловой застройки с организацией санитарно-защитных зон для них;</w:t>
      </w:r>
    </w:p>
    <w:p w:rsidR="006E5931" w:rsidRPr="0092069C" w:rsidRDefault="006E5931" w:rsidP="006E5931">
      <w:pPr>
        <w:widowControl w:val="0"/>
        <w:ind w:left="23" w:right="23"/>
        <w:rPr>
          <w:sz w:val="26"/>
          <w:szCs w:val="26"/>
        </w:rPr>
      </w:pPr>
      <w:r w:rsidRPr="0092069C">
        <w:rPr>
          <w:sz w:val="26"/>
          <w:szCs w:val="26"/>
        </w:rPr>
        <w:t>организация вдоль дорог на участках, прилегающих к жилой застройке, и вокруг крупных автостоянок озелененных территорий для снижения уровня шума и поглощ</w:t>
      </w:r>
      <w:r w:rsidRPr="0092069C">
        <w:rPr>
          <w:sz w:val="26"/>
          <w:szCs w:val="26"/>
        </w:rPr>
        <w:t>е</w:t>
      </w:r>
      <w:r w:rsidRPr="0092069C">
        <w:rPr>
          <w:sz w:val="26"/>
          <w:szCs w:val="26"/>
        </w:rPr>
        <w:t>ния загрязняющих атмосферу веществ;</w:t>
      </w:r>
    </w:p>
    <w:p w:rsidR="006E5931" w:rsidRPr="0092069C" w:rsidRDefault="006E5931" w:rsidP="006E5931">
      <w:pPr>
        <w:widowControl w:val="0"/>
        <w:ind w:left="23" w:right="23"/>
        <w:rPr>
          <w:sz w:val="26"/>
          <w:szCs w:val="26"/>
        </w:rPr>
      </w:pPr>
      <w:r w:rsidRPr="0092069C">
        <w:rPr>
          <w:sz w:val="26"/>
          <w:szCs w:val="26"/>
        </w:rPr>
        <w:t xml:space="preserve">использование </w:t>
      </w:r>
      <w:proofErr w:type="spellStart"/>
      <w:r w:rsidRPr="0092069C">
        <w:rPr>
          <w:sz w:val="26"/>
          <w:szCs w:val="26"/>
        </w:rPr>
        <w:t>шумозащитных</w:t>
      </w:r>
      <w:proofErr w:type="spellEnd"/>
      <w:r w:rsidRPr="0092069C">
        <w:rPr>
          <w:sz w:val="26"/>
          <w:szCs w:val="26"/>
        </w:rPr>
        <w:t xml:space="preserve"> экранов-барьеров вдоль проектируемых магис</w:t>
      </w:r>
      <w:r w:rsidRPr="0092069C">
        <w:rPr>
          <w:sz w:val="26"/>
          <w:szCs w:val="26"/>
        </w:rPr>
        <w:t>т</w:t>
      </w:r>
      <w:r w:rsidRPr="0092069C">
        <w:rPr>
          <w:sz w:val="26"/>
          <w:szCs w:val="26"/>
        </w:rPr>
        <w:t>ральных улиц и дорог, прилегающих к жилой застройке;</w:t>
      </w:r>
    </w:p>
    <w:p w:rsidR="006E5931" w:rsidRPr="0092069C" w:rsidRDefault="006E5931" w:rsidP="006E5931">
      <w:pPr>
        <w:widowControl w:val="0"/>
        <w:ind w:left="23" w:right="23"/>
        <w:rPr>
          <w:sz w:val="26"/>
          <w:szCs w:val="26"/>
        </w:rPr>
      </w:pPr>
      <w:r w:rsidRPr="0092069C">
        <w:rPr>
          <w:sz w:val="26"/>
          <w:szCs w:val="26"/>
        </w:rPr>
        <w:t>использование подземного пространства для размещения транспортных источн</w:t>
      </w:r>
      <w:r w:rsidRPr="0092069C">
        <w:rPr>
          <w:sz w:val="26"/>
          <w:szCs w:val="26"/>
        </w:rPr>
        <w:t>и</w:t>
      </w:r>
      <w:r w:rsidRPr="0092069C">
        <w:rPr>
          <w:sz w:val="26"/>
          <w:szCs w:val="26"/>
        </w:rPr>
        <w:t>ков интенсивного внешнего шума (автостоянки).</w:t>
      </w:r>
    </w:p>
    <w:p w:rsidR="006E5931" w:rsidRPr="0092069C" w:rsidRDefault="006E5931" w:rsidP="006E5931">
      <w:pPr>
        <w:widowControl w:val="0"/>
        <w:ind w:left="23" w:right="23"/>
        <w:rPr>
          <w:sz w:val="26"/>
          <w:szCs w:val="26"/>
        </w:rPr>
      </w:pPr>
      <w:r w:rsidRPr="0092069C">
        <w:rPr>
          <w:sz w:val="26"/>
          <w:szCs w:val="26"/>
        </w:rPr>
        <w:t>Объекты обеспечиваются пожарным водоснабжением от централизованных г</w:t>
      </w:r>
      <w:r w:rsidRPr="0092069C">
        <w:rPr>
          <w:sz w:val="26"/>
          <w:szCs w:val="26"/>
        </w:rPr>
        <w:t>о</w:t>
      </w:r>
      <w:r w:rsidRPr="0092069C">
        <w:rPr>
          <w:sz w:val="26"/>
          <w:szCs w:val="26"/>
        </w:rPr>
        <w:t>родских сетей. На территории кварталов и микрорайонов планируемой территории пл</w:t>
      </w:r>
      <w:r w:rsidRPr="0092069C">
        <w:rPr>
          <w:sz w:val="26"/>
          <w:szCs w:val="26"/>
        </w:rPr>
        <w:t>а</w:t>
      </w:r>
      <w:r w:rsidRPr="0092069C">
        <w:rPr>
          <w:sz w:val="26"/>
          <w:szCs w:val="26"/>
        </w:rPr>
        <w:t>нируются кольцевые участки городского водопровода, оборудованные пожарными ги</w:t>
      </w:r>
      <w:r w:rsidRPr="0092069C">
        <w:rPr>
          <w:sz w:val="26"/>
          <w:szCs w:val="26"/>
        </w:rPr>
        <w:t>д</w:t>
      </w:r>
      <w:r w:rsidRPr="0092069C">
        <w:rPr>
          <w:sz w:val="26"/>
          <w:szCs w:val="26"/>
        </w:rPr>
        <w:t xml:space="preserve">рантами. Планируемая территория полностью входит в зону </w:t>
      </w:r>
      <w:proofErr w:type="gramStart"/>
      <w:r w:rsidRPr="0092069C">
        <w:rPr>
          <w:sz w:val="26"/>
          <w:szCs w:val="26"/>
        </w:rPr>
        <w:t>обслуживания служб п</w:t>
      </w:r>
      <w:r w:rsidRPr="0092069C">
        <w:rPr>
          <w:sz w:val="26"/>
          <w:szCs w:val="26"/>
        </w:rPr>
        <w:t>о</w:t>
      </w:r>
      <w:r w:rsidRPr="0092069C">
        <w:rPr>
          <w:sz w:val="26"/>
          <w:szCs w:val="26"/>
        </w:rPr>
        <w:t>жарной охраны города экстренного реагирования</w:t>
      </w:r>
      <w:proofErr w:type="gramEnd"/>
      <w:r w:rsidRPr="0092069C">
        <w:rPr>
          <w:sz w:val="26"/>
          <w:szCs w:val="26"/>
        </w:rPr>
        <w:t>. К объектам застройки обеспечивае</w:t>
      </w:r>
      <w:r w:rsidRPr="0092069C">
        <w:rPr>
          <w:sz w:val="26"/>
          <w:szCs w:val="26"/>
        </w:rPr>
        <w:t>т</w:t>
      </w:r>
      <w:r w:rsidRPr="0092069C">
        <w:rPr>
          <w:sz w:val="26"/>
          <w:szCs w:val="26"/>
        </w:rPr>
        <w:t>ся беспрепятственный доступ пожарной техники по проезжей части улиц и местных внутриквартальных проездов.</w:t>
      </w:r>
    </w:p>
    <w:p w:rsidR="006E5931" w:rsidRPr="0092069C" w:rsidRDefault="006E5931" w:rsidP="006E5931">
      <w:pPr>
        <w:widowControl w:val="0"/>
        <w:ind w:left="23" w:right="23"/>
        <w:rPr>
          <w:sz w:val="26"/>
          <w:szCs w:val="26"/>
        </w:rPr>
      </w:pPr>
    </w:p>
    <w:p w:rsidR="006E5931" w:rsidRPr="0092069C" w:rsidRDefault="006E5931" w:rsidP="006E5931">
      <w:pPr>
        <w:widowControl w:val="0"/>
        <w:ind w:left="23" w:right="23"/>
        <w:rPr>
          <w:b/>
          <w:sz w:val="26"/>
          <w:szCs w:val="26"/>
        </w:rPr>
      </w:pPr>
      <w:r w:rsidRPr="0092069C">
        <w:rPr>
          <w:b/>
          <w:sz w:val="26"/>
          <w:szCs w:val="26"/>
        </w:rPr>
        <w:t>3. Положения о размещении объектов капитального строительства</w:t>
      </w:r>
    </w:p>
    <w:p w:rsidR="006E5931" w:rsidRPr="0092069C" w:rsidRDefault="006E5931" w:rsidP="006E5931">
      <w:pPr>
        <w:spacing w:line="240" w:lineRule="atLeast"/>
        <w:ind w:firstLine="0"/>
        <w:jc w:val="center"/>
        <w:outlineLvl w:val="0"/>
        <w:rPr>
          <w:b/>
          <w:sz w:val="26"/>
          <w:szCs w:val="26"/>
        </w:rPr>
      </w:pPr>
      <w:r w:rsidRPr="0092069C">
        <w:rPr>
          <w:b/>
          <w:sz w:val="26"/>
          <w:szCs w:val="26"/>
        </w:rPr>
        <w:t>федерального, регионального и местного значения</w:t>
      </w:r>
    </w:p>
    <w:p w:rsidR="006E5931" w:rsidRPr="0092069C" w:rsidRDefault="006E5931" w:rsidP="006E5931">
      <w:pPr>
        <w:spacing w:line="240" w:lineRule="atLeast"/>
        <w:ind w:firstLine="0"/>
        <w:jc w:val="center"/>
        <w:rPr>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3.1. Размещение объектов капитального строительства федерального значения</w:t>
      </w:r>
    </w:p>
    <w:p w:rsidR="006E5931" w:rsidRPr="0092069C" w:rsidRDefault="006E5931" w:rsidP="006E5931">
      <w:pPr>
        <w:widowControl w:val="0"/>
        <w:ind w:left="23" w:right="23" w:firstLine="0"/>
        <w:jc w:val="center"/>
        <w:rPr>
          <w:sz w:val="26"/>
          <w:szCs w:val="26"/>
        </w:rPr>
      </w:pPr>
    </w:p>
    <w:p w:rsidR="006E5931" w:rsidRPr="0092069C" w:rsidRDefault="006E5931" w:rsidP="006E5931">
      <w:pPr>
        <w:widowControl w:val="0"/>
        <w:ind w:left="23" w:right="23"/>
        <w:rPr>
          <w:sz w:val="26"/>
          <w:szCs w:val="26"/>
        </w:rPr>
      </w:pPr>
      <w:r w:rsidRPr="0092069C">
        <w:rPr>
          <w:sz w:val="26"/>
          <w:szCs w:val="26"/>
        </w:rPr>
        <w:t>На расчетный срок предусматривается строительство пожарного депо в квартале 280.01.02.01, а также опорных пунктов охраны порядка в кварталах 280.01.02.04, 280.04.00.03, 280.04.00.06, 280.09.01.01, 280.09.02.05.</w:t>
      </w:r>
    </w:p>
    <w:p w:rsidR="006E5931" w:rsidRPr="0092069C" w:rsidRDefault="006E5931" w:rsidP="006E5931">
      <w:pPr>
        <w:widowControl w:val="0"/>
        <w:ind w:left="23" w:right="23"/>
        <w:rPr>
          <w:color w:val="FF0000"/>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3.2. Размещение объектов капитального строительства регионального значения</w:t>
      </w:r>
    </w:p>
    <w:p w:rsidR="006E5931" w:rsidRPr="0092069C" w:rsidRDefault="006E5931" w:rsidP="006E5931">
      <w:pPr>
        <w:shd w:val="clear" w:color="auto" w:fill="FFFFFF"/>
        <w:spacing w:line="240" w:lineRule="atLeast"/>
        <w:rPr>
          <w:sz w:val="26"/>
          <w:szCs w:val="26"/>
        </w:rPr>
      </w:pPr>
    </w:p>
    <w:p w:rsidR="006E5931" w:rsidRPr="0092069C" w:rsidRDefault="006E5931" w:rsidP="006E5931">
      <w:pPr>
        <w:widowControl w:val="0"/>
        <w:ind w:left="23" w:right="23"/>
        <w:rPr>
          <w:sz w:val="26"/>
          <w:szCs w:val="26"/>
        </w:rPr>
      </w:pPr>
      <w:r w:rsidRPr="0092069C">
        <w:rPr>
          <w:sz w:val="26"/>
          <w:szCs w:val="26"/>
        </w:rPr>
        <w:t xml:space="preserve">Существующие на планируемой территории объекты капитального строительства регионального значения сохраняются на расчетный срок. </w:t>
      </w:r>
    </w:p>
    <w:p w:rsidR="006E5931" w:rsidRPr="0092069C" w:rsidRDefault="006E5931" w:rsidP="006E5931">
      <w:pPr>
        <w:widowControl w:val="0"/>
        <w:ind w:left="23" w:right="23"/>
        <w:rPr>
          <w:sz w:val="26"/>
          <w:szCs w:val="26"/>
        </w:rPr>
      </w:pPr>
      <w:r w:rsidRPr="0092069C">
        <w:rPr>
          <w:sz w:val="26"/>
          <w:szCs w:val="26"/>
        </w:rPr>
        <w:t>На расчетный срок предусматривается строительство новых амбулаторно-поликлинических учреждений для кварталов 280.01.02.02, 280.01.02.12, 280.02.00.08, 280.02.00.13, 280.04.00.01, 280.06.01.05, 280.10.00.01, 280.10.00.04.</w:t>
      </w:r>
    </w:p>
    <w:p w:rsidR="006E5931" w:rsidRPr="0092069C" w:rsidRDefault="006E5931" w:rsidP="006E5931">
      <w:pPr>
        <w:widowControl w:val="0"/>
        <w:ind w:left="23" w:right="23"/>
        <w:rPr>
          <w:sz w:val="26"/>
          <w:szCs w:val="26"/>
        </w:rPr>
      </w:pPr>
      <w:r w:rsidRPr="0092069C">
        <w:rPr>
          <w:sz w:val="26"/>
          <w:szCs w:val="26"/>
        </w:rPr>
        <w:t>На расчетный срок предусматривается строительство нового спортивного объе</w:t>
      </w:r>
      <w:r w:rsidRPr="0092069C">
        <w:rPr>
          <w:sz w:val="26"/>
          <w:szCs w:val="26"/>
        </w:rPr>
        <w:t>к</w:t>
      </w:r>
      <w:r w:rsidRPr="0092069C">
        <w:rPr>
          <w:sz w:val="26"/>
          <w:szCs w:val="26"/>
        </w:rPr>
        <w:t>та в квартале 280.01.02.09.</w:t>
      </w:r>
    </w:p>
    <w:p w:rsidR="006E5931" w:rsidRPr="0092069C" w:rsidRDefault="006E5931" w:rsidP="006E5931">
      <w:pPr>
        <w:spacing w:line="240" w:lineRule="atLeast"/>
        <w:ind w:firstLine="0"/>
        <w:jc w:val="center"/>
        <w:outlineLvl w:val="0"/>
        <w:rPr>
          <w:b/>
          <w:sz w:val="26"/>
          <w:szCs w:val="26"/>
        </w:rPr>
      </w:pPr>
    </w:p>
    <w:p w:rsidR="006E5931" w:rsidRPr="0092069C" w:rsidRDefault="006E5931" w:rsidP="006E5931">
      <w:pPr>
        <w:spacing w:line="240" w:lineRule="atLeast"/>
        <w:ind w:firstLine="0"/>
        <w:jc w:val="center"/>
        <w:outlineLvl w:val="0"/>
        <w:rPr>
          <w:b/>
          <w:sz w:val="26"/>
          <w:szCs w:val="26"/>
        </w:rPr>
      </w:pPr>
      <w:r w:rsidRPr="0092069C">
        <w:rPr>
          <w:b/>
          <w:sz w:val="26"/>
          <w:szCs w:val="26"/>
        </w:rPr>
        <w:t>3.3. Размещение объектов капитального строительства местного значения</w:t>
      </w:r>
    </w:p>
    <w:p w:rsidR="006E5931" w:rsidRPr="0092069C" w:rsidRDefault="006E5931" w:rsidP="006E5931">
      <w:pPr>
        <w:spacing w:line="240" w:lineRule="atLeast"/>
        <w:jc w:val="center"/>
        <w:rPr>
          <w:b/>
          <w:sz w:val="26"/>
          <w:szCs w:val="26"/>
        </w:rPr>
      </w:pPr>
    </w:p>
    <w:p w:rsidR="006E5931" w:rsidRPr="0092069C" w:rsidRDefault="006E5931" w:rsidP="006E5931">
      <w:pPr>
        <w:widowControl w:val="0"/>
        <w:ind w:left="23" w:right="23"/>
        <w:rPr>
          <w:sz w:val="26"/>
          <w:szCs w:val="26"/>
        </w:rPr>
      </w:pPr>
      <w:r w:rsidRPr="0092069C">
        <w:rPr>
          <w:sz w:val="26"/>
          <w:szCs w:val="26"/>
        </w:rPr>
        <w:t>На расчетный срок предусматривается размещение новых объектов среднего о</w:t>
      </w:r>
      <w:r w:rsidRPr="0092069C">
        <w:rPr>
          <w:sz w:val="26"/>
          <w:szCs w:val="26"/>
        </w:rPr>
        <w:t>б</w:t>
      </w:r>
      <w:r w:rsidRPr="0092069C">
        <w:rPr>
          <w:sz w:val="26"/>
          <w:szCs w:val="26"/>
        </w:rPr>
        <w:t>щего образования (с учетом существующих):</w:t>
      </w:r>
    </w:p>
    <w:p w:rsidR="006E5931" w:rsidRPr="0092069C" w:rsidRDefault="006E5931" w:rsidP="006E5931">
      <w:pPr>
        <w:widowControl w:val="0"/>
        <w:ind w:left="23" w:right="23"/>
        <w:rPr>
          <w:sz w:val="26"/>
          <w:szCs w:val="26"/>
        </w:rPr>
      </w:pPr>
      <w:r w:rsidRPr="0092069C">
        <w:rPr>
          <w:sz w:val="26"/>
          <w:szCs w:val="26"/>
        </w:rPr>
        <w:t xml:space="preserve">для кварталов 280.01.01.01, 280.01.02.01, 280.01.02.02, 280.01.02.03, 280.01.02.04, 280.01.02.05, 280.01.02.06, 280.01.02.07, 280.01.02.08, 280.01.02.09, 280.01.02.10, 280.01.02.11, 280.01.02.12 </w:t>
      </w:r>
      <w:r w:rsidR="008C2337">
        <w:rPr>
          <w:sz w:val="26"/>
          <w:szCs w:val="26"/>
        </w:rPr>
        <w:t>размещаются</w:t>
      </w:r>
      <w:r w:rsidRPr="0092069C">
        <w:rPr>
          <w:sz w:val="26"/>
          <w:szCs w:val="26"/>
        </w:rPr>
        <w:t xml:space="preserve"> тр</w:t>
      </w:r>
      <w:r w:rsidR="008571DC">
        <w:rPr>
          <w:sz w:val="26"/>
          <w:szCs w:val="26"/>
        </w:rPr>
        <w:t>и</w:t>
      </w:r>
      <w:r w:rsidRPr="0092069C">
        <w:rPr>
          <w:sz w:val="26"/>
          <w:szCs w:val="26"/>
        </w:rPr>
        <w:t xml:space="preserve"> общеобразовательны</w:t>
      </w:r>
      <w:r w:rsidR="008571DC">
        <w:rPr>
          <w:sz w:val="26"/>
          <w:szCs w:val="26"/>
        </w:rPr>
        <w:t>е</w:t>
      </w:r>
      <w:r w:rsidRPr="0092069C">
        <w:rPr>
          <w:sz w:val="26"/>
          <w:szCs w:val="26"/>
        </w:rPr>
        <w:t xml:space="preserve"> школ</w:t>
      </w:r>
      <w:r w:rsidR="008571DC">
        <w:rPr>
          <w:sz w:val="26"/>
          <w:szCs w:val="26"/>
        </w:rPr>
        <w:t>ы</w:t>
      </w:r>
      <w:r w:rsidRPr="0092069C">
        <w:rPr>
          <w:sz w:val="26"/>
          <w:szCs w:val="26"/>
        </w:rPr>
        <w:t xml:space="preserve"> общей вм</w:t>
      </w:r>
      <w:r w:rsidRPr="0092069C">
        <w:rPr>
          <w:sz w:val="26"/>
          <w:szCs w:val="26"/>
        </w:rPr>
        <w:t>е</w:t>
      </w:r>
      <w:r w:rsidRPr="0092069C">
        <w:rPr>
          <w:sz w:val="26"/>
          <w:szCs w:val="26"/>
        </w:rPr>
        <w:t>стимостью 3410 мест (из них две существующих на 2410 мест);</w:t>
      </w:r>
    </w:p>
    <w:p w:rsidR="006E5931" w:rsidRPr="0092069C" w:rsidRDefault="006E5931" w:rsidP="006E5931">
      <w:pPr>
        <w:widowControl w:val="0"/>
        <w:ind w:left="23" w:right="23"/>
        <w:rPr>
          <w:sz w:val="26"/>
          <w:szCs w:val="26"/>
        </w:rPr>
      </w:pPr>
      <w:r w:rsidRPr="0092069C">
        <w:rPr>
          <w:sz w:val="26"/>
          <w:szCs w:val="26"/>
        </w:rPr>
        <w:t>для кварталов 280.02.00.01, 280.02.00.02, 280.02.00.03, 280.02.00.04,  280.02.00.05, 280.02.00.06, 280.02.00.07, 280.02.00.08, 280.02.00.09, 280.02.00.10, 280.02.00.</w:t>
      </w:r>
      <w:r>
        <w:rPr>
          <w:sz w:val="26"/>
          <w:szCs w:val="26"/>
        </w:rPr>
        <w:t xml:space="preserve">11, 280.02.00.12, 280.02.00.13 </w:t>
      </w:r>
      <w:r w:rsidRPr="0092069C">
        <w:rPr>
          <w:sz w:val="26"/>
          <w:szCs w:val="26"/>
        </w:rPr>
        <w:t>– дв</w:t>
      </w:r>
      <w:r w:rsidR="008571DC">
        <w:rPr>
          <w:sz w:val="26"/>
          <w:szCs w:val="26"/>
        </w:rPr>
        <w:t>е</w:t>
      </w:r>
      <w:r w:rsidRPr="0092069C">
        <w:rPr>
          <w:sz w:val="26"/>
          <w:szCs w:val="26"/>
        </w:rPr>
        <w:t xml:space="preserve"> общеобразовательны</w:t>
      </w:r>
      <w:r w:rsidR="008571DC">
        <w:rPr>
          <w:sz w:val="26"/>
          <w:szCs w:val="26"/>
        </w:rPr>
        <w:t>е</w:t>
      </w:r>
      <w:r w:rsidRPr="0092069C">
        <w:rPr>
          <w:sz w:val="26"/>
          <w:szCs w:val="26"/>
        </w:rPr>
        <w:t xml:space="preserve"> школ</w:t>
      </w:r>
      <w:r w:rsidR="008571DC">
        <w:rPr>
          <w:sz w:val="26"/>
          <w:szCs w:val="26"/>
        </w:rPr>
        <w:t>ы</w:t>
      </w:r>
      <w:r w:rsidRPr="0092069C">
        <w:rPr>
          <w:sz w:val="26"/>
          <w:szCs w:val="26"/>
        </w:rPr>
        <w:t xml:space="preserve"> общей вместимостью 1250 мест;</w:t>
      </w:r>
    </w:p>
    <w:p w:rsidR="006E5931" w:rsidRPr="0092069C" w:rsidRDefault="006E5931" w:rsidP="006E5931">
      <w:pPr>
        <w:widowControl w:val="0"/>
        <w:ind w:left="23" w:right="23"/>
        <w:rPr>
          <w:sz w:val="26"/>
          <w:szCs w:val="26"/>
        </w:rPr>
      </w:pPr>
      <w:r w:rsidRPr="0092069C">
        <w:rPr>
          <w:sz w:val="26"/>
          <w:szCs w:val="26"/>
        </w:rPr>
        <w:t>для кварталов 280.03.00.02, 280.03.00.03, 280.03.00.04 – одн</w:t>
      </w:r>
      <w:r w:rsidR="008571DC">
        <w:rPr>
          <w:sz w:val="26"/>
          <w:szCs w:val="26"/>
        </w:rPr>
        <w:t>а</w:t>
      </w:r>
      <w:r w:rsidRPr="0092069C">
        <w:rPr>
          <w:sz w:val="26"/>
          <w:szCs w:val="26"/>
        </w:rPr>
        <w:t xml:space="preserve"> общеобразовател</w:t>
      </w:r>
      <w:r w:rsidRPr="0092069C">
        <w:rPr>
          <w:sz w:val="26"/>
          <w:szCs w:val="26"/>
        </w:rPr>
        <w:t>ь</w:t>
      </w:r>
      <w:r w:rsidRPr="0092069C">
        <w:rPr>
          <w:sz w:val="26"/>
          <w:szCs w:val="26"/>
        </w:rPr>
        <w:t>н</w:t>
      </w:r>
      <w:r w:rsidR="008571DC">
        <w:rPr>
          <w:sz w:val="26"/>
          <w:szCs w:val="26"/>
        </w:rPr>
        <w:t>ая</w:t>
      </w:r>
      <w:r w:rsidRPr="0092069C">
        <w:rPr>
          <w:sz w:val="26"/>
          <w:szCs w:val="26"/>
        </w:rPr>
        <w:t xml:space="preserve"> школ</w:t>
      </w:r>
      <w:r w:rsidR="008571DC">
        <w:rPr>
          <w:sz w:val="26"/>
          <w:szCs w:val="26"/>
        </w:rPr>
        <w:t>а</w:t>
      </w:r>
      <w:r w:rsidRPr="0092069C">
        <w:rPr>
          <w:sz w:val="26"/>
          <w:szCs w:val="26"/>
        </w:rPr>
        <w:t xml:space="preserve"> общей вместимостью 1250 мест;</w:t>
      </w:r>
    </w:p>
    <w:p w:rsidR="006E5931" w:rsidRPr="0092069C" w:rsidRDefault="006E5931" w:rsidP="006E5931">
      <w:pPr>
        <w:widowControl w:val="0"/>
        <w:ind w:left="23" w:right="23"/>
        <w:rPr>
          <w:sz w:val="26"/>
          <w:szCs w:val="26"/>
        </w:rPr>
      </w:pPr>
      <w:r w:rsidRPr="0092069C">
        <w:rPr>
          <w:sz w:val="26"/>
          <w:szCs w:val="26"/>
        </w:rPr>
        <w:t>для кварталов 280.04.00.01, 280.04.00.02, 280.04.00.03, 280.04.00.04, 280.04.00.05, 280.04.00.06, 280.04.00.07, 280.04.00.08 –</w:t>
      </w:r>
      <w:r w:rsidR="008571DC">
        <w:rPr>
          <w:sz w:val="26"/>
          <w:szCs w:val="26"/>
        </w:rPr>
        <w:t xml:space="preserve"> три</w:t>
      </w:r>
      <w:r w:rsidRPr="0092069C">
        <w:rPr>
          <w:sz w:val="26"/>
          <w:szCs w:val="26"/>
        </w:rPr>
        <w:t xml:space="preserve"> общеобразовательны</w:t>
      </w:r>
      <w:r w:rsidR="008571DC">
        <w:rPr>
          <w:sz w:val="26"/>
          <w:szCs w:val="26"/>
        </w:rPr>
        <w:t>е школы</w:t>
      </w:r>
      <w:r w:rsidRPr="0092069C">
        <w:rPr>
          <w:sz w:val="26"/>
          <w:szCs w:val="26"/>
        </w:rPr>
        <w:t xml:space="preserve"> общей вм</w:t>
      </w:r>
      <w:r w:rsidRPr="0092069C">
        <w:rPr>
          <w:sz w:val="26"/>
          <w:szCs w:val="26"/>
        </w:rPr>
        <w:t>е</w:t>
      </w:r>
      <w:r w:rsidRPr="0092069C">
        <w:rPr>
          <w:sz w:val="26"/>
          <w:szCs w:val="26"/>
        </w:rPr>
        <w:t>стимостью 3430 мест;</w:t>
      </w:r>
    </w:p>
    <w:p w:rsidR="006E5931" w:rsidRPr="0092069C" w:rsidRDefault="006E5931" w:rsidP="006E5931">
      <w:pPr>
        <w:widowControl w:val="0"/>
        <w:ind w:left="23" w:right="23"/>
        <w:rPr>
          <w:sz w:val="26"/>
          <w:szCs w:val="26"/>
        </w:rPr>
      </w:pPr>
      <w:r w:rsidRPr="0092069C">
        <w:rPr>
          <w:sz w:val="26"/>
          <w:szCs w:val="26"/>
        </w:rPr>
        <w:t>для кварталов 280.09.01.01, 280.09.01.02, 280.09.01.03, 280.09.01.04, 280.09.02.01, 280.09.02.02, 280.09.02.03, 280.09.02.04, 280.09.02.05, 280.09.02.06, 280.09.02.07 – тр</w:t>
      </w:r>
      <w:r w:rsidR="008571DC">
        <w:rPr>
          <w:sz w:val="26"/>
          <w:szCs w:val="26"/>
        </w:rPr>
        <w:t>и</w:t>
      </w:r>
      <w:r w:rsidRPr="0092069C">
        <w:rPr>
          <w:sz w:val="26"/>
          <w:szCs w:val="26"/>
        </w:rPr>
        <w:t xml:space="preserve"> общеобразовательны</w:t>
      </w:r>
      <w:r w:rsidR="008571DC">
        <w:rPr>
          <w:sz w:val="26"/>
          <w:szCs w:val="26"/>
        </w:rPr>
        <w:t>е</w:t>
      </w:r>
      <w:r w:rsidRPr="0092069C">
        <w:rPr>
          <w:sz w:val="26"/>
          <w:szCs w:val="26"/>
        </w:rPr>
        <w:t xml:space="preserve"> школ</w:t>
      </w:r>
      <w:r w:rsidR="008571DC">
        <w:rPr>
          <w:sz w:val="26"/>
          <w:szCs w:val="26"/>
        </w:rPr>
        <w:t>ы</w:t>
      </w:r>
      <w:r w:rsidRPr="0092069C">
        <w:rPr>
          <w:sz w:val="26"/>
          <w:szCs w:val="26"/>
        </w:rPr>
        <w:t xml:space="preserve"> общей вместимостью 2684 места (из них одна сущес</w:t>
      </w:r>
      <w:r w:rsidRPr="0092069C">
        <w:rPr>
          <w:sz w:val="26"/>
          <w:szCs w:val="26"/>
        </w:rPr>
        <w:t>т</w:t>
      </w:r>
      <w:r w:rsidRPr="0092069C">
        <w:rPr>
          <w:sz w:val="26"/>
          <w:szCs w:val="26"/>
        </w:rPr>
        <w:t>вующая на 184 места);</w:t>
      </w:r>
    </w:p>
    <w:p w:rsidR="006E5931" w:rsidRPr="0092069C" w:rsidRDefault="006E5931" w:rsidP="006E5931">
      <w:pPr>
        <w:widowControl w:val="0"/>
        <w:ind w:left="23" w:right="23"/>
        <w:rPr>
          <w:sz w:val="26"/>
          <w:szCs w:val="26"/>
        </w:rPr>
      </w:pPr>
      <w:r w:rsidRPr="0092069C">
        <w:rPr>
          <w:sz w:val="26"/>
          <w:szCs w:val="26"/>
        </w:rPr>
        <w:t>для кварталов 280.10.00.01, 280.10.00.02, 280.10.00.03, 280.10.00.04, 280.10.00.05 – одна существующая общеобразовательная школа общей вместимостью 1170 мест и с</w:t>
      </w:r>
      <w:r w:rsidRPr="0092069C">
        <w:rPr>
          <w:sz w:val="26"/>
          <w:szCs w:val="26"/>
        </w:rPr>
        <w:t>у</w:t>
      </w:r>
      <w:r w:rsidRPr="0092069C">
        <w:rPr>
          <w:sz w:val="26"/>
          <w:szCs w:val="26"/>
        </w:rPr>
        <w:t>ществующая школа-интернат вместимостью 1590 мест.</w:t>
      </w:r>
    </w:p>
    <w:p w:rsidR="006E5931" w:rsidRPr="0092069C" w:rsidRDefault="006E5931" w:rsidP="006E5931">
      <w:pPr>
        <w:widowControl w:val="0"/>
        <w:ind w:left="23" w:right="23"/>
        <w:rPr>
          <w:sz w:val="26"/>
          <w:szCs w:val="26"/>
        </w:rPr>
      </w:pPr>
      <w:r w:rsidRPr="0092069C">
        <w:rPr>
          <w:sz w:val="26"/>
          <w:szCs w:val="26"/>
        </w:rPr>
        <w:t>На расчетный срок предусматривается размещение новых объектов дошкольного образования (с учетом существующих):</w:t>
      </w:r>
    </w:p>
    <w:p w:rsidR="006E5931" w:rsidRPr="0092069C" w:rsidRDefault="006E5931" w:rsidP="006E5931">
      <w:pPr>
        <w:widowControl w:val="0"/>
        <w:ind w:left="23" w:right="23"/>
        <w:rPr>
          <w:sz w:val="26"/>
          <w:szCs w:val="26"/>
        </w:rPr>
      </w:pPr>
      <w:r w:rsidRPr="0092069C">
        <w:rPr>
          <w:sz w:val="26"/>
          <w:szCs w:val="26"/>
        </w:rPr>
        <w:t xml:space="preserve">для кварталов 280.01.01.01, 280.01.02.01, 280.01.02.02, 280.01.02.03, 280.01.02.04, 280.01.02.05, 280.01.02.06, 280.01.02.07, 280.01.02.08, 280.01.02.09, 280.01.02.10, 280.01.02.11, 280.01.02.12 </w:t>
      </w:r>
      <w:r w:rsidR="00037DCF">
        <w:rPr>
          <w:sz w:val="26"/>
          <w:szCs w:val="26"/>
        </w:rPr>
        <w:t xml:space="preserve">размещаются </w:t>
      </w:r>
      <w:r w:rsidRPr="0092069C">
        <w:rPr>
          <w:sz w:val="26"/>
          <w:szCs w:val="26"/>
        </w:rPr>
        <w:t>девять детских садов общей вместимостью 1089 мест (из них два встроенных в квартале 280.01.02.03 по 70 мест и один существующий на 600 мест);</w:t>
      </w:r>
    </w:p>
    <w:p w:rsidR="006E5931" w:rsidRPr="0092069C" w:rsidRDefault="006E5931" w:rsidP="006E5931">
      <w:pPr>
        <w:widowControl w:val="0"/>
        <w:ind w:left="23" w:right="23"/>
        <w:rPr>
          <w:sz w:val="26"/>
          <w:szCs w:val="26"/>
        </w:rPr>
      </w:pPr>
      <w:r w:rsidRPr="0092069C">
        <w:rPr>
          <w:sz w:val="26"/>
          <w:szCs w:val="26"/>
        </w:rPr>
        <w:t>для кварталов 280.02.00.01, 280.02.00.02, 280.02.00.03, 280.02.00.04, 280.02.00.05, 280.02.00.06, 280.02.00.07, 280.02.00.08, 280.02.00.09, 280.02.00.10, 280.02.00.11, 280.02.00.12, 280.02.00.13 – два детских сада общей вместимостью 289 мест;</w:t>
      </w:r>
    </w:p>
    <w:p w:rsidR="006E5931" w:rsidRPr="0092069C" w:rsidRDefault="006E5931" w:rsidP="006E5931">
      <w:pPr>
        <w:widowControl w:val="0"/>
        <w:ind w:left="23" w:right="23"/>
        <w:rPr>
          <w:sz w:val="26"/>
          <w:szCs w:val="26"/>
        </w:rPr>
      </w:pPr>
      <w:r w:rsidRPr="0092069C">
        <w:rPr>
          <w:sz w:val="26"/>
          <w:szCs w:val="26"/>
        </w:rPr>
        <w:t>для кварталов 280.03.00.02, 280.03.00.03, 280.03.00.04 – два детских сада общей вместимостью 383 места;</w:t>
      </w:r>
    </w:p>
    <w:p w:rsidR="006E5931" w:rsidRPr="0092069C" w:rsidRDefault="006E5931" w:rsidP="006E5931">
      <w:pPr>
        <w:widowControl w:val="0"/>
        <w:ind w:left="23" w:right="23"/>
        <w:rPr>
          <w:sz w:val="26"/>
          <w:szCs w:val="26"/>
        </w:rPr>
      </w:pPr>
      <w:r w:rsidRPr="0092069C">
        <w:rPr>
          <w:sz w:val="26"/>
          <w:szCs w:val="26"/>
        </w:rPr>
        <w:t>для кварталов 280.04.00.01, 280.04.00.02, 280.04.00.03, 280.04.00.04, 280.04.00.05, 280.04.00.06, 280.04.00.07, 280.04.00.08 – пять детских садов общей вместимостью 777 мест (из них один встроенный в квартале 280.04.00.01);</w:t>
      </w:r>
    </w:p>
    <w:p w:rsidR="006E5931" w:rsidRPr="0092069C" w:rsidRDefault="006E5931" w:rsidP="006E5931">
      <w:pPr>
        <w:widowControl w:val="0"/>
        <w:ind w:left="23" w:right="23"/>
        <w:rPr>
          <w:sz w:val="26"/>
          <w:szCs w:val="26"/>
        </w:rPr>
      </w:pPr>
      <w:r w:rsidRPr="0092069C">
        <w:rPr>
          <w:sz w:val="26"/>
          <w:szCs w:val="26"/>
        </w:rPr>
        <w:t>для кварталов 280.06.01.02, 280.06.01.03, 280.06.01.04, 280.06.01.05, 280.06.01.06, 280.06.01.07, 280.06.01.02 – один детский сад общей вместимостью 270 мест;</w:t>
      </w:r>
    </w:p>
    <w:p w:rsidR="006E5931" w:rsidRPr="0092069C" w:rsidRDefault="006E5931" w:rsidP="006E5931">
      <w:pPr>
        <w:widowControl w:val="0"/>
        <w:ind w:left="23" w:right="23"/>
        <w:rPr>
          <w:sz w:val="26"/>
          <w:szCs w:val="26"/>
        </w:rPr>
      </w:pPr>
      <w:r w:rsidRPr="0092069C">
        <w:rPr>
          <w:sz w:val="26"/>
          <w:szCs w:val="26"/>
        </w:rPr>
        <w:t>для кварталов 280.09.01.01, 280.09.01.02, 280.09.01.03, 280.09.01.04, 280.09.02.01, 280.09.02.02, 280.09.02.03, 280.09.02.04, 280.09.02.05, 280.09.02.06, 280.09.02.07 – три детских сада общей вместимостью 634 места (из них один существующий на 114 мест);</w:t>
      </w:r>
    </w:p>
    <w:p w:rsidR="006E5931" w:rsidRPr="0092069C" w:rsidRDefault="006E5931" w:rsidP="006E5931">
      <w:pPr>
        <w:widowControl w:val="0"/>
        <w:ind w:left="23" w:right="23"/>
        <w:rPr>
          <w:sz w:val="26"/>
          <w:szCs w:val="26"/>
        </w:rPr>
      </w:pPr>
      <w:r w:rsidRPr="0092069C">
        <w:rPr>
          <w:sz w:val="26"/>
          <w:szCs w:val="26"/>
        </w:rPr>
        <w:t>для кварталов 280.10.00.01, 280.10.00.02, 280.10.00.03, 280.10.00.04, 280.10.00.05 – пять детских садов общей вместимостью 617 мест (из них четыре существующих на 320 мест).</w:t>
      </w:r>
    </w:p>
    <w:p w:rsidR="006E5931" w:rsidRPr="0092069C" w:rsidRDefault="006E5931" w:rsidP="006E5931">
      <w:pPr>
        <w:widowControl w:val="0"/>
        <w:ind w:left="23" w:right="23"/>
        <w:rPr>
          <w:sz w:val="26"/>
          <w:szCs w:val="26"/>
        </w:rPr>
      </w:pPr>
      <w:r w:rsidRPr="0092069C">
        <w:rPr>
          <w:sz w:val="26"/>
          <w:szCs w:val="26"/>
        </w:rPr>
        <w:t>На расчетный срок предусматривается строительство новых спортивных объе</w:t>
      </w:r>
      <w:r w:rsidRPr="0092069C">
        <w:rPr>
          <w:sz w:val="26"/>
          <w:szCs w:val="26"/>
        </w:rPr>
        <w:t>к</w:t>
      </w:r>
      <w:r w:rsidRPr="0092069C">
        <w:rPr>
          <w:sz w:val="26"/>
          <w:szCs w:val="26"/>
        </w:rPr>
        <w:t>тов в кварталах 280.01.02.06, 280.04.00.01, 280.02.00.06, 280.02.00.10, 280.02.00.13, 280.04.00.01, 280.06.01.07.</w:t>
      </w:r>
    </w:p>
    <w:p w:rsidR="006E5931" w:rsidRPr="0092069C" w:rsidRDefault="006E5931" w:rsidP="006E5931">
      <w:pPr>
        <w:widowControl w:val="0"/>
        <w:ind w:left="23" w:right="23"/>
        <w:rPr>
          <w:sz w:val="26"/>
          <w:szCs w:val="26"/>
        </w:rPr>
      </w:pPr>
      <w:r w:rsidRPr="0092069C">
        <w:rPr>
          <w:sz w:val="26"/>
          <w:szCs w:val="26"/>
        </w:rPr>
        <w:t>Общеобразовательные школы и детские сады расположены в нормативной пеш</w:t>
      </w:r>
      <w:r w:rsidRPr="0092069C">
        <w:rPr>
          <w:sz w:val="26"/>
          <w:szCs w:val="26"/>
        </w:rPr>
        <w:t>е</w:t>
      </w:r>
      <w:r w:rsidRPr="0092069C">
        <w:rPr>
          <w:sz w:val="26"/>
          <w:szCs w:val="26"/>
        </w:rPr>
        <w:t>ходной доступности от жилых комплексов кварталов (микрорайонов).</w:t>
      </w:r>
    </w:p>
    <w:p w:rsidR="006E5931" w:rsidRPr="0092069C" w:rsidRDefault="006E5931" w:rsidP="006E5931">
      <w:pPr>
        <w:widowControl w:val="0"/>
        <w:ind w:left="23" w:right="23"/>
        <w:rPr>
          <w:sz w:val="26"/>
          <w:szCs w:val="26"/>
        </w:rPr>
      </w:pPr>
      <w:r w:rsidRPr="0092069C">
        <w:rPr>
          <w:sz w:val="26"/>
          <w:szCs w:val="26"/>
        </w:rPr>
        <w:t>Радиус доступности для общеобразовательных школ принят 500 м, для детских садов – 300 м в многоэтажной застройке, 500 м в малоэтажной застройке.</w:t>
      </w:r>
    </w:p>
    <w:p w:rsidR="006E5931" w:rsidRPr="0092069C" w:rsidRDefault="006E5931" w:rsidP="006E5931">
      <w:pPr>
        <w:widowControl w:val="0"/>
        <w:ind w:left="23" w:right="23"/>
        <w:rPr>
          <w:sz w:val="26"/>
          <w:szCs w:val="26"/>
        </w:rPr>
      </w:pPr>
      <w:r w:rsidRPr="0092069C">
        <w:rPr>
          <w:sz w:val="26"/>
          <w:szCs w:val="26"/>
        </w:rPr>
        <w:t xml:space="preserve">Нормативные показатели вместимости на 1 тыс. жителей составляют: </w:t>
      </w:r>
    </w:p>
    <w:p w:rsidR="006E5931" w:rsidRPr="0092069C" w:rsidRDefault="006E5931" w:rsidP="006E5931">
      <w:pPr>
        <w:widowControl w:val="0"/>
        <w:ind w:left="23" w:right="23"/>
        <w:rPr>
          <w:sz w:val="26"/>
          <w:szCs w:val="26"/>
        </w:rPr>
      </w:pPr>
      <w:r w:rsidRPr="0092069C">
        <w:rPr>
          <w:sz w:val="26"/>
          <w:szCs w:val="26"/>
        </w:rPr>
        <w:t xml:space="preserve">для дошкольных образовательных организаций – 35 мест; </w:t>
      </w:r>
    </w:p>
    <w:p w:rsidR="006E5931" w:rsidRPr="0092069C" w:rsidRDefault="006E5931" w:rsidP="006E5931">
      <w:pPr>
        <w:ind w:left="23" w:right="23"/>
        <w:rPr>
          <w:sz w:val="26"/>
          <w:szCs w:val="26"/>
        </w:rPr>
      </w:pPr>
      <w:r w:rsidRPr="0092069C">
        <w:rPr>
          <w:sz w:val="26"/>
          <w:szCs w:val="26"/>
        </w:rPr>
        <w:t>для общеобразовательных организаций – 115 мест.</w:t>
      </w:r>
    </w:p>
    <w:p w:rsidR="006E5931" w:rsidRPr="0092069C" w:rsidRDefault="006E5931" w:rsidP="006E5931">
      <w:pPr>
        <w:spacing w:line="240" w:lineRule="atLeast"/>
        <w:ind w:firstLine="0"/>
        <w:rPr>
          <w:b/>
          <w:sz w:val="26"/>
          <w:szCs w:val="26"/>
        </w:rPr>
      </w:pPr>
    </w:p>
    <w:p w:rsidR="006E5931" w:rsidRPr="0092069C" w:rsidRDefault="006E5931" w:rsidP="006E5931">
      <w:pPr>
        <w:spacing w:line="240" w:lineRule="atLeast"/>
        <w:ind w:firstLine="0"/>
        <w:jc w:val="center"/>
        <w:rPr>
          <w:b/>
          <w:sz w:val="26"/>
          <w:szCs w:val="26"/>
        </w:rPr>
      </w:pPr>
      <w:r w:rsidRPr="0092069C">
        <w:rPr>
          <w:b/>
          <w:sz w:val="26"/>
          <w:szCs w:val="26"/>
        </w:rPr>
        <w:t>4. Основные показатели развития планируемой территории</w:t>
      </w:r>
    </w:p>
    <w:p w:rsidR="006E5931" w:rsidRPr="0092069C" w:rsidRDefault="006E5931" w:rsidP="006E5931">
      <w:pPr>
        <w:spacing w:line="240" w:lineRule="atLeast"/>
        <w:ind w:left="720"/>
        <w:rPr>
          <w:sz w:val="26"/>
          <w:szCs w:val="26"/>
        </w:rPr>
      </w:pPr>
    </w:p>
    <w:p w:rsidR="006E5931" w:rsidRPr="0092069C" w:rsidRDefault="006E5931" w:rsidP="006E5931">
      <w:pPr>
        <w:spacing w:line="240" w:lineRule="atLeast"/>
        <w:rPr>
          <w:sz w:val="26"/>
          <w:szCs w:val="26"/>
        </w:rPr>
      </w:pPr>
      <w:r w:rsidRPr="0092069C">
        <w:rPr>
          <w:sz w:val="26"/>
          <w:szCs w:val="26"/>
        </w:rPr>
        <w:t>Расчет параметров системы обслуживания населения осуществлен с учетом МНГП и представлен в таблице 4.</w:t>
      </w:r>
    </w:p>
    <w:p w:rsidR="006E5931" w:rsidRDefault="006E5931" w:rsidP="006E5931">
      <w:pPr>
        <w:spacing w:line="240" w:lineRule="atLeast"/>
        <w:ind w:firstLine="0"/>
        <w:rPr>
          <w:sz w:val="26"/>
          <w:szCs w:val="26"/>
        </w:rPr>
      </w:pPr>
    </w:p>
    <w:p w:rsidR="008571DC" w:rsidRDefault="008571DC" w:rsidP="006E5931">
      <w:pPr>
        <w:spacing w:line="240" w:lineRule="atLeast"/>
        <w:ind w:firstLine="0"/>
        <w:rPr>
          <w:sz w:val="26"/>
          <w:szCs w:val="26"/>
        </w:rPr>
      </w:pPr>
    </w:p>
    <w:p w:rsidR="008571DC" w:rsidRDefault="008571DC" w:rsidP="006E5931">
      <w:pPr>
        <w:spacing w:line="240" w:lineRule="atLeast"/>
        <w:ind w:firstLine="0"/>
        <w:rPr>
          <w:sz w:val="26"/>
          <w:szCs w:val="26"/>
        </w:rPr>
      </w:pPr>
    </w:p>
    <w:p w:rsidR="008571DC" w:rsidRPr="0092069C" w:rsidRDefault="008571DC" w:rsidP="006E5931">
      <w:pPr>
        <w:spacing w:line="240" w:lineRule="atLeast"/>
        <w:ind w:firstLine="0"/>
        <w:rPr>
          <w:sz w:val="26"/>
          <w:szCs w:val="26"/>
        </w:rPr>
      </w:pPr>
    </w:p>
    <w:p w:rsidR="006E5931" w:rsidRPr="0092069C" w:rsidRDefault="006E5931" w:rsidP="006E5931">
      <w:pPr>
        <w:spacing w:line="240" w:lineRule="atLeast"/>
        <w:ind w:firstLine="0"/>
        <w:jc w:val="right"/>
        <w:rPr>
          <w:sz w:val="26"/>
          <w:szCs w:val="26"/>
        </w:rPr>
      </w:pPr>
      <w:r w:rsidRPr="0092069C">
        <w:rPr>
          <w:sz w:val="26"/>
          <w:szCs w:val="26"/>
        </w:rPr>
        <w:t>Таблица 4</w:t>
      </w:r>
    </w:p>
    <w:p w:rsidR="006E5931" w:rsidRDefault="006E5931" w:rsidP="006E5931">
      <w:pPr>
        <w:spacing w:line="240" w:lineRule="atLeast"/>
        <w:ind w:firstLine="360"/>
        <w:jc w:val="center"/>
        <w:rPr>
          <w:b/>
          <w:sz w:val="26"/>
          <w:szCs w:val="26"/>
        </w:rPr>
      </w:pPr>
    </w:p>
    <w:p w:rsidR="006E5931" w:rsidRPr="00D36EA6" w:rsidRDefault="006E5931" w:rsidP="006E5931">
      <w:pPr>
        <w:spacing w:line="240" w:lineRule="atLeast"/>
        <w:ind w:firstLine="0"/>
        <w:jc w:val="center"/>
        <w:rPr>
          <w:sz w:val="24"/>
          <w:szCs w:val="24"/>
        </w:rPr>
      </w:pPr>
      <w:r w:rsidRPr="00D36EA6">
        <w:rPr>
          <w:sz w:val="24"/>
          <w:szCs w:val="24"/>
        </w:rPr>
        <w:t>Расчет параметров системы обслуживания населения</w:t>
      </w:r>
    </w:p>
    <w:p w:rsidR="006E5931" w:rsidRPr="00D36EA6" w:rsidRDefault="006E5931" w:rsidP="006E5931">
      <w:pPr>
        <w:spacing w:line="240" w:lineRule="atLeast"/>
        <w:ind w:firstLine="0"/>
        <w:jc w:val="center"/>
        <w:rPr>
          <w:sz w:val="24"/>
          <w:szCs w:val="24"/>
        </w:rPr>
      </w:pPr>
    </w:p>
    <w:tbl>
      <w:tblPr>
        <w:tblW w:w="99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127"/>
        <w:gridCol w:w="993"/>
        <w:gridCol w:w="1135"/>
        <w:gridCol w:w="993"/>
        <w:gridCol w:w="993"/>
        <w:gridCol w:w="847"/>
        <w:gridCol w:w="1140"/>
        <w:gridCol w:w="1135"/>
      </w:tblGrid>
      <w:tr w:rsidR="006E5931" w:rsidRPr="00D36EA6" w:rsidTr="000964E7">
        <w:trPr>
          <w:cantSplit/>
          <w:tblHeader/>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 xml:space="preserve">№ </w:t>
            </w:r>
            <w:proofErr w:type="spellStart"/>
            <w:proofErr w:type="gramStart"/>
            <w:r w:rsidRPr="00D36EA6">
              <w:rPr>
                <w:sz w:val="24"/>
                <w:szCs w:val="24"/>
              </w:rPr>
              <w:t>п</w:t>
            </w:r>
            <w:proofErr w:type="spellEnd"/>
            <w:proofErr w:type="gramEnd"/>
            <w:r w:rsidRPr="00D36EA6">
              <w:rPr>
                <w:sz w:val="24"/>
                <w:szCs w:val="24"/>
              </w:rPr>
              <w:t>/</w:t>
            </w:r>
            <w:proofErr w:type="spellStart"/>
            <w:r w:rsidRPr="00D36EA6">
              <w:rPr>
                <w:sz w:val="24"/>
                <w:szCs w:val="24"/>
              </w:rPr>
              <w:t>п</w:t>
            </w:r>
            <w:proofErr w:type="spellEnd"/>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left="-57" w:right="-57" w:firstLine="0"/>
              <w:jc w:val="center"/>
              <w:rPr>
                <w:sz w:val="24"/>
                <w:szCs w:val="24"/>
              </w:rPr>
            </w:pPr>
            <w:r w:rsidRPr="00D36EA6">
              <w:rPr>
                <w:sz w:val="24"/>
                <w:szCs w:val="24"/>
              </w:rPr>
              <w:t>Наименование объекта</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left="-57" w:right="-57" w:firstLine="0"/>
              <w:jc w:val="center"/>
              <w:rPr>
                <w:sz w:val="24"/>
                <w:szCs w:val="24"/>
              </w:rPr>
            </w:pPr>
            <w:r w:rsidRPr="00D36EA6">
              <w:rPr>
                <w:sz w:val="24"/>
                <w:szCs w:val="24"/>
              </w:rPr>
              <w:t xml:space="preserve">Единица </w:t>
            </w:r>
          </w:p>
          <w:p w:rsidR="006E5931" w:rsidRPr="00D36EA6" w:rsidRDefault="006E5931" w:rsidP="00D6549B">
            <w:pPr>
              <w:ind w:left="-57" w:right="-57" w:firstLine="0"/>
              <w:jc w:val="center"/>
              <w:rPr>
                <w:sz w:val="24"/>
                <w:szCs w:val="24"/>
              </w:rPr>
            </w:pPr>
            <w:r w:rsidRPr="00D36EA6">
              <w:rPr>
                <w:sz w:val="24"/>
                <w:szCs w:val="24"/>
              </w:rPr>
              <w:t>измер</w:t>
            </w:r>
            <w:r w:rsidRPr="00D36EA6">
              <w:rPr>
                <w:sz w:val="24"/>
                <w:szCs w:val="24"/>
              </w:rPr>
              <w:t>е</w:t>
            </w:r>
            <w:r w:rsidRPr="00D36EA6">
              <w:rPr>
                <w:sz w:val="24"/>
                <w:szCs w:val="24"/>
              </w:rPr>
              <w:t>ния</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left="-57" w:right="-57" w:firstLine="0"/>
              <w:jc w:val="center"/>
              <w:rPr>
                <w:sz w:val="24"/>
                <w:szCs w:val="24"/>
              </w:rPr>
            </w:pPr>
            <w:r w:rsidRPr="00D36EA6">
              <w:rPr>
                <w:sz w:val="24"/>
                <w:szCs w:val="24"/>
              </w:rPr>
              <w:t>Норматив вмест</w:t>
            </w:r>
            <w:r w:rsidRPr="00D36EA6">
              <w:rPr>
                <w:sz w:val="24"/>
                <w:szCs w:val="24"/>
              </w:rPr>
              <w:t>и</w:t>
            </w:r>
            <w:r w:rsidRPr="00D36EA6">
              <w:rPr>
                <w:sz w:val="24"/>
                <w:szCs w:val="24"/>
              </w:rPr>
              <w:t>мости на 1 тыс. жителей</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left="-57" w:right="-57" w:firstLine="0"/>
              <w:jc w:val="center"/>
              <w:rPr>
                <w:sz w:val="24"/>
                <w:szCs w:val="24"/>
              </w:rPr>
            </w:pPr>
            <w:r w:rsidRPr="00D36EA6">
              <w:rPr>
                <w:sz w:val="24"/>
                <w:szCs w:val="24"/>
              </w:rPr>
              <w:t>Числе</w:t>
            </w:r>
            <w:r w:rsidRPr="00D36EA6">
              <w:rPr>
                <w:sz w:val="24"/>
                <w:szCs w:val="24"/>
              </w:rPr>
              <w:t>н</w:t>
            </w:r>
            <w:r w:rsidRPr="00D36EA6">
              <w:rPr>
                <w:sz w:val="24"/>
                <w:szCs w:val="24"/>
              </w:rPr>
              <w:t>ность насел</w:t>
            </w:r>
            <w:r w:rsidRPr="00D36EA6">
              <w:rPr>
                <w:sz w:val="24"/>
                <w:szCs w:val="24"/>
              </w:rPr>
              <w:t>е</w:t>
            </w:r>
            <w:r w:rsidRPr="00D36EA6">
              <w:rPr>
                <w:sz w:val="24"/>
                <w:szCs w:val="24"/>
              </w:rPr>
              <w:t>ния, тыс. человек</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left="-57" w:right="-57" w:firstLine="0"/>
              <w:jc w:val="center"/>
              <w:rPr>
                <w:sz w:val="24"/>
                <w:szCs w:val="24"/>
              </w:rPr>
            </w:pPr>
            <w:r w:rsidRPr="00D36EA6">
              <w:rPr>
                <w:sz w:val="24"/>
                <w:szCs w:val="24"/>
              </w:rPr>
              <w:t>Расче</w:t>
            </w:r>
            <w:r w:rsidRPr="00D36EA6">
              <w:rPr>
                <w:sz w:val="24"/>
                <w:szCs w:val="24"/>
              </w:rPr>
              <w:t>т</w:t>
            </w:r>
            <w:r w:rsidRPr="00D36EA6">
              <w:rPr>
                <w:sz w:val="24"/>
                <w:szCs w:val="24"/>
              </w:rPr>
              <w:t>ный показ</w:t>
            </w:r>
            <w:r w:rsidRPr="00D36EA6">
              <w:rPr>
                <w:sz w:val="24"/>
                <w:szCs w:val="24"/>
              </w:rPr>
              <w:t>а</w:t>
            </w:r>
            <w:r w:rsidRPr="00D36EA6">
              <w:rPr>
                <w:sz w:val="24"/>
                <w:szCs w:val="24"/>
              </w:rPr>
              <w:t>тель</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left="-57" w:right="-57" w:firstLine="0"/>
              <w:jc w:val="center"/>
              <w:rPr>
                <w:sz w:val="24"/>
                <w:szCs w:val="24"/>
              </w:rPr>
            </w:pPr>
            <w:r w:rsidRPr="00D36EA6">
              <w:rPr>
                <w:sz w:val="24"/>
                <w:szCs w:val="24"/>
              </w:rPr>
              <w:t>Пок</w:t>
            </w:r>
            <w:r w:rsidRPr="00D36EA6">
              <w:rPr>
                <w:sz w:val="24"/>
                <w:szCs w:val="24"/>
              </w:rPr>
              <w:t>а</w:t>
            </w:r>
            <w:r w:rsidRPr="00D36EA6">
              <w:rPr>
                <w:sz w:val="24"/>
                <w:szCs w:val="24"/>
              </w:rPr>
              <w:t>затель по прое</w:t>
            </w:r>
            <w:r w:rsidRPr="00D36EA6">
              <w:rPr>
                <w:sz w:val="24"/>
                <w:szCs w:val="24"/>
              </w:rPr>
              <w:t>к</w:t>
            </w:r>
            <w:r w:rsidRPr="00D36EA6">
              <w:rPr>
                <w:sz w:val="24"/>
                <w:szCs w:val="24"/>
              </w:rPr>
              <w:t>ту план</w:t>
            </w:r>
            <w:r w:rsidRPr="00D36EA6">
              <w:rPr>
                <w:sz w:val="24"/>
                <w:szCs w:val="24"/>
              </w:rPr>
              <w:t>и</w:t>
            </w:r>
            <w:r w:rsidRPr="00D36EA6">
              <w:rPr>
                <w:sz w:val="24"/>
                <w:szCs w:val="24"/>
              </w:rPr>
              <w:t>ровки</w:t>
            </w:r>
          </w:p>
        </w:tc>
        <w:tc>
          <w:tcPr>
            <w:tcW w:w="1140"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left="-57" w:right="-57" w:firstLine="0"/>
              <w:jc w:val="center"/>
              <w:rPr>
                <w:sz w:val="24"/>
                <w:szCs w:val="24"/>
              </w:rPr>
            </w:pPr>
            <w:r w:rsidRPr="00D36EA6">
              <w:rPr>
                <w:sz w:val="24"/>
                <w:szCs w:val="24"/>
              </w:rPr>
              <w:t>Площадь террит</w:t>
            </w:r>
            <w:r w:rsidRPr="00D36EA6">
              <w:rPr>
                <w:sz w:val="24"/>
                <w:szCs w:val="24"/>
              </w:rPr>
              <w:t>о</w:t>
            </w:r>
            <w:r w:rsidRPr="00D36EA6">
              <w:rPr>
                <w:sz w:val="24"/>
                <w:szCs w:val="24"/>
              </w:rPr>
              <w:t xml:space="preserve">рии по расчету, </w:t>
            </w:r>
          </w:p>
          <w:p w:rsidR="006E5931" w:rsidRPr="00D36EA6" w:rsidRDefault="006E5931" w:rsidP="00D6549B">
            <w:pPr>
              <w:ind w:left="-57" w:right="-57" w:firstLine="0"/>
              <w:jc w:val="center"/>
              <w:rPr>
                <w:sz w:val="24"/>
                <w:szCs w:val="24"/>
              </w:rPr>
            </w:pPr>
            <w:r w:rsidRPr="00D36EA6">
              <w:rPr>
                <w:sz w:val="24"/>
                <w:szCs w:val="24"/>
              </w:rPr>
              <w:t>га</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left="-57" w:right="-57" w:firstLine="0"/>
              <w:jc w:val="center"/>
              <w:rPr>
                <w:sz w:val="24"/>
                <w:szCs w:val="24"/>
              </w:rPr>
            </w:pPr>
            <w:r w:rsidRPr="00D36EA6">
              <w:rPr>
                <w:sz w:val="24"/>
                <w:szCs w:val="24"/>
              </w:rPr>
              <w:t>Площадь террит</w:t>
            </w:r>
            <w:r w:rsidRPr="00D36EA6">
              <w:rPr>
                <w:sz w:val="24"/>
                <w:szCs w:val="24"/>
              </w:rPr>
              <w:t>о</w:t>
            </w:r>
            <w:r w:rsidRPr="00D36EA6">
              <w:rPr>
                <w:sz w:val="24"/>
                <w:szCs w:val="24"/>
              </w:rPr>
              <w:t>рии по проекту план</w:t>
            </w:r>
            <w:r w:rsidRPr="00D36EA6">
              <w:rPr>
                <w:sz w:val="24"/>
                <w:szCs w:val="24"/>
              </w:rPr>
              <w:t>и</w:t>
            </w:r>
            <w:r w:rsidRPr="00D36EA6">
              <w:rPr>
                <w:sz w:val="24"/>
                <w:szCs w:val="24"/>
              </w:rPr>
              <w:t xml:space="preserve">ровки, </w:t>
            </w:r>
            <w:proofErr w:type="gramStart"/>
            <w:r w:rsidRPr="00D36EA6">
              <w:rPr>
                <w:sz w:val="24"/>
                <w:szCs w:val="24"/>
              </w:rPr>
              <w:t>га</w:t>
            </w:r>
            <w:proofErr w:type="gramEnd"/>
          </w:p>
        </w:tc>
      </w:tr>
    </w:tbl>
    <w:p w:rsidR="006E5931" w:rsidRPr="00D36EA6" w:rsidRDefault="006E5931" w:rsidP="006E5931">
      <w:pPr>
        <w:rPr>
          <w:sz w:val="2"/>
          <w:szCs w:val="2"/>
        </w:rPr>
      </w:pPr>
    </w:p>
    <w:tbl>
      <w:tblPr>
        <w:tblW w:w="99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127"/>
        <w:gridCol w:w="993"/>
        <w:gridCol w:w="1135"/>
        <w:gridCol w:w="993"/>
        <w:gridCol w:w="993"/>
        <w:gridCol w:w="847"/>
        <w:gridCol w:w="1140"/>
        <w:gridCol w:w="1135"/>
      </w:tblGrid>
      <w:tr w:rsidR="006E5931" w:rsidRPr="00D36EA6" w:rsidTr="000964E7">
        <w:trPr>
          <w:cantSplit/>
          <w:tblHeader/>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1</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3</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4</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5</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6</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7</w:t>
            </w:r>
          </w:p>
        </w:tc>
        <w:tc>
          <w:tcPr>
            <w:tcW w:w="1140"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8</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9</w:t>
            </w:r>
          </w:p>
        </w:tc>
      </w:tr>
      <w:tr w:rsidR="006E5931" w:rsidRPr="00D36EA6" w:rsidTr="000964E7">
        <w:trPr>
          <w:cantSplit/>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z w:val="24"/>
                <w:szCs w:val="24"/>
              </w:rPr>
              <w:t>Дошкольные обр</w:t>
            </w:r>
            <w:r w:rsidRPr="00D36EA6">
              <w:rPr>
                <w:sz w:val="24"/>
                <w:szCs w:val="24"/>
              </w:rPr>
              <w:t>а</w:t>
            </w:r>
            <w:r w:rsidRPr="00D36EA6">
              <w:rPr>
                <w:sz w:val="24"/>
                <w:szCs w:val="24"/>
              </w:rPr>
              <w:t>зовательные орг</w:t>
            </w:r>
            <w:r w:rsidRPr="00D36EA6">
              <w:rPr>
                <w:sz w:val="24"/>
                <w:szCs w:val="24"/>
              </w:rPr>
              <w:t>а</w:t>
            </w:r>
            <w:r w:rsidRPr="00D36EA6">
              <w:rPr>
                <w:sz w:val="24"/>
                <w:szCs w:val="24"/>
              </w:rPr>
              <w:t>низации</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место</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33"/>
              <w:jc w:val="center"/>
              <w:rPr>
                <w:sz w:val="24"/>
                <w:szCs w:val="24"/>
              </w:rPr>
            </w:pPr>
            <w:r w:rsidRPr="00D36EA6">
              <w:rPr>
                <w:sz w:val="24"/>
                <w:szCs w:val="24"/>
              </w:rPr>
              <w:t>35</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left="-57" w:right="-57" w:firstLine="34"/>
              <w:jc w:val="center"/>
              <w:rPr>
                <w:sz w:val="24"/>
                <w:szCs w:val="24"/>
              </w:rPr>
            </w:pPr>
            <w:r w:rsidRPr="00D36EA6">
              <w:rPr>
                <w:sz w:val="24"/>
                <w:szCs w:val="24"/>
              </w:rPr>
              <w:t>126,108</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33"/>
              <w:jc w:val="center"/>
              <w:rPr>
                <w:sz w:val="24"/>
                <w:szCs w:val="24"/>
              </w:rPr>
            </w:pPr>
            <w:r w:rsidRPr="00D36EA6">
              <w:rPr>
                <w:sz w:val="24"/>
                <w:szCs w:val="24"/>
              </w:rPr>
              <w:t>4414</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33"/>
              <w:jc w:val="center"/>
              <w:rPr>
                <w:sz w:val="24"/>
                <w:szCs w:val="24"/>
              </w:rPr>
            </w:pPr>
            <w:r w:rsidRPr="00D36EA6">
              <w:rPr>
                <w:sz w:val="24"/>
                <w:szCs w:val="24"/>
              </w:rPr>
              <w:t>5119</w:t>
            </w:r>
          </w:p>
        </w:tc>
        <w:tc>
          <w:tcPr>
            <w:tcW w:w="1140"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33"/>
              <w:jc w:val="center"/>
              <w:rPr>
                <w:sz w:val="24"/>
                <w:szCs w:val="24"/>
              </w:rPr>
            </w:pPr>
            <w:r w:rsidRPr="00D36EA6">
              <w:rPr>
                <w:sz w:val="24"/>
                <w:szCs w:val="24"/>
              </w:rPr>
              <w:t>14,75</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33"/>
              <w:jc w:val="center"/>
              <w:rPr>
                <w:sz w:val="24"/>
                <w:szCs w:val="24"/>
              </w:rPr>
            </w:pPr>
            <w:r w:rsidRPr="00D36EA6">
              <w:rPr>
                <w:sz w:val="24"/>
                <w:szCs w:val="24"/>
              </w:rPr>
              <w:t>17,92</w:t>
            </w:r>
          </w:p>
        </w:tc>
      </w:tr>
      <w:tr w:rsidR="006E5931" w:rsidRPr="00D36EA6" w:rsidTr="000964E7">
        <w:trPr>
          <w:cantSplit/>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2</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33"/>
              <w:rPr>
                <w:sz w:val="24"/>
                <w:szCs w:val="24"/>
              </w:rPr>
            </w:pPr>
            <w:r w:rsidRPr="00D36EA6">
              <w:rPr>
                <w:sz w:val="24"/>
                <w:szCs w:val="24"/>
              </w:rPr>
              <w:t>Общеобразов</w:t>
            </w:r>
            <w:r w:rsidRPr="00D36EA6">
              <w:rPr>
                <w:sz w:val="24"/>
                <w:szCs w:val="24"/>
              </w:rPr>
              <w:t>а</w:t>
            </w:r>
            <w:r w:rsidRPr="00D36EA6">
              <w:rPr>
                <w:sz w:val="24"/>
                <w:szCs w:val="24"/>
              </w:rPr>
              <w:t>тельные организ</w:t>
            </w:r>
            <w:r w:rsidRPr="00D36EA6">
              <w:rPr>
                <w:sz w:val="24"/>
                <w:szCs w:val="24"/>
              </w:rPr>
              <w:t>а</w:t>
            </w:r>
            <w:r w:rsidRPr="00D36EA6">
              <w:rPr>
                <w:sz w:val="24"/>
                <w:szCs w:val="24"/>
              </w:rPr>
              <w:t>ции</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место</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33"/>
              <w:jc w:val="center"/>
              <w:rPr>
                <w:sz w:val="24"/>
                <w:szCs w:val="24"/>
              </w:rPr>
            </w:pPr>
            <w:r w:rsidRPr="00D36EA6">
              <w:rPr>
                <w:sz w:val="24"/>
                <w:szCs w:val="24"/>
              </w:rPr>
              <w:t>115</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33"/>
              <w:jc w:val="center"/>
              <w:rPr>
                <w:sz w:val="24"/>
                <w:szCs w:val="24"/>
              </w:rPr>
            </w:pPr>
            <w:r w:rsidRPr="00D36EA6">
              <w:rPr>
                <w:sz w:val="24"/>
                <w:szCs w:val="24"/>
              </w:rPr>
              <w:t>14502</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33"/>
              <w:jc w:val="center"/>
              <w:rPr>
                <w:sz w:val="24"/>
                <w:szCs w:val="24"/>
              </w:rPr>
            </w:pPr>
            <w:r w:rsidRPr="00D36EA6">
              <w:rPr>
                <w:sz w:val="24"/>
                <w:szCs w:val="24"/>
              </w:rPr>
              <w:t>14784</w:t>
            </w:r>
          </w:p>
        </w:tc>
        <w:tc>
          <w:tcPr>
            <w:tcW w:w="1140"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33"/>
              <w:jc w:val="center"/>
              <w:rPr>
                <w:sz w:val="24"/>
                <w:szCs w:val="24"/>
              </w:rPr>
            </w:pPr>
            <w:r w:rsidRPr="00D36EA6">
              <w:rPr>
                <w:sz w:val="24"/>
                <w:szCs w:val="24"/>
              </w:rPr>
              <w:t>27,70</w:t>
            </w:r>
          </w:p>
        </w:tc>
        <w:tc>
          <w:tcPr>
            <w:tcW w:w="1135" w:type="dxa"/>
            <w:tcBorders>
              <w:top w:val="single" w:sz="4" w:space="0" w:color="auto"/>
              <w:left w:val="single" w:sz="4" w:space="0" w:color="auto"/>
              <w:bottom w:val="single" w:sz="4" w:space="0" w:color="auto"/>
              <w:right w:val="single" w:sz="4" w:space="0" w:color="auto"/>
            </w:tcBorders>
          </w:tcPr>
          <w:p w:rsidR="006E5931" w:rsidRPr="00D36EA6" w:rsidRDefault="006E5931" w:rsidP="00D6549B">
            <w:pPr>
              <w:spacing w:line="0" w:lineRule="atLeast"/>
              <w:ind w:firstLine="33"/>
              <w:jc w:val="center"/>
              <w:rPr>
                <w:sz w:val="24"/>
                <w:szCs w:val="24"/>
              </w:rPr>
            </w:pPr>
            <w:r w:rsidRPr="00D36EA6">
              <w:rPr>
                <w:sz w:val="24"/>
                <w:szCs w:val="24"/>
              </w:rPr>
              <w:t>28,77</w:t>
            </w:r>
          </w:p>
          <w:p w:rsidR="006E5931" w:rsidRPr="00D36EA6" w:rsidRDefault="006E5931" w:rsidP="00D6549B">
            <w:pPr>
              <w:spacing w:line="0" w:lineRule="atLeast"/>
              <w:ind w:firstLine="33"/>
              <w:jc w:val="center"/>
              <w:rPr>
                <w:sz w:val="24"/>
                <w:szCs w:val="24"/>
              </w:rPr>
            </w:pPr>
          </w:p>
        </w:tc>
      </w:tr>
      <w:tr w:rsidR="006E5931" w:rsidRPr="00D36EA6" w:rsidTr="000964E7">
        <w:trPr>
          <w:cantSplit/>
          <w:trHeight w:val="212"/>
        </w:trPr>
        <w:tc>
          <w:tcPr>
            <w:tcW w:w="567" w:type="dxa"/>
            <w:vMerge w:val="restart"/>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3</w:t>
            </w:r>
          </w:p>
        </w:tc>
        <w:tc>
          <w:tcPr>
            <w:tcW w:w="2127" w:type="dxa"/>
            <w:vMerge w:val="restart"/>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33"/>
              <w:rPr>
                <w:sz w:val="24"/>
                <w:szCs w:val="24"/>
              </w:rPr>
            </w:pPr>
            <w:r w:rsidRPr="00D36EA6">
              <w:rPr>
                <w:sz w:val="24"/>
                <w:szCs w:val="24"/>
              </w:rPr>
              <w:t>Объекты торговли, в том числе маг</w:t>
            </w:r>
            <w:r w:rsidRPr="00D36EA6">
              <w:rPr>
                <w:sz w:val="24"/>
                <w:szCs w:val="24"/>
              </w:rPr>
              <w:t>а</w:t>
            </w:r>
            <w:r w:rsidRPr="00D36EA6">
              <w:rPr>
                <w:sz w:val="24"/>
                <w:szCs w:val="24"/>
              </w:rPr>
              <w:t>зины продовольс</w:t>
            </w:r>
            <w:r w:rsidRPr="00D36EA6">
              <w:rPr>
                <w:sz w:val="24"/>
                <w:szCs w:val="24"/>
              </w:rPr>
              <w:t>т</w:t>
            </w:r>
            <w:r w:rsidRPr="00D36EA6">
              <w:rPr>
                <w:sz w:val="24"/>
                <w:szCs w:val="24"/>
              </w:rPr>
              <w:t>венных, непрод</w:t>
            </w:r>
            <w:r w:rsidRPr="00D36EA6">
              <w:rPr>
                <w:sz w:val="24"/>
                <w:szCs w:val="24"/>
              </w:rPr>
              <w:t>о</w:t>
            </w:r>
            <w:r w:rsidRPr="00D36EA6">
              <w:rPr>
                <w:sz w:val="24"/>
                <w:szCs w:val="24"/>
              </w:rPr>
              <w:t>вольственных т</w:t>
            </w:r>
            <w:r w:rsidRPr="00D36EA6">
              <w:rPr>
                <w:sz w:val="24"/>
                <w:szCs w:val="24"/>
              </w:rPr>
              <w:t>о</w:t>
            </w:r>
            <w:r w:rsidRPr="00D36EA6">
              <w:rPr>
                <w:sz w:val="24"/>
                <w:szCs w:val="24"/>
              </w:rPr>
              <w:t>варов</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кв. м торг</w:t>
            </w:r>
            <w:r w:rsidRPr="00D36EA6">
              <w:rPr>
                <w:sz w:val="24"/>
                <w:szCs w:val="24"/>
              </w:rPr>
              <w:t>о</w:t>
            </w:r>
            <w:r w:rsidRPr="00D36EA6">
              <w:rPr>
                <w:sz w:val="24"/>
                <w:szCs w:val="24"/>
              </w:rPr>
              <w:t>вой пл</w:t>
            </w:r>
            <w:r w:rsidRPr="00D36EA6">
              <w:rPr>
                <w:sz w:val="24"/>
                <w:szCs w:val="24"/>
              </w:rPr>
              <w:t>о</w:t>
            </w:r>
            <w:r w:rsidRPr="00D36EA6">
              <w:rPr>
                <w:sz w:val="24"/>
                <w:szCs w:val="24"/>
              </w:rPr>
              <w:t>щади</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33"/>
              <w:jc w:val="center"/>
              <w:rPr>
                <w:sz w:val="24"/>
                <w:szCs w:val="24"/>
              </w:rPr>
            </w:pPr>
            <w:r w:rsidRPr="00D36EA6">
              <w:rPr>
                <w:sz w:val="24"/>
                <w:szCs w:val="24"/>
              </w:rPr>
              <w:t>60</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33"/>
              <w:jc w:val="center"/>
              <w:rPr>
                <w:sz w:val="24"/>
                <w:szCs w:val="24"/>
              </w:rPr>
            </w:pPr>
            <w:r w:rsidRPr="00D36EA6">
              <w:rPr>
                <w:sz w:val="24"/>
                <w:szCs w:val="24"/>
              </w:rPr>
              <w:t>7566</w:t>
            </w:r>
          </w:p>
        </w:tc>
        <w:tc>
          <w:tcPr>
            <w:tcW w:w="847" w:type="dxa"/>
            <w:vMerge w:val="restart"/>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33"/>
              <w:jc w:val="center"/>
              <w:rPr>
                <w:sz w:val="24"/>
                <w:szCs w:val="24"/>
              </w:rPr>
            </w:pPr>
            <w:r w:rsidRPr="00D36EA6">
              <w:rPr>
                <w:sz w:val="24"/>
                <w:szCs w:val="24"/>
              </w:rPr>
              <w:t>11349</w:t>
            </w:r>
          </w:p>
        </w:tc>
        <w:tc>
          <w:tcPr>
            <w:tcW w:w="2275" w:type="dxa"/>
            <w:gridSpan w:val="2"/>
            <w:vMerge w:val="restart"/>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ind w:left="-108" w:firstLine="0"/>
              <w:rPr>
                <w:sz w:val="24"/>
                <w:szCs w:val="24"/>
              </w:rPr>
            </w:pPr>
            <w:r w:rsidRPr="00D36EA6">
              <w:rPr>
                <w:sz w:val="24"/>
                <w:szCs w:val="24"/>
              </w:rPr>
              <w:t>На земельных уч</w:t>
            </w:r>
            <w:r w:rsidRPr="00D36EA6">
              <w:rPr>
                <w:sz w:val="24"/>
                <w:szCs w:val="24"/>
              </w:rPr>
              <w:t>а</w:t>
            </w:r>
            <w:r w:rsidRPr="00D36EA6">
              <w:rPr>
                <w:sz w:val="24"/>
                <w:szCs w:val="24"/>
              </w:rPr>
              <w:t>стках во встроенных или в отдельно стоящих объектах капитального стро</w:t>
            </w:r>
            <w:r w:rsidRPr="00D36EA6">
              <w:rPr>
                <w:sz w:val="24"/>
                <w:szCs w:val="24"/>
              </w:rPr>
              <w:t>и</w:t>
            </w:r>
            <w:r w:rsidRPr="00D36EA6">
              <w:rPr>
                <w:sz w:val="24"/>
                <w:szCs w:val="24"/>
              </w:rPr>
              <w:t>тельства в зоне д</w:t>
            </w:r>
            <w:r w:rsidRPr="00D36EA6">
              <w:rPr>
                <w:sz w:val="24"/>
                <w:szCs w:val="24"/>
              </w:rPr>
              <w:t>е</w:t>
            </w:r>
            <w:r w:rsidRPr="00D36EA6">
              <w:rPr>
                <w:sz w:val="24"/>
                <w:szCs w:val="24"/>
              </w:rPr>
              <w:t>лового, обществе</w:t>
            </w:r>
            <w:r w:rsidRPr="00D36EA6">
              <w:rPr>
                <w:sz w:val="24"/>
                <w:szCs w:val="24"/>
              </w:rPr>
              <w:t>н</w:t>
            </w:r>
            <w:r w:rsidRPr="00D36EA6">
              <w:rPr>
                <w:sz w:val="24"/>
                <w:szCs w:val="24"/>
              </w:rPr>
              <w:t>ного и коммерческ</w:t>
            </w:r>
            <w:r w:rsidRPr="00D36EA6">
              <w:rPr>
                <w:sz w:val="24"/>
                <w:szCs w:val="24"/>
              </w:rPr>
              <w:t>о</w:t>
            </w:r>
            <w:r w:rsidRPr="00D36EA6">
              <w:rPr>
                <w:sz w:val="24"/>
                <w:szCs w:val="24"/>
              </w:rPr>
              <w:t xml:space="preserve">го назначения </w:t>
            </w:r>
          </w:p>
        </w:tc>
      </w:tr>
      <w:tr w:rsidR="006E5931" w:rsidRPr="00D36EA6" w:rsidTr="000964E7">
        <w:trPr>
          <w:cantSplit/>
          <w:trHeight w:val="382"/>
        </w:trPr>
        <w:tc>
          <w:tcPr>
            <w:tcW w:w="567"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2127"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0964E7">
            <w:pPr>
              <w:ind w:right="-108" w:firstLine="0"/>
              <w:jc w:val="left"/>
              <w:rPr>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34"/>
              <w:jc w:val="center"/>
              <w:rPr>
                <w:sz w:val="24"/>
                <w:szCs w:val="24"/>
              </w:rPr>
            </w:pPr>
            <w:r w:rsidRPr="00D36EA6">
              <w:rPr>
                <w:sz w:val="24"/>
                <w:szCs w:val="24"/>
              </w:rPr>
              <w:t>30</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3783</w:t>
            </w:r>
          </w:p>
        </w:tc>
        <w:tc>
          <w:tcPr>
            <w:tcW w:w="847"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2275" w:type="dxa"/>
            <w:gridSpan w:val="2"/>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0964E7">
            <w:pPr>
              <w:ind w:left="-108" w:firstLine="0"/>
              <w:jc w:val="left"/>
              <w:rPr>
                <w:sz w:val="24"/>
                <w:szCs w:val="24"/>
              </w:rPr>
            </w:pPr>
          </w:p>
        </w:tc>
      </w:tr>
      <w:tr w:rsidR="006E5931" w:rsidRPr="00D36EA6" w:rsidTr="000964E7">
        <w:trPr>
          <w:cantSplit/>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4</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z w:val="24"/>
                <w:szCs w:val="24"/>
              </w:rPr>
              <w:t>Объекты общес</w:t>
            </w:r>
            <w:r w:rsidRPr="00D36EA6">
              <w:rPr>
                <w:sz w:val="24"/>
                <w:szCs w:val="24"/>
              </w:rPr>
              <w:t>т</w:t>
            </w:r>
            <w:r w:rsidRPr="00D36EA6">
              <w:rPr>
                <w:sz w:val="24"/>
                <w:szCs w:val="24"/>
              </w:rPr>
              <w:t>венного питания</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место</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8</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1009</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1009</w:t>
            </w:r>
          </w:p>
        </w:tc>
        <w:tc>
          <w:tcPr>
            <w:tcW w:w="2275" w:type="dxa"/>
            <w:gridSpan w:val="2"/>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ind w:left="-108" w:firstLine="0"/>
              <w:rPr>
                <w:sz w:val="24"/>
                <w:szCs w:val="24"/>
              </w:rPr>
            </w:pPr>
            <w:r w:rsidRPr="00D36EA6">
              <w:rPr>
                <w:sz w:val="24"/>
                <w:szCs w:val="24"/>
              </w:rPr>
              <w:t>На земельных уч</w:t>
            </w:r>
            <w:r w:rsidRPr="00D36EA6">
              <w:rPr>
                <w:sz w:val="24"/>
                <w:szCs w:val="24"/>
              </w:rPr>
              <w:t>а</w:t>
            </w:r>
            <w:r w:rsidRPr="00D36EA6">
              <w:rPr>
                <w:sz w:val="24"/>
                <w:szCs w:val="24"/>
              </w:rPr>
              <w:t>стках во встроенных или в отдельно стоящих объектах капитального стро</w:t>
            </w:r>
            <w:r w:rsidRPr="00D36EA6">
              <w:rPr>
                <w:sz w:val="24"/>
                <w:szCs w:val="24"/>
              </w:rPr>
              <w:t>и</w:t>
            </w:r>
            <w:r w:rsidRPr="00D36EA6">
              <w:rPr>
                <w:sz w:val="24"/>
                <w:szCs w:val="24"/>
              </w:rPr>
              <w:t>тельства в зоне д</w:t>
            </w:r>
            <w:r w:rsidRPr="00D36EA6">
              <w:rPr>
                <w:sz w:val="24"/>
                <w:szCs w:val="24"/>
              </w:rPr>
              <w:t>е</w:t>
            </w:r>
            <w:r w:rsidRPr="00D36EA6">
              <w:rPr>
                <w:sz w:val="24"/>
                <w:szCs w:val="24"/>
              </w:rPr>
              <w:t>лового, обществе</w:t>
            </w:r>
            <w:r w:rsidRPr="00D36EA6">
              <w:rPr>
                <w:sz w:val="24"/>
                <w:szCs w:val="24"/>
              </w:rPr>
              <w:t>н</w:t>
            </w:r>
            <w:r w:rsidRPr="00D36EA6">
              <w:rPr>
                <w:sz w:val="24"/>
                <w:szCs w:val="24"/>
              </w:rPr>
              <w:t>ного и коммерческ</w:t>
            </w:r>
            <w:r w:rsidRPr="00D36EA6">
              <w:rPr>
                <w:sz w:val="24"/>
                <w:szCs w:val="24"/>
              </w:rPr>
              <w:t>о</w:t>
            </w:r>
            <w:r w:rsidRPr="00D36EA6">
              <w:rPr>
                <w:sz w:val="24"/>
                <w:szCs w:val="24"/>
              </w:rPr>
              <w:t>го назначения</w:t>
            </w:r>
          </w:p>
        </w:tc>
      </w:tr>
      <w:tr w:rsidR="006E5931" w:rsidRPr="00D36EA6" w:rsidTr="000964E7">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5</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z w:val="24"/>
                <w:szCs w:val="24"/>
              </w:rPr>
              <w:t>Объекты бытового обслуживания</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раб</w:t>
            </w:r>
            <w:r w:rsidRPr="00D36EA6">
              <w:rPr>
                <w:sz w:val="24"/>
                <w:szCs w:val="24"/>
              </w:rPr>
              <w:t>о</w:t>
            </w:r>
            <w:r w:rsidRPr="00D36EA6">
              <w:rPr>
                <w:sz w:val="24"/>
                <w:szCs w:val="24"/>
              </w:rPr>
              <w:t>чее м</w:t>
            </w:r>
            <w:r w:rsidRPr="00D36EA6">
              <w:rPr>
                <w:sz w:val="24"/>
                <w:szCs w:val="24"/>
              </w:rPr>
              <w:t>е</w:t>
            </w:r>
            <w:r w:rsidRPr="00D36EA6">
              <w:rPr>
                <w:sz w:val="24"/>
                <w:szCs w:val="24"/>
              </w:rPr>
              <w:t>сто</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1,4</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177</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177</w:t>
            </w:r>
          </w:p>
        </w:tc>
        <w:tc>
          <w:tcPr>
            <w:tcW w:w="2275" w:type="dxa"/>
            <w:gridSpan w:val="2"/>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ind w:left="-108" w:firstLine="0"/>
              <w:rPr>
                <w:sz w:val="24"/>
                <w:szCs w:val="24"/>
              </w:rPr>
            </w:pPr>
            <w:r w:rsidRPr="00D36EA6">
              <w:rPr>
                <w:sz w:val="24"/>
                <w:szCs w:val="24"/>
              </w:rPr>
              <w:t>На земельных уч</w:t>
            </w:r>
            <w:r w:rsidRPr="00D36EA6">
              <w:rPr>
                <w:sz w:val="24"/>
                <w:szCs w:val="24"/>
              </w:rPr>
              <w:t>а</w:t>
            </w:r>
            <w:r w:rsidRPr="00D36EA6">
              <w:rPr>
                <w:sz w:val="24"/>
                <w:szCs w:val="24"/>
              </w:rPr>
              <w:t>стках во встроенных или в отдельно стоящих объектах капитального стро</w:t>
            </w:r>
            <w:r w:rsidRPr="00D36EA6">
              <w:rPr>
                <w:sz w:val="24"/>
                <w:szCs w:val="24"/>
              </w:rPr>
              <w:t>и</w:t>
            </w:r>
            <w:r w:rsidRPr="00D36EA6">
              <w:rPr>
                <w:sz w:val="24"/>
                <w:szCs w:val="24"/>
              </w:rPr>
              <w:t>тельства в зоне д</w:t>
            </w:r>
            <w:r w:rsidRPr="00D36EA6">
              <w:rPr>
                <w:sz w:val="24"/>
                <w:szCs w:val="24"/>
              </w:rPr>
              <w:t>е</w:t>
            </w:r>
            <w:r w:rsidRPr="00D36EA6">
              <w:rPr>
                <w:sz w:val="24"/>
                <w:szCs w:val="24"/>
              </w:rPr>
              <w:t>лового, обществе</w:t>
            </w:r>
            <w:r w:rsidRPr="00D36EA6">
              <w:rPr>
                <w:sz w:val="24"/>
                <w:szCs w:val="24"/>
              </w:rPr>
              <w:t>н</w:t>
            </w:r>
            <w:r w:rsidRPr="00D36EA6">
              <w:rPr>
                <w:sz w:val="24"/>
                <w:szCs w:val="24"/>
              </w:rPr>
              <w:t>ного и коммерческ</w:t>
            </w:r>
            <w:r w:rsidRPr="00D36EA6">
              <w:rPr>
                <w:sz w:val="24"/>
                <w:szCs w:val="24"/>
              </w:rPr>
              <w:t>о</w:t>
            </w:r>
            <w:r w:rsidRPr="00D36EA6">
              <w:rPr>
                <w:sz w:val="24"/>
                <w:szCs w:val="24"/>
              </w:rPr>
              <w:t>го назначения</w:t>
            </w:r>
          </w:p>
        </w:tc>
      </w:tr>
      <w:tr w:rsidR="006E5931" w:rsidRPr="00D36EA6" w:rsidTr="000964E7">
        <w:trPr>
          <w:cantSplit/>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6</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z w:val="24"/>
                <w:szCs w:val="24"/>
              </w:rPr>
              <w:t>Раздаточные пун</w:t>
            </w:r>
            <w:r w:rsidRPr="00D36EA6">
              <w:rPr>
                <w:sz w:val="24"/>
                <w:szCs w:val="24"/>
              </w:rPr>
              <w:t>к</w:t>
            </w:r>
            <w:r w:rsidRPr="00D36EA6">
              <w:rPr>
                <w:sz w:val="24"/>
                <w:szCs w:val="24"/>
              </w:rPr>
              <w:t>ты молочной кухни</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кв. м общей пл</w:t>
            </w:r>
            <w:r w:rsidRPr="00D36EA6">
              <w:rPr>
                <w:sz w:val="24"/>
                <w:szCs w:val="24"/>
              </w:rPr>
              <w:t>о</w:t>
            </w:r>
            <w:r w:rsidRPr="00D36EA6">
              <w:rPr>
                <w:sz w:val="24"/>
                <w:szCs w:val="24"/>
              </w:rPr>
              <w:t>щади</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3</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378</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378</w:t>
            </w:r>
          </w:p>
        </w:tc>
        <w:tc>
          <w:tcPr>
            <w:tcW w:w="2275" w:type="dxa"/>
            <w:gridSpan w:val="2"/>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left="-108" w:firstLine="0"/>
              <w:rPr>
                <w:sz w:val="24"/>
                <w:szCs w:val="24"/>
              </w:rPr>
            </w:pPr>
            <w:r w:rsidRPr="00D36EA6">
              <w:rPr>
                <w:sz w:val="24"/>
                <w:szCs w:val="24"/>
              </w:rPr>
              <w:t>На земельных уч</w:t>
            </w:r>
            <w:r w:rsidRPr="00D36EA6">
              <w:rPr>
                <w:sz w:val="24"/>
                <w:szCs w:val="24"/>
              </w:rPr>
              <w:t>а</w:t>
            </w:r>
            <w:r w:rsidRPr="00D36EA6">
              <w:rPr>
                <w:sz w:val="24"/>
                <w:szCs w:val="24"/>
              </w:rPr>
              <w:t>стках во встроенных объектах капитал</w:t>
            </w:r>
            <w:r w:rsidRPr="00D36EA6">
              <w:rPr>
                <w:sz w:val="24"/>
                <w:szCs w:val="24"/>
              </w:rPr>
              <w:t>ь</w:t>
            </w:r>
            <w:r w:rsidRPr="00D36EA6">
              <w:rPr>
                <w:sz w:val="24"/>
                <w:szCs w:val="24"/>
              </w:rPr>
              <w:t>ного строительства</w:t>
            </w:r>
          </w:p>
        </w:tc>
      </w:tr>
      <w:tr w:rsidR="006E5931" w:rsidRPr="00D36EA6" w:rsidTr="000964E7">
        <w:trPr>
          <w:cantSplit/>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7</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z w:val="24"/>
                <w:szCs w:val="24"/>
              </w:rPr>
              <w:t>Аптеки</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объект</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 xml:space="preserve">1 на </w:t>
            </w:r>
          </w:p>
          <w:p w:rsidR="006E5931" w:rsidRPr="00D36EA6" w:rsidRDefault="006E5931" w:rsidP="00D6549B">
            <w:pPr>
              <w:spacing w:line="0" w:lineRule="atLeast"/>
              <w:ind w:firstLine="0"/>
              <w:jc w:val="center"/>
              <w:rPr>
                <w:sz w:val="24"/>
                <w:szCs w:val="24"/>
              </w:rPr>
            </w:pPr>
            <w:r w:rsidRPr="00D36EA6">
              <w:rPr>
                <w:sz w:val="24"/>
                <w:szCs w:val="24"/>
              </w:rPr>
              <w:t>20 тыс. жителей</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6</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10</w:t>
            </w:r>
          </w:p>
        </w:tc>
        <w:tc>
          <w:tcPr>
            <w:tcW w:w="2275" w:type="dxa"/>
            <w:gridSpan w:val="2"/>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ind w:left="-108" w:firstLine="0"/>
              <w:rPr>
                <w:sz w:val="24"/>
                <w:szCs w:val="24"/>
              </w:rPr>
            </w:pPr>
            <w:r w:rsidRPr="00D36EA6">
              <w:rPr>
                <w:sz w:val="24"/>
                <w:szCs w:val="24"/>
              </w:rPr>
              <w:t>На земельных уч</w:t>
            </w:r>
            <w:r w:rsidRPr="00D36EA6">
              <w:rPr>
                <w:sz w:val="24"/>
                <w:szCs w:val="24"/>
              </w:rPr>
              <w:t>а</w:t>
            </w:r>
            <w:r w:rsidRPr="00D36EA6">
              <w:rPr>
                <w:sz w:val="24"/>
                <w:szCs w:val="24"/>
              </w:rPr>
              <w:t>стках во встроенных или в отдельно стоящих объектах капитального стро</w:t>
            </w:r>
            <w:r w:rsidRPr="00D36EA6">
              <w:rPr>
                <w:sz w:val="24"/>
                <w:szCs w:val="24"/>
              </w:rPr>
              <w:t>и</w:t>
            </w:r>
            <w:r w:rsidRPr="00D36EA6">
              <w:rPr>
                <w:sz w:val="24"/>
                <w:szCs w:val="24"/>
              </w:rPr>
              <w:t>тельства в зоне д</w:t>
            </w:r>
            <w:r w:rsidRPr="00D36EA6">
              <w:rPr>
                <w:sz w:val="24"/>
                <w:szCs w:val="24"/>
              </w:rPr>
              <w:t>е</w:t>
            </w:r>
            <w:r w:rsidRPr="00D36EA6">
              <w:rPr>
                <w:sz w:val="24"/>
                <w:szCs w:val="24"/>
              </w:rPr>
              <w:t>лового, обществе</w:t>
            </w:r>
            <w:r w:rsidRPr="00D36EA6">
              <w:rPr>
                <w:sz w:val="24"/>
                <w:szCs w:val="24"/>
              </w:rPr>
              <w:t>н</w:t>
            </w:r>
            <w:r w:rsidRPr="00D36EA6">
              <w:rPr>
                <w:sz w:val="24"/>
                <w:szCs w:val="24"/>
              </w:rPr>
              <w:t>ного и коммерческ</w:t>
            </w:r>
            <w:r w:rsidRPr="00D36EA6">
              <w:rPr>
                <w:sz w:val="24"/>
                <w:szCs w:val="24"/>
              </w:rPr>
              <w:t>о</w:t>
            </w:r>
            <w:r w:rsidRPr="00D36EA6">
              <w:rPr>
                <w:sz w:val="24"/>
                <w:szCs w:val="24"/>
              </w:rPr>
              <w:t>го назначения</w:t>
            </w:r>
          </w:p>
        </w:tc>
      </w:tr>
      <w:tr w:rsidR="006E5931" w:rsidRPr="00D36EA6" w:rsidTr="000964E7">
        <w:trPr>
          <w:cantSplit/>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8</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z w:val="24"/>
                <w:szCs w:val="24"/>
              </w:rPr>
              <w:t>Отделения почт</w:t>
            </w:r>
            <w:r w:rsidRPr="00D36EA6">
              <w:rPr>
                <w:sz w:val="24"/>
                <w:szCs w:val="24"/>
              </w:rPr>
              <w:t>о</w:t>
            </w:r>
            <w:r w:rsidRPr="00D36EA6">
              <w:rPr>
                <w:sz w:val="24"/>
                <w:szCs w:val="24"/>
              </w:rPr>
              <w:t>вой связи</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объект</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 xml:space="preserve">1 на </w:t>
            </w:r>
          </w:p>
          <w:p w:rsidR="006E5931" w:rsidRPr="00D36EA6" w:rsidRDefault="006E5931" w:rsidP="00D6549B">
            <w:pPr>
              <w:spacing w:line="0" w:lineRule="atLeast"/>
              <w:ind w:firstLine="0"/>
              <w:jc w:val="center"/>
              <w:rPr>
                <w:sz w:val="24"/>
                <w:szCs w:val="24"/>
              </w:rPr>
            </w:pPr>
            <w:r w:rsidRPr="00D36EA6">
              <w:rPr>
                <w:sz w:val="24"/>
                <w:szCs w:val="24"/>
              </w:rPr>
              <w:t>9 тыс. жителей</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14</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14</w:t>
            </w:r>
          </w:p>
        </w:tc>
        <w:tc>
          <w:tcPr>
            <w:tcW w:w="2275" w:type="dxa"/>
            <w:gridSpan w:val="2"/>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ind w:left="-108" w:firstLine="0"/>
              <w:rPr>
                <w:sz w:val="24"/>
                <w:szCs w:val="24"/>
              </w:rPr>
            </w:pPr>
            <w:r w:rsidRPr="00D36EA6">
              <w:rPr>
                <w:sz w:val="24"/>
                <w:szCs w:val="24"/>
              </w:rPr>
              <w:t>На земельных уч</w:t>
            </w:r>
            <w:r w:rsidRPr="00D36EA6">
              <w:rPr>
                <w:sz w:val="24"/>
                <w:szCs w:val="24"/>
              </w:rPr>
              <w:t>а</w:t>
            </w:r>
            <w:r w:rsidRPr="00D36EA6">
              <w:rPr>
                <w:sz w:val="24"/>
                <w:szCs w:val="24"/>
              </w:rPr>
              <w:t>стках во встроенных или в отдельно стоящих объектах капитального стро</w:t>
            </w:r>
            <w:r w:rsidRPr="00D36EA6">
              <w:rPr>
                <w:sz w:val="24"/>
                <w:szCs w:val="24"/>
              </w:rPr>
              <w:t>и</w:t>
            </w:r>
            <w:r w:rsidRPr="00D36EA6">
              <w:rPr>
                <w:sz w:val="24"/>
                <w:szCs w:val="24"/>
              </w:rPr>
              <w:t>тельства в зоне д</w:t>
            </w:r>
            <w:r w:rsidRPr="00D36EA6">
              <w:rPr>
                <w:sz w:val="24"/>
                <w:szCs w:val="24"/>
              </w:rPr>
              <w:t>е</w:t>
            </w:r>
            <w:r w:rsidRPr="00D36EA6">
              <w:rPr>
                <w:sz w:val="24"/>
                <w:szCs w:val="24"/>
              </w:rPr>
              <w:t>лового, обществе</w:t>
            </w:r>
            <w:r w:rsidRPr="00D36EA6">
              <w:rPr>
                <w:sz w:val="24"/>
                <w:szCs w:val="24"/>
              </w:rPr>
              <w:t>н</w:t>
            </w:r>
            <w:r w:rsidRPr="00D36EA6">
              <w:rPr>
                <w:sz w:val="24"/>
                <w:szCs w:val="24"/>
              </w:rPr>
              <w:t>ного и коммерческ</w:t>
            </w:r>
            <w:r w:rsidRPr="00D36EA6">
              <w:rPr>
                <w:sz w:val="24"/>
                <w:szCs w:val="24"/>
              </w:rPr>
              <w:t>о</w:t>
            </w:r>
            <w:r w:rsidRPr="00D36EA6">
              <w:rPr>
                <w:sz w:val="24"/>
                <w:szCs w:val="24"/>
              </w:rPr>
              <w:t>го назначения</w:t>
            </w:r>
          </w:p>
        </w:tc>
      </w:tr>
      <w:tr w:rsidR="006E5931" w:rsidRPr="00D36EA6" w:rsidTr="000964E7">
        <w:trPr>
          <w:cantSplit/>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9</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z w:val="24"/>
                <w:szCs w:val="24"/>
              </w:rPr>
              <w:t>Банки</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опер</w:t>
            </w:r>
            <w:r w:rsidRPr="00D36EA6">
              <w:rPr>
                <w:sz w:val="24"/>
                <w:szCs w:val="24"/>
              </w:rPr>
              <w:t>а</w:t>
            </w:r>
            <w:r w:rsidRPr="00D36EA6">
              <w:rPr>
                <w:sz w:val="24"/>
                <w:szCs w:val="24"/>
              </w:rPr>
              <w:t>цио</w:t>
            </w:r>
            <w:r w:rsidRPr="00D36EA6">
              <w:rPr>
                <w:sz w:val="24"/>
                <w:szCs w:val="24"/>
              </w:rPr>
              <w:t>н</w:t>
            </w:r>
            <w:r w:rsidRPr="00D36EA6">
              <w:rPr>
                <w:sz w:val="24"/>
                <w:szCs w:val="24"/>
              </w:rPr>
              <w:t>ное место</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 xml:space="preserve">1 место на 2 – </w:t>
            </w:r>
          </w:p>
          <w:p w:rsidR="006E5931" w:rsidRPr="00D36EA6" w:rsidRDefault="006E5931" w:rsidP="00D6549B">
            <w:pPr>
              <w:spacing w:line="0" w:lineRule="atLeast"/>
              <w:ind w:firstLine="0"/>
              <w:jc w:val="center"/>
              <w:rPr>
                <w:sz w:val="24"/>
                <w:szCs w:val="24"/>
              </w:rPr>
            </w:pPr>
            <w:r w:rsidRPr="00D36EA6">
              <w:rPr>
                <w:sz w:val="24"/>
                <w:szCs w:val="24"/>
              </w:rPr>
              <w:t>3 тыс. человек</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42</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42</w:t>
            </w:r>
          </w:p>
        </w:tc>
        <w:tc>
          <w:tcPr>
            <w:tcW w:w="2275" w:type="dxa"/>
            <w:gridSpan w:val="2"/>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ind w:left="-108" w:firstLine="0"/>
              <w:rPr>
                <w:sz w:val="24"/>
                <w:szCs w:val="24"/>
              </w:rPr>
            </w:pPr>
            <w:r w:rsidRPr="00D36EA6">
              <w:rPr>
                <w:sz w:val="24"/>
                <w:szCs w:val="24"/>
              </w:rPr>
              <w:t>На земельных уч</w:t>
            </w:r>
            <w:r w:rsidRPr="00D36EA6">
              <w:rPr>
                <w:sz w:val="24"/>
                <w:szCs w:val="24"/>
              </w:rPr>
              <w:t>а</w:t>
            </w:r>
            <w:r w:rsidRPr="00D36EA6">
              <w:rPr>
                <w:sz w:val="24"/>
                <w:szCs w:val="24"/>
              </w:rPr>
              <w:t>стках во встроенных или в отдельно стоящих объектах капитального стро</w:t>
            </w:r>
            <w:r w:rsidRPr="00D36EA6">
              <w:rPr>
                <w:sz w:val="24"/>
                <w:szCs w:val="24"/>
              </w:rPr>
              <w:t>и</w:t>
            </w:r>
            <w:r w:rsidRPr="00D36EA6">
              <w:rPr>
                <w:sz w:val="24"/>
                <w:szCs w:val="24"/>
              </w:rPr>
              <w:t>тельства в зоне д</w:t>
            </w:r>
            <w:r w:rsidRPr="00D36EA6">
              <w:rPr>
                <w:sz w:val="24"/>
                <w:szCs w:val="24"/>
              </w:rPr>
              <w:t>е</w:t>
            </w:r>
            <w:r w:rsidRPr="00D36EA6">
              <w:rPr>
                <w:sz w:val="24"/>
                <w:szCs w:val="24"/>
              </w:rPr>
              <w:t>лового, обществе</w:t>
            </w:r>
            <w:r w:rsidRPr="00D36EA6">
              <w:rPr>
                <w:sz w:val="24"/>
                <w:szCs w:val="24"/>
              </w:rPr>
              <w:t>н</w:t>
            </w:r>
            <w:r w:rsidRPr="00D36EA6">
              <w:rPr>
                <w:sz w:val="24"/>
                <w:szCs w:val="24"/>
              </w:rPr>
              <w:t>ного и коммерческ</w:t>
            </w:r>
            <w:r w:rsidRPr="00D36EA6">
              <w:rPr>
                <w:sz w:val="24"/>
                <w:szCs w:val="24"/>
              </w:rPr>
              <w:t>о</w:t>
            </w:r>
            <w:r w:rsidRPr="00D36EA6">
              <w:rPr>
                <w:sz w:val="24"/>
                <w:szCs w:val="24"/>
              </w:rPr>
              <w:t>го назначения</w:t>
            </w:r>
          </w:p>
        </w:tc>
      </w:tr>
      <w:tr w:rsidR="006E5931" w:rsidRPr="00D36EA6" w:rsidTr="000964E7">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10</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pacing w:val="-4"/>
                <w:sz w:val="24"/>
                <w:szCs w:val="24"/>
              </w:rPr>
              <w:t>Ремонтно-эксплуа</w:t>
            </w:r>
            <w:r w:rsidRPr="00D36EA6">
              <w:rPr>
                <w:sz w:val="24"/>
                <w:szCs w:val="24"/>
              </w:rPr>
              <w:t>тационные службы</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объект</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 xml:space="preserve">1 на </w:t>
            </w:r>
          </w:p>
          <w:p w:rsidR="006E5931" w:rsidRPr="00D36EA6" w:rsidRDefault="006E5931" w:rsidP="00D6549B">
            <w:pPr>
              <w:spacing w:line="0" w:lineRule="atLeast"/>
              <w:ind w:firstLine="0"/>
              <w:jc w:val="center"/>
              <w:rPr>
                <w:sz w:val="24"/>
                <w:szCs w:val="24"/>
              </w:rPr>
            </w:pPr>
            <w:r w:rsidRPr="00D36EA6">
              <w:rPr>
                <w:sz w:val="24"/>
                <w:szCs w:val="24"/>
              </w:rPr>
              <w:t>20 тыс. человек</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6</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6</w:t>
            </w:r>
          </w:p>
        </w:tc>
        <w:tc>
          <w:tcPr>
            <w:tcW w:w="2275" w:type="dxa"/>
            <w:gridSpan w:val="2"/>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ind w:left="-108" w:firstLine="0"/>
              <w:rPr>
                <w:sz w:val="24"/>
                <w:szCs w:val="24"/>
              </w:rPr>
            </w:pPr>
            <w:r w:rsidRPr="00D36EA6">
              <w:rPr>
                <w:sz w:val="24"/>
                <w:szCs w:val="24"/>
              </w:rPr>
              <w:t>На земельных уч</w:t>
            </w:r>
            <w:r w:rsidRPr="00D36EA6">
              <w:rPr>
                <w:sz w:val="24"/>
                <w:szCs w:val="24"/>
              </w:rPr>
              <w:t>а</w:t>
            </w:r>
            <w:r w:rsidRPr="00D36EA6">
              <w:rPr>
                <w:sz w:val="24"/>
                <w:szCs w:val="24"/>
              </w:rPr>
              <w:t>стках во встроенных или в отдельно стоящих объектах капитального стро</w:t>
            </w:r>
            <w:r w:rsidRPr="00D36EA6">
              <w:rPr>
                <w:sz w:val="24"/>
                <w:szCs w:val="24"/>
              </w:rPr>
              <w:t>и</w:t>
            </w:r>
            <w:r w:rsidRPr="00D36EA6">
              <w:rPr>
                <w:sz w:val="24"/>
                <w:szCs w:val="24"/>
              </w:rPr>
              <w:t>тельства в зоне д</w:t>
            </w:r>
            <w:r w:rsidRPr="00D36EA6">
              <w:rPr>
                <w:sz w:val="24"/>
                <w:szCs w:val="24"/>
              </w:rPr>
              <w:t>е</w:t>
            </w:r>
            <w:r w:rsidRPr="00D36EA6">
              <w:rPr>
                <w:sz w:val="24"/>
                <w:szCs w:val="24"/>
              </w:rPr>
              <w:t>лового, обществе</w:t>
            </w:r>
            <w:r w:rsidRPr="00D36EA6">
              <w:rPr>
                <w:sz w:val="24"/>
                <w:szCs w:val="24"/>
              </w:rPr>
              <w:t>н</w:t>
            </w:r>
            <w:r w:rsidRPr="00D36EA6">
              <w:rPr>
                <w:sz w:val="24"/>
                <w:szCs w:val="24"/>
              </w:rPr>
              <w:t>ного и коммерческ</w:t>
            </w:r>
            <w:r w:rsidRPr="00D36EA6">
              <w:rPr>
                <w:sz w:val="24"/>
                <w:szCs w:val="24"/>
              </w:rPr>
              <w:t>о</w:t>
            </w:r>
            <w:r w:rsidRPr="00D36EA6">
              <w:rPr>
                <w:sz w:val="24"/>
                <w:szCs w:val="24"/>
              </w:rPr>
              <w:t>го назначения</w:t>
            </w:r>
          </w:p>
        </w:tc>
      </w:tr>
      <w:tr w:rsidR="006E5931" w:rsidRPr="00D36EA6" w:rsidTr="000964E7">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11</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rFonts w:eastAsia="Calibri"/>
                <w:sz w:val="24"/>
                <w:szCs w:val="24"/>
              </w:rPr>
              <w:t xml:space="preserve">Объекты </w:t>
            </w:r>
            <w:proofErr w:type="spellStart"/>
            <w:r w:rsidRPr="00D36EA6">
              <w:rPr>
                <w:rFonts w:eastAsia="Calibri"/>
                <w:sz w:val="24"/>
                <w:szCs w:val="24"/>
              </w:rPr>
              <w:t>физкул</w:t>
            </w:r>
            <w:r w:rsidRPr="00D36EA6">
              <w:rPr>
                <w:rFonts w:eastAsia="Calibri"/>
                <w:sz w:val="24"/>
                <w:szCs w:val="24"/>
              </w:rPr>
              <w:t>ь</w:t>
            </w:r>
            <w:r w:rsidRPr="00D36EA6">
              <w:rPr>
                <w:rFonts w:eastAsia="Calibri"/>
                <w:sz w:val="24"/>
                <w:szCs w:val="24"/>
              </w:rPr>
              <w:t>турно-оздорови</w:t>
            </w:r>
            <w:r w:rsidR="000964E7">
              <w:rPr>
                <w:rFonts w:eastAsia="Calibri"/>
                <w:sz w:val="24"/>
                <w:szCs w:val="24"/>
              </w:rPr>
              <w:t>-</w:t>
            </w:r>
            <w:r w:rsidRPr="00D36EA6">
              <w:rPr>
                <w:rFonts w:eastAsia="Calibri"/>
                <w:sz w:val="24"/>
                <w:szCs w:val="24"/>
              </w:rPr>
              <w:t>тельного</w:t>
            </w:r>
            <w:proofErr w:type="spellEnd"/>
            <w:r w:rsidRPr="00D36EA6">
              <w:rPr>
                <w:rFonts w:eastAsia="Calibri"/>
                <w:sz w:val="24"/>
                <w:szCs w:val="24"/>
              </w:rPr>
              <w:t xml:space="preserve"> назнач</w:t>
            </w:r>
            <w:r w:rsidRPr="00D36EA6">
              <w:rPr>
                <w:rFonts w:eastAsia="Calibri"/>
                <w:sz w:val="24"/>
                <w:szCs w:val="24"/>
              </w:rPr>
              <w:t>е</w:t>
            </w:r>
            <w:r w:rsidRPr="00D36EA6">
              <w:rPr>
                <w:rFonts w:eastAsia="Calibri"/>
                <w:sz w:val="24"/>
                <w:szCs w:val="24"/>
              </w:rPr>
              <w:t>ния</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кв. м пл</w:t>
            </w:r>
            <w:r w:rsidRPr="00D36EA6">
              <w:rPr>
                <w:sz w:val="24"/>
                <w:szCs w:val="24"/>
              </w:rPr>
              <w:t>о</w:t>
            </w:r>
            <w:r w:rsidRPr="00D36EA6">
              <w:rPr>
                <w:sz w:val="24"/>
                <w:szCs w:val="24"/>
              </w:rPr>
              <w:t>щади пола</w:t>
            </w:r>
          </w:p>
        </w:tc>
        <w:tc>
          <w:tcPr>
            <w:tcW w:w="1135" w:type="dxa"/>
            <w:tcBorders>
              <w:top w:val="single" w:sz="4" w:space="0" w:color="auto"/>
              <w:left w:val="single" w:sz="4" w:space="0" w:color="auto"/>
              <w:bottom w:val="single" w:sz="4" w:space="0" w:color="auto"/>
              <w:right w:val="single" w:sz="4" w:space="0" w:color="auto"/>
            </w:tcBorders>
            <w:hideMark/>
          </w:tcPr>
          <w:p w:rsidR="000964E7" w:rsidRDefault="006E5931" w:rsidP="00D6549B">
            <w:pPr>
              <w:autoSpaceDE w:val="0"/>
              <w:autoSpaceDN w:val="0"/>
              <w:adjustRightInd w:val="0"/>
              <w:ind w:firstLine="0"/>
              <w:jc w:val="center"/>
              <w:rPr>
                <w:rFonts w:eastAsia="Calibri"/>
                <w:sz w:val="24"/>
                <w:szCs w:val="24"/>
              </w:rPr>
            </w:pPr>
            <w:r w:rsidRPr="00D36EA6">
              <w:rPr>
                <w:sz w:val="24"/>
                <w:szCs w:val="24"/>
              </w:rPr>
              <w:t xml:space="preserve">350 </w:t>
            </w:r>
            <w:r w:rsidRPr="00D36EA6">
              <w:rPr>
                <w:rFonts w:eastAsia="Calibri"/>
                <w:sz w:val="24"/>
                <w:szCs w:val="24"/>
              </w:rPr>
              <w:t xml:space="preserve">на </w:t>
            </w:r>
          </w:p>
          <w:p w:rsidR="006E5931" w:rsidRPr="00D36EA6" w:rsidRDefault="006E5931" w:rsidP="00D6549B">
            <w:pPr>
              <w:autoSpaceDE w:val="0"/>
              <w:autoSpaceDN w:val="0"/>
              <w:adjustRightInd w:val="0"/>
              <w:ind w:firstLine="0"/>
              <w:jc w:val="center"/>
              <w:rPr>
                <w:sz w:val="24"/>
                <w:szCs w:val="24"/>
              </w:rPr>
            </w:pPr>
            <w:r w:rsidRPr="00D36EA6">
              <w:rPr>
                <w:rFonts w:eastAsia="Calibri"/>
                <w:sz w:val="24"/>
                <w:szCs w:val="24"/>
              </w:rPr>
              <w:t xml:space="preserve">1 </w:t>
            </w:r>
            <w:r w:rsidRPr="00D36EA6">
              <w:rPr>
                <w:sz w:val="24"/>
                <w:szCs w:val="24"/>
              </w:rPr>
              <w:t>тыс.</w:t>
            </w:r>
          </w:p>
          <w:p w:rsidR="006E5931" w:rsidRPr="00D36EA6" w:rsidRDefault="006E5931" w:rsidP="00D6549B">
            <w:pPr>
              <w:autoSpaceDE w:val="0"/>
              <w:autoSpaceDN w:val="0"/>
              <w:adjustRightInd w:val="0"/>
              <w:ind w:firstLine="0"/>
              <w:jc w:val="center"/>
              <w:rPr>
                <w:rFonts w:eastAsia="Calibri"/>
                <w:sz w:val="24"/>
                <w:szCs w:val="24"/>
              </w:rPr>
            </w:pPr>
            <w:r w:rsidRPr="00D36EA6">
              <w:rPr>
                <w:sz w:val="24"/>
                <w:szCs w:val="24"/>
              </w:rPr>
              <w:t>человек</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44138</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44138</w:t>
            </w:r>
          </w:p>
        </w:tc>
        <w:tc>
          <w:tcPr>
            <w:tcW w:w="2275" w:type="dxa"/>
            <w:gridSpan w:val="2"/>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ind w:left="-108" w:firstLine="0"/>
              <w:rPr>
                <w:sz w:val="24"/>
                <w:szCs w:val="24"/>
              </w:rPr>
            </w:pPr>
            <w:r w:rsidRPr="00D36EA6">
              <w:rPr>
                <w:sz w:val="24"/>
                <w:szCs w:val="24"/>
              </w:rPr>
              <w:t>На земельных уч</w:t>
            </w:r>
            <w:r w:rsidRPr="00D36EA6">
              <w:rPr>
                <w:sz w:val="24"/>
                <w:szCs w:val="24"/>
              </w:rPr>
              <w:t>а</w:t>
            </w:r>
            <w:r w:rsidRPr="00D36EA6">
              <w:rPr>
                <w:sz w:val="24"/>
                <w:szCs w:val="24"/>
              </w:rPr>
              <w:t>стках во встроенных или в отдельно стоящих объектах капитального стро</w:t>
            </w:r>
            <w:r w:rsidRPr="00D36EA6">
              <w:rPr>
                <w:sz w:val="24"/>
                <w:szCs w:val="24"/>
              </w:rPr>
              <w:t>и</w:t>
            </w:r>
            <w:r w:rsidRPr="00D36EA6">
              <w:rPr>
                <w:sz w:val="24"/>
                <w:szCs w:val="24"/>
              </w:rPr>
              <w:t>тельства в зоне д</w:t>
            </w:r>
            <w:r w:rsidRPr="00D36EA6">
              <w:rPr>
                <w:sz w:val="24"/>
                <w:szCs w:val="24"/>
              </w:rPr>
              <w:t>е</w:t>
            </w:r>
            <w:r w:rsidRPr="00D36EA6">
              <w:rPr>
                <w:sz w:val="24"/>
                <w:szCs w:val="24"/>
              </w:rPr>
              <w:t>лового, обществе</w:t>
            </w:r>
            <w:r w:rsidRPr="00D36EA6">
              <w:rPr>
                <w:sz w:val="24"/>
                <w:szCs w:val="24"/>
              </w:rPr>
              <w:t>н</w:t>
            </w:r>
            <w:r w:rsidRPr="00D36EA6">
              <w:rPr>
                <w:sz w:val="24"/>
                <w:szCs w:val="24"/>
              </w:rPr>
              <w:t>ного и коммерческ</w:t>
            </w:r>
            <w:r w:rsidRPr="00D36EA6">
              <w:rPr>
                <w:sz w:val="24"/>
                <w:szCs w:val="24"/>
              </w:rPr>
              <w:t>о</w:t>
            </w:r>
            <w:r w:rsidRPr="00D36EA6">
              <w:rPr>
                <w:sz w:val="24"/>
                <w:szCs w:val="24"/>
              </w:rPr>
              <w:t>го назначения</w:t>
            </w:r>
          </w:p>
        </w:tc>
      </w:tr>
      <w:tr w:rsidR="006E5931" w:rsidRPr="00D36EA6" w:rsidTr="000964E7">
        <w:trPr>
          <w:cantSplit/>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12</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z w:val="24"/>
                <w:szCs w:val="24"/>
              </w:rPr>
              <w:t>Опорные пункты охраны порядка</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объект</w:t>
            </w:r>
          </w:p>
        </w:tc>
        <w:tc>
          <w:tcPr>
            <w:tcW w:w="1135" w:type="dxa"/>
            <w:tcBorders>
              <w:top w:val="single" w:sz="4" w:space="0" w:color="auto"/>
              <w:left w:val="single" w:sz="4" w:space="0" w:color="auto"/>
              <w:bottom w:val="single" w:sz="4" w:space="0" w:color="auto"/>
              <w:right w:val="single" w:sz="4" w:space="0" w:color="auto"/>
            </w:tcBorders>
            <w:hideMark/>
          </w:tcPr>
          <w:p w:rsidR="000964E7" w:rsidRDefault="006E5931" w:rsidP="00D6549B">
            <w:pPr>
              <w:spacing w:line="0" w:lineRule="atLeast"/>
              <w:ind w:firstLine="0"/>
              <w:jc w:val="center"/>
              <w:rPr>
                <w:sz w:val="24"/>
                <w:szCs w:val="24"/>
              </w:rPr>
            </w:pPr>
            <w:r w:rsidRPr="00D36EA6">
              <w:rPr>
                <w:sz w:val="24"/>
                <w:szCs w:val="24"/>
              </w:rPr>
              <w:t xml:space="preserve">1 на </w:t>
            </w:r>
          </w:p>
          <w:p w:rsidR="006E5931" w:rsidRPr="00D36EA6" w:rsidRDefault="006E5931" w:rsidP="00D6549B">
            <w:pPr>
              <w:spacing w:line="0" w:lineRule="atLeast"/>
              <w:ind w:firstLine="0"/>
              <w:jc w:val="center"/>
              <w:rPr>
                <w:sz w:val="24"/>
                <w:szCs w:val="24"/>
              </w:rPr>
            </w:pPr>
            <w:r w:rsidRPr="00D36EA6">
              <w:rPr>
                <w:sz w:val="24"/>
                <w:szCs w:val="24"/>
              </w:rPr>
              <w:t xml:space="preserve">15 тыс. </w:t>
            </w:r>
          </w:p>
          <w:p w:rsidR="006E5931" w:rsidRPr="00D36EA6" w:rsidRDefault="006E5931" w:rsidP="00D6549B">
            <w:pPr>
              <w:spacing w:line="0" w:lineRule="atLeast"/>
              <w:ind w:firstLine="0"/>
              <w:jc w:val="center"/>
              <w:rPr>
                <w:sz w:val="24"/>
                <w:szCs w:val="24"/>
              </w:rPr>
            </w:pPr>
            <w:r w:rsidRPr="00D36EA6">
              <w:rPr>
                <w:sz w:val="24"/>
                <w:szCs w:val="24"/>
              </w:rPr>
              <w:t>человек</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3</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8</w:t>
            </w:r>
          </w:p>
        </w:tc>
        <w:tc>
          <w:tcPr>
            <w:tcW w:w="2275" w:type="dxa"/>
            <w:gridSpan w:val="2"/>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left="-108" w:firstLine="0"/>
              <w:rPr>
                <w:sz w:val="24"/>
                <w:szCs w:val="24"/>
              </w:rPr>
            </w:pPr>
            <w:r w:rsidRPr="00D36EA6">
              <w:rPr>
                <w:sz w:val="24"/>
                <w:szCs w:val="24"/>
              </w:rPr>
              <w:t>На земельных уч</w:t>
            </w:r>
            <w:r w:rsidRPr="00D36EA6">
              <w:rPr>
                <w:sz w:val="24"/>
                <w:szCs w:val="24"/>
              </w:rPr>
              <w:t>а</w:t>
            </w:r>
            <w:r w:rsidRPr="00D36EA6">
              <w:rPr>
                <w:sz w:val="24"/>
                <w:szCs w:val="24"/>
              </w:rPr>
              <w:t>стках во встроенных или в отдельно стоящих объектах капитального стро</w:t>
            </w:r>
            <w:r w:rsidRPr="00D36EA6">
              <w:rPr>
                <w:sz w:val="24"/>
                <w:szCs w:val="24"/>
              </w:rPr>
              <w:t>и</w:t>
            </w:r>
            <w:r w:rsidRPr="00D36EA6">
              <w:rPr>
                <w:sz w:val="24"/>
                <w:szCs w:val="24"/>
              </w:rPr>
              <w:t>тельства в зоне д</w:t>
            </w:r>
            <w:r w:rsidRPr="00D36EA6">
              <w:rPr>
                <w:sz w:val="24"/>
                <w:szCs w:val="24"/>
              </w:rPr>
              <w:t>е</w:t>
            </w:r>
            <w:r w:rsidRPr="00D36EA6">
              <w:rPr>
                <w:sz w:val="24"/>
                <w:szCs w:val="24"/>
              </w:rPr>
              <w:t>лового, обществе</w:t>
            </w:r>
            <w:r w:rsidRPr="00D36EA6">
              <w:rPr>
                <w:sz w:val="24"/>
                <w:szCs w:val="24"/>
              </w:rPr>
              <w:t>н</w:t>
            </w:r>
            <w:r w:rsidRPr="00D36EA6">
              <w:rPr>
                <w:sz w:val="24"/>
                <w:szCs w:val="24"/>
              </w:rPr>
              <w:t>ного и коммерческ</w:t>
            </w:r>
            <w:r w:rsidRPr="00D36EA6">
              <w:rPr>
                <w:sz w:val="24"/>
                <w:szCs w:val="24"/>
              </w:rPr>
              <w:t>о</w:t>
            </w:r>
            <w:r w:rsidRPr="00D36EA6">
              <w:rPr>
                <w:sz w:val="24"/>
                <w:szCs w:val="24"/>
              </w:rPr>
              <w:t>го назначения</w:t>
            </w:r>
          </w:p>
        </w:tc>
      </w:tr>
      <w:tr w:rsidR="006E5931" w:rsidRPr="00D36EA6" w:rsidTr="000964E7">
        <w:trPr>
          <w:cantSplit/>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13</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z w:val="24"/>
                <w:szCs w:val="24"/>
              </w:rPr>
              <w:t>Амбулаторно-поликлинические учреждения</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пос</w:t>
            </w:r>
            <w:r w:rsidRPr="00D36EA6">
              <w:rPr>
                <w:sz w:val="24"/>
                <w:szCs w:val="24"/>
              </w:rPr>
              <w:t>е</w:t>
            </w:r>
            <w:r w:rsidRPr="00D36EA6">
              <w:rPr>
                <w:sz w:val="24"/>
                <w:szCs w:val="24"/>
              </w:rPr>
              <w:t>щений в см</w:t>
            </w:r>
            <w:r w:rsidRPr="00D36EA6">
              <w:rPr>
                <w:sz w:val="24"/>
                <w:szCs w:val="24"/>
              </w:rPr>
              <w:t>е</w:t>
            </w:r>
            <w:r w:rsidRPr="00D36EA6">
              <w:rPr>
                <w:sz w:val="24"/>
                <w:szCs w:val="24"/>
              </w:rPr>
              <w:t>ну</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 xml:space="preserve">18,18 </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right="-54" w:firstLine="0"/>
              <w:jc w:val="center"/>
              <w:rPr>
                <w:sz w:val="24"/>
                <w:szCs w:val="24"/>
              </w:rPr>
            </w:pPr>
            <w:r w:rsidRPr="00D36EA6">
              <w:rPr>
                <w:sz w:val="24"/>
                <w:szCs w:val="24"/>
              </w:rPr>
              <w:t>126,108</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2293</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2400</w:t>
            </w:r>
          </w:p>
        </w:tc>
        <w:tc>
          <w:tcPr>
            <w:tcW w:w="1140"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left="-108" w:firstLine="0"/>
              <w:jc w:val="center"/>
              <w:rPr>
                <w:sz w:val="24"/>
                <w:szCs w:val="24"/>
              </w:rPr>
            </w:pPr>
            <w:r w:rsidRPr="00D36EA6">
              <w:rPr>
                <w:sz w:val="24"/>
                <w:szCs w:val="24"/>
              </w:rPr>
              <w:t>6</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left="-108" w:firstLine="0"/>
              <w:jc w:val="center"/>
              <w:rPr>
                <w:sz w:val="24"/>
                <w:szCs w:val="24"/>
              </w:rPr>
            </w:pPr>
            <w:r w:rsidRPr="00D36EA6">
              <w:rPr>
                <w:sz w:val="24"/>
                <w:szCs w:val="24"/>
              </w:rPr>
              <w:t>7,16</w:t>
            </w:r>
          </w:p>
        </w:tc>
      </w:tr>
      <w:tr w:rsidR="006E5931" w:rsidRPr="00D36EA6" w:rsidTr="000964E7">
        <w:trPr>
          <w:cantSplit/>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14</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z w:val="24"/>
                <w:szCs w:val="24"/>
              </w:rPr>
              <w:t>Станции скорой и неотложной мед</w:t>
            </w:r>
            <w:r w:rsidRPr="00D36EA6">
              <w:rPr>
                <w:sz w:val="24"/>
                <w:szCs w:val="24"/>
              </w:rPr>
              <w:t>и</w:t>
            </w:r>
            <w:r w:rsidRPr="00D36EA6">
              <w:rPr>
                <w:sz w:val="24"/>
                <w:szCs w:val="24"/>
              </w:rPr>
              <w:t>цинской помощи</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сан</w:t>
            </w:r>
            <w:r w:rsidRPr="00D36EA6">
              <w:rPr>
                <w:sz w:val="24"/>
                <w:szCs w:val="24"/>
              </w:rPr>
              <w:t>и</w:t>
            </w:r>
            <w:r w:rsidRPr="00D36EA6">
              <w:rPr>
                <w:sz w:val="24"/>
                <w:szCs w:val="24"/>
              </w:rPr>
              <w:t>тарных авт</w:t>
            </w:r>
            <w:r w:rsidRPr="00D36EA6">
              <w:rPr>
                <w:sz w:val="24"/>
                <w:szCs w:val="24"/>
              </w:rPr>
              <w:t>о</w:t>
            </w:r>
            <w:r w:rsidRPr="00D36EA6">
              <w:rPr>
                <w:sz w:val="24"/>
                <w:szCs w:val="24"/>
              </w:rPr>
              <w:t>моб</w:t>
            </w:r>
            <w:r w:rsidRPr="00D36EA6">
              <w:rPr>
                <w:sz w:val="24"/>
                <w:szCs w:val="24"/>
              </w:rPr>
              <w:t>и</w:t>
            </w:r>
            <w:r w:rsidRPr="00D36EA6">
              <w:rPr>
                <w:sz w:val="24"/>
                <w:szCs w:val="24"/>
              </w:rPr>
              <w:t>лей</w:t>
            </w:r>
          </w:p>
        </w:tc>
        <w:tc>
          <w:tcPr>
            <w:tcW w:w="1135" w:type="dxa"/>
            <w:tcBorders>
              <w:top w:val="single" w:sz="4" w:space="0" w:color="auto"/>
              <w:left w:val="single" w:sz="4" w:space="0" w:color="auto"/>
              <w:bottom w:val="single" w:sz="4" w:space="0" w:color="auto"/>
              <w:right w:val="single" w:sz="4" w:space="0" w:color="auto"/>
            </w:tcBorders>
          </w:tcPr>
          <w:p w:rsidR="000964E7" w:rsidRDefault="006E5931" w:rsidP="00D6549B">
            <w:pPr>
              <w:spacing w:line="0" w:lineRule="atLeast"/>
              <w:ind w:firstLine="0"/>
              <w:jc w:val="center"/>
              <w:rPr>
                <w:sz w:val="24"/>
                <w:szCs w:val="24"/>
              </w:rPr>
            </w:pPr>
            <w:r w:rsidRPr="00D36EA6">
              <w:rPr>
                <w:sz w:val="24"/>
                <w:szCs w:val="24"/>
              </w:rPr>
              <w:t xml:space="preserve">1 на </w:t>
            </w:r>
          </w:p>
          <w:p w:rsidR="006E5931" w:rsidRPr="00D36EA6" w:rsidRDefault="006E5931" w:rsidP="00D6549B">
            <w:pPr>
              <w:spacing w:line="0" w:lineRule="atLeast"/>
              <w:ind w:firstLine="0"/>
              <w:jc w:val="center"/>
              <w:rPr>
                <w:sz w:val="24"/>
                <w:szCs w:val="24"/>
              </w:rPr>
            </w:pPr>
            <w:r w:rsidRPr="00D36EA6">
              <w:rPr>
                <w:sz w:val="24"/>
                <w:szCs w:val="24"/>
              </w:rPr>
              <w:t xml:space="preserve">10 тыс. </w:t>
            </w:r>
          </w:p>
          <w:p w:rsidR="006E5931" w:rsidRPr="00D36EA6" w:rsidRDefault="006E5931" w:rsidP="00D6549B">
            <w:pPr>
              <w:spacing w:line="0" w:lineRule="atLeast"/>
              <w:ind w:firstLine="0"/>
              <w:jc w:val="center"/>
              <w:rPr>
                <w:sz w:val="24"/>
                <w:szCs w:val="24"/>
              </w:rPr>
            </w:pPr>
            <w:r w:rsidRPr="00D36EA6">
              <w:rPr>
                <w:sz w:val="24"/>
                <w:szCs w:val="24"/>
              </w:rPr>
              <w:t>человек</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13</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13</w:t>
            </w:r>
          </w:p>
        </w:tc>
        <w:tc>
          <w:tcPr>
            <w:tcW w:w="1140"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left="-108" w:firstLine="0"/>
              <w:jc w:val="center"/>
              <w:rPr>
                <w:sz w:val="24"/>
                <w:szCs w:val="24"/>
              </w:rPr>
            </w:pPr>
            <w:r w:rsidRPr="00D36EA6">
              <w:rPr>
                <w:sz w:val="24"/>
                <w:szCs w:val="24"/>
              </w:rPr>
              <w:t>0,65</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left="-108" w:right="-113" w:firstLine="0"/>
              <w:jc w:val="center"/>
              <w:rPr>
                <w:sz w:val="24"/>
                <w:szCs w:val="24"/>
              </w:rPr>
            </w:pPr>
            <w:r w:rsidRPr="00D36EA6">
              <w:rPr>
                <w:sz w:val="24"/>
                <w:szCs w:val="24"/>
              </w:rPr>
              <w:t>0,65</w:t>
            </w:r>
          </w:p>
          <w:p w:rsidR="006E5931" w:rsidRPr="00D36EA6" w:rsidRDefault="006E5931" w:rsidP="000964E7">
            <w:pPr>
              <w:spacing w:line="0" w:lineRule="atLeast"/>
              <w:ind w:left="-108" w:right="-113" w:firstLine="0"/>
              <w:jc w:val="center"/>
              <w:rPr>
                <w:sz w:val="24"/>
                <w:szCs w:val="24"/>
              </w:rPr>
            </w:pPr>
            <w:r w:rsidRPr="00D36EA6">
              <w:rPr>
                <w:sz w:val="24"/>
                <w:szCs w:val="24"/>
              </w:rPr>
              <w:t>(размещ</w:t>
            </w:r>
            <w:r w:rsidRPr="00D36EA6">
              <w:rPr>
                <w:sz w:val="24"/>
                <w:szCs w:val="24"/>
              </w:rPr>
              <w:t>е</w:t>
            </w:r>
            <w:r w:rsidRPr="00D36EA6">
              <w:rPr>
                <w:sz w:val="24"/>
                <w:szCs w:val="24"/>
              </w:rPr>
              <w:t>ны в зоне объектов здрав</w:t>
            </w:r>
            <w:r w:rsidRPr="00D36EA6">
              <w:rPr>
                <w:sz w:val="24"/>
                <w:szCs w:val="24"/>
              </w:rPr>
              <w:t>о</w:t>
            </w:r>
            <w:r w:rsidRPr="00D36EA6">
              <w:rPr>
                <w:sz w:val="24"/>
                <w:szCs w:val="24"/>
              </w:rPr>
              <w:t>охранения совместно с пол</w:t>
            </w:r>
            <w:r w:rsidRPr="00D36EA6">
              <w:rPr>
                <w:sz w:val="24"/>
                <w:szCs w:val="24"/>
              </w:rPr>
              <w:t>и</w:t>
            </w:r>
            <w:r w:rsidRPr="00D36EA6">
              <w:rPr>
                <w:sz w:val="24"/>
                <w:szCs w:val="24"/>
              </w:rPr>
              <w:t>клиник</w:t>
            </w:r>
            <w:r w:rsidRPr="00D36EA6">
              <w:rPr>
                <w:sz w:val="24"/>
                <w:szCs w:val="24"/>
              </w:rPr>
              <w:t>а</w:t>
            </w:r>
            <w:r w:rsidRPr="00D36EA6">
              <w:rPr>
                <w:sz w:val="24"/>
                <w:szCs w:val="24"/>
              </w:rPr>
              <w:t>ми)</w:t>
            </w:r>
          </w:p>
        </w:tc>
      </w:tr>
      <w:tr w:rsidR="006E5931" w:rsidRPr="00D36EA6" w:rsidTr="000964E7">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15</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z w:val="24"/>
                <w:szCs w:val="24"/>
              </w:rPr>
              <w:t>Взрослые библи</w:t>
            </w:r>
            <w:r w:rsidRPr="00D36EA6">
              <w:rPr>
                <w:sz w:val="24"/>
                <w:szCs w:val="24"/>
              </w:rPr>
              <w:t>о</w:t>
            </w:r>
            <w:r w:rsidRPr="00D36EA6">
              <w:rPr>
                <w:sz w:val="24"/>
                <w:szCs w:val="24"/>
              </w:rPr>
              <w:t>теки</w:t>
            </w:r>
          </w:p>
          <w:p w:rsidR="006E5931" w:rsidRPr="00D36EA6" w:rsidRDefault="006E5931" w:rsidP="000964E7">
            <w:pPr>
              <w:spacing w:line="0" w:lineRule="atLeast"/>
              <w:ind w:right="-108" w:firstLine="0"/>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объект</w:t>
            </w:r>
          </w:p>
        </w:tc>
        <w:tc>
          <w:tcPr>
            <w:tcW w:w="1135" w:type="dxa"/>
            <w:tcBorders>
              <w:top w:val="single" w:sz="4" w:space="0" w:color="auto"/>
              <w:left w:val="single" w:sz="4" w:space="0" w:color="auto"/>
              <w:bottom w:val="single" w:sz="4" w:space="0" w:color="auto"/>
              <w:right w:val="single" w:sz="4" w:space="0" w:color="auto"/>
            </w:tcBorders>
          </w:tcPr>
          <w:p w:rsidR="006E5931" w:rsidRPr="00D36EA6" w:rsidRDefault="006E5931" w:rsidP="00D6549B">
            <w:pPr>
              <w:spacing w:line="0" w:lineRule="atLeast"/>
              <w:ind w:firstLine="0"/>
              <w:jc w:val="center"/>
              <w:rPr>
                <w:color w:val="FF0000"/>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w:t>
            </w:r>
          </w:p>
        </w:tc>
        <w:tc>
          <w:tcPr>
            <w:tcW w:w="2275" w:type="dxa"/>
            <w:gridSpan w:val="2"/>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left="-108" w:firstLine="0"/>
              <w:rPr>
                <w:sz w:val="24"/>
                <w:szCs w:val="24"/>
              </w:rPr>
            </w:pPr>
            <w:r w:rsidRPr="00D36EA6">
              <w:rPr>
                <w:sz w:val="24"/>
                <w:szCs w:val="24"/>
              </w:rPr>
              <w:t>На земельных уч</w:t>
            </w:r>
            <w:r w:rsidRPr="00D36EA6">
              <w:rPr>
                <w:sz w:val="24"/>
                <w:szCs w:val="24"/>
              </w:rPr>
              <w:t>а</w:t>
            </w:r>
            <w:r w:rsidRPr="00D36EA6">
              <w:rPr>
                <w:sz w:val="24"/>
                <w:szCs w:val="24"/>
              </w:rPr>
              <w:t>стках во встроенных или в отдельно стоящих объектах капитального стро</w:t>
            </w:r>
            <w:r w:rsidRPr="00D36EA6">
              <w:rPr>
                <w:sz w:val="24"/>
                <w:szCs w:val="24"/>
              </w:rPr>
              <w:t>и</w:t>
            </w:r>
            <w:r w:rsidRPr="00D36EA6">
              <w:rPr>
                <w:sz w:val="24"/>
                <w:szCs w:val="24"/>
              </w:rPr>
              <w:t>тельства в зоне д</w:t>
            </w:r>
            <w:r w:rsidRPr="00D36EA6">
              <w:rPr>
                <w:sz w:val="24"/>
                <w:szCs w:val="24"/>
              </w:rPr>
              <w:t>е</w:t>
            </w:r>
            <w:r w:rsidRPr="00D36EA6">
              <w:rPr>
                <w:sz w:val="24"/>
                <w:szCs w:val="24"/>
              </w:rPr>
              <w:t>лового, обществе</w:t>
            </w:r>
            <w:r w:rsidRPr="00D36EA6">
              <w:rPr>
                <w:sz w:val="24"/>
                <w:szCs w:val="24"/>
              </w:rPr>
              <w:t>н</w:t>
            </w:r>
            <w:r w:rsidRPr="00D36EA6">
              <w:rPr>
                <w:sz w:val="24"/>
                <w:szCs w:val="24"/>
              </w:rPr>
              <w:t>ного и коммерческ</w:t>
            </w:r>
            <w:r w:rsidRPr="00D36EA6">
              <w:rPr>
                <w:sz w:val="24"/>
                <w:szCs w:val="24"/>
              </w:rPr>
              <w:t>о</w:t>
            </w:r>
            <w:r w:rsidRPr="00D36EA6">
              <w:rPr>
                <w:sz w:val="24"/>
                <w:szCs w:val="24"/>
              </w:rPr>
              <w:t>го назначения</w:t>
            </w:r>
          </w:p>
        </w:tc>
      </w:tr>
      <w:tr w:rsidR="006E5931" w:rsidRPr="00D36EA6" w:rsidTr="000964E7">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16</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z w:val="24"/>
                <w:szCs w:val="24"/>
              </w:rPr>
              <w:t>Детские библиот</w:t>
            </w:r>
            <w:r w:rsidRPr="00D36EA6">
              <w:rPr>
                <w:sz w:val="24"/>
                <w:szCs w:val="24"/>
              </w:rPr>
              <w:t>е</w:t>
            </w:r>
            <w:r w:rsidRPr="00D36EA6">
              <w:rPr>
                <w:sz w:val="24"/>
                <w:szCs w:val="24"/>
              </w:rPr>
              <w:t>ки</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объект</w:t>
            </w:r>
          </w:p>
        </w:tc>
        <w:tc>
          <w:tcPr>
            <w:tcW w:w="1135" w:type="dxa"/>
            <w:tcBorders>
              <w:top w:val="single" w:sz="4" w:space="0" w:color="auto"/>
              <w:left w:val="single" w:sz="4" w:space="0" w:color="auto"/>
              <w:bottom w:val="single" w:sz="4" w:space="0" w:color="auto"/>
              <w:right w:val="single" w:sz="4" w:space="0" w:color="auto"/>
            </w:tcBorders>
          </w:tcPr>
          <w:p w:rsidR="006E5931" w:rsidRPr="00D36EA6" w:rsidRDefault="006E5931" w:rsidP="00D6549B">
            <w:pPr>
              <w:spacing w:line="0" w:lineRule="atLeast"/>
              <w:ind w:firstLine="0"/>
              <w:jc w:val="center"/>
              <w:rPr>
                <w:color w:val="FF0000"/>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2</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2</w:t>
            </w:r>
          </w:p>
        </w:tc>
        <w:tc>
          <w:tcPr>
            <w:tcW w:w="2275" w:type="dxa"/>
            <w:gridSpan w:val="2"/>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left="-108" w:firstLine="0"/>
              <w:rPr>
                <w:sz w:val="24"/>
                <w:szCs w:val="24"/>
              </w:rPr>
            </w:pPr>
            <w:r w:rsidRPr="00D36EA6">
              <w:rPr>
                <w:sz w:val="24"/>
                <w:szCs w:val="24"/>
              </w:rPr>
              <w:t>На земельных уч</w:t>
            </w:r>
            <w:r w:rsidRPr="00D36EA6">
              <w:rPr>
                <w:sz w:val="24"/>
                <w:szCs w:val="24"/>
              </w:rPr>
              <w:t>а</w:t>
            </w:r>
            <w:r w:rsidRPr="00D36EA6">
              <w:rPr>
                <w:sz w:val="24"/>
                <w:szCs w:val="24"/>
              </w:rPr>
              <w:t>стках во встроенных или в отдельно стоящих объектах капитального стро</w:t>
            </w:r>
            <w:r w:rsidRPr="00D36EA6">
              <w:rPr>
                <w:sz w:val="24"/>
                <w:szCs w:val="24"/>
              </w:rPr>
              <w:t>и</w:t>
            </w:r>
            <w:r w:rsidRPr="00D36EA6">
              <w:rPr>
                <w:sz w:val="24"/>
                <w:szCs w:val="24"/>
              </w:rPr>
              <w:t>тельства в зоне д</w:t>
            </w:r>
            <w:r w:rsidRPr="00D36EA6">
              <w:rPr>
                <w:sz w:val="24"/>
                <w:szCs w:val="24"/>
              </w:rPr>
              <w:t>е</w:t>
            </w:r>
            <w:r w:rsidRPr="00D36EA6">
              <w:rPr>
                <w:sz w:val="24"/>
                <w:szCs w:val="24"/>
              </w:rPr>
              <w:t>лового, обществе</w:t>
            </w:r>
            <w:r w:rsidRPr="00D36EA6">
              <w:rPr>
                <w:sz w:val="24"/>
                <w:szCs w:val="24"/>
              </w:rPr>
              <w:t>н</w:t>
            </w:r>
            <w:r w:rsidRPr="00D36EA6">
              <w:rPr>
                <w:sz w:val="24"/>
                <w:szCs w:val="24"/>
              </w:rPr>
              <w:t>ного и коммерческ</w:t>
            </w:r>
            <w:r w:rsidRPr="00D36EA6">
              <w:rPr>
                <w:sz w:val="24"/>
                <w:szCs w:val="24"/>
              </w:rPr>
              <w:t>о</w:t>
            </w:r>
            <w:r w:rsidRPr="00D36EA6">
              <w:rPr>
                <w:sz w:val="24"/>
                <w:szCs w:val="24"/>
              </w:rPr>
              <w:t>го назначения</w:t>
            </w:r>
          </w:p>
        </w:tc>
      </w:tr>
      <w:tr w:rsidR="006E5931" w:rsidRPr="00D36EA6" w:rsidTr="000964E7">
        <w:trPr>
          <w:cantSplit/>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17</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rFonts w:eastAsia="Calibri"/>
                <w:sz w:val="24"/>
                <w:szCs w:val="24"/>
              </w:rPr>
              <w:t>Спортивные, тр</w:t>
            </w:r>
            <w:r w:rsidRPr="00D36EA6">
              <w:rPr>
                <w:rFonts w:eastAsia="Calibri"/>
                <w:sz w:val="24"/>
                <w:szCs w:val="24"/>
              </w:rPr>
              <w:t>е</w:t>
            </w:r>
            <w:r w:rsidRPr="00D36EA6">
              <w:rPr>
                <w:rFonts w:eastAsia="Calibri"/>
                <w:sz w:val="24"/>
                <w:szCs w:val="24"/>
              </w:rPr>
              <w:t>нажерные залы</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кв. м</w:t>
            </w:r>
          </w:p>
          <w:p w:rsidR="006E5931" w:rsidRPr="00D36EA6" w:rsidRDefault="006E5931" w:rsidP="00D6549B">
            <w:pPr>
              <w:ind w:firstLine="0"/>
              <w:jc w:val="center"/>
              <w:rPr>
                <w:sz w:val="24"/>
                <w:szCs w:val="24"/>
              </w:rPr>
            </w:pPr>
            <w:r w:rsidRPr="00D36EA6">
              <w:rPr>
                <w:sz w:val="24"/>
                <w:szCs w:val="24"/>
              </w:rPr>
              <w:t>пл</w:t>
            </w:r>
            <w:r w:rsidRPr="00D36EA6">
              <w:rPr>
                <w:sz w:val="24"/>
                <w:szCs w:val="24"/>
              </w:rPr>
              <w:t>о</w:t>
            </w:r>
            <w:r w:rsidRPr="00D36EA6">
              <w:rPr>
                <w:sz w:val="24"/>
                <w:szCs w:val="24"/>
              </w:rPr>
              <w:t>щади пола</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350</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44138</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44138</w:t>
            </w:r>
          </w:p>
        </w:tc>
        <w:tc>
          <w:tcPr>
            <w:tcW w:w="1140" w:type="dxa"/>
            <w:vMerge w:val="restart"/>
            <w:tcBorders>
              <w:top w:val="single" w:sz="4" w:space="0" w:color="auto"/>
              <w:left w:val="single" w:sz="4" w:space="0" w:color="auto"/>
              <w:bottom w:val="single" w:sz="4" w:space="0" w:color="auto"/>
              <w:right w:val="single" w:sz="4" w:space="0" w:color="auto"/>
            </w:tcBorders>
          </w:tcPr>
          <w:p w:rsidR="006E5931" w:rsidRPr="00D36EA6" w:rsidRDefault="006E5931" w:rsidP="00D6549B">
            <w:pPr>
              <w:spacing w:line="0" w:lineRule="atLeast"/>
              <w:ind w:firstLine="0"/>
              <w:jc w:val="center"/>
              <w:rPr>
                <w:color w:val="FF0000"/>
                <w:sz w:val="24"/>
                <w:szCs w:val="24"/>
              </w:rPr>
            </w:pPr>
          </w:p>
        </w:tc>
        <w:tc>
          <w:tcPr>
            <w:tcW w:w="1135" w:type="dxa"/>
            <w:vMerge w:val="restart"/>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21,60</w:t>
            </w:r>
          </w:p>
        </w:tc>
      </w:tr>
      <w:tr w:rsidR="006E5931" w:rsidRPr="00D36EA6" w:rsidTr="000964E7">
        <w:trPr>
          <w:cantSplit/>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18</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firstLine="0"/>
              <w:rPr>
                <w:sz w:val="24"/>
                <w:szCs w:val="24"/>
              </w:rPr>
            </w:pPr>
            <w:r w:rsidRPr="00D36EA6">
              <w:rPr>
                <w:sz w:val="24"/>
                <w:szCs w:val="24"/>
              </w:rPr>
              <w:t>Плавательные ба</w:t>
            </w:r>
            <w:r w:rsidRPr="00D36EA6">
              <w:rPr>
                <w:sz w:val="24"/>
                <w:szCs w:val="24"/>
              </w:rPr>
              <w:t>с</w:t>
            </w:r>
            <w:r w:rsidRPr="00D36EA6">
              <w:rPr>
                <w:sz w:val="24"/>
                <w:szCs w:val="24"/>
              </w:rPr>
              <w:t>сейны</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кв. м зеркала воды</w:t>
            </w:r>
          </w:p>
        </w:tc>
        <w:tc>
          <w:tcPr>
            <w:tcW w:w="1135" w:type="dxa"/>
            <w:tcBorders>
              <w:top w:val="single" w:sz="4" w:space="0" w:color="auto"/>
              <w:left w:val="single" w:sz="4" w:space="0" w:color="auto"/>
              <w:bottom w:val="single" w:sz="4" w:space="0" w:color="auto"/>
              <w:right w:val="single" w:sz="4" w:space="0" w:color="auto"/>
            </w:tcBorders>
          </w:tcPr>
          <w:p w:rsidR="006E5931" w:rsidRPr="00D36EA6" w:rsidRDefault="006E5931" w:rsidP="00D6549B">
            <w:pPr>
              <w:spacing w:line="0" w:lineRule="atLeast"/>
              <w:ind w:firstLine="0"/>
              <w:jc w:val="center"/>
              <w:rPr>
                <w:sz w:val="24"/>
                <w:szCs w:val="24"/>
              </w:rPr>
            </w:pPr>
            <w:r w:rsidRPr="00D36EA6">
              <w:rPr>
                <w:sz w:val="24"/>
                <w:szCs w:val="24"/>
              </w:rPr>
              <w:t>25</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tcPr>
          <w:p w:rsidR="006E5931" w:rsidRPr="00D36EA6" w:rsidRDefault="006E5931" w:rsidP="00D6549B">
            <w:pPr>
              <w:spacing w:line="0" w:lineRule="atLeast"/>
              <w:ind w:left="-57" w:right="-57" w:firstLine="0"/>
              <w:jc w:val="center"/>
              <w:rPr>
                <w:sz w:val="24"/>
                <w:szCs w:val="24"/>
              </w:rPr>
            </w:pPr>
            <w:r w:rsidRPr="00D36EA6">
              <w:rPr>
                <w:sz w:val="24"/>
                <w:szCs w:val="24"/>
              </w:rPr>
              <w:t>3153</w:t>
            </w:r>
          </w:p>
          <w:p w:rsidR="006E5931" w:rsidRPr="00D36EA6" w:rsidRDefault="006E5931" w:rsidP="00D6549B">
            <w:pPr>
              <w:spacing w:line="0" w:lineRule="atLeast"/>
              <w:ind w:left="-57" w:right="-57" w:firstLine="0"/>
              <w:jc w:val="center"/>
              <w:rPr>
                <w:sz w:val="24"/>
                <w:szCs w:val="24"/>
              </w:rPr>
            </w:pP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left="-57" w:right="-57" w:firstLine="0"/>
              <w:jc w:val="center"/>
              <w:rPr>
                <w:sz w:val="24"/>
                <w:szCs w:val="24"/>
              </w:rPr>
            </w:pPr>
            <w:r w:rsidRPr="00D36EA6">
              <w:rPr>
                <w:sz w:val="24"/>
                <w:szCs w:val="24"/>
              </w:rPr>
              <w:t>3153</w:t>
            </w:r>
          </w:p>
          <w:p w:rsidR="006E5931" w:rsidRPr="00D36EA6" w:rsidRDefault="006E5931" w:rsidP="00D6549B">
            <w:pPr>
              <w:spacing w:line="0" w:lineRule="atLeast"/>
              <w:ind w:left="-57" w:right="-57" w:firstLine="0"/>
              <w:jc w:val="center"/>
              <w:rPr>
                <w:sz w:val="24"/>
                <w:szCs w:val="24"/>
              </w:rPr>
            </w:pPr>
          </w:p>
          <w:p w:rsidR="006E5931" w:rsidRPr="00D36EA6" w:rsidRDefault="006E5931" w:rsidP="00D6549B">
            <w:pPr>
              <w:spacing w:line="0" w:lineRule="atLeast"/>
              <w:ind w:left="-57" w:right="-57" w:firstLine="0"/>
              <w:jc w:val="center"/>
              <w:rPr>
                <w:sz w:val="24"/>
                <w:szCs w:val="24"/>
              </w:rPr>
            </w:pPr>
          </w:p>
        </w:tc>
        <w:tc>
          <w:tcPr>
            <w:tcW w:w="1140"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color w:val="FF0000"/>
                <w:sz w:val="24"/>
                <w:szCs w:val="24"/>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r>
      <w:tr w:rsidR="006E5931" w:rsidRPr="00D36EA6" w:rsidTr="000964E7">
        <w:trPr>
          <w:cantSplit/>
        </w:trPr>
        <w:tc>
          <w:tcPr>
            <w:tcW w:w="56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19</w:t>
            </w:r>
          </w:p>
        </w:tc>
        <w:tc>
          <w:tcPr>
            <w:tcW w:w="212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0964E7">
            <w:pPr>
              <w:spacing w:line="0" w:lineRule="atLeast"/>
              <w:ind w:right="-108" w:hanging="29"/>
              <w:rPr>
                <w:sz w:val="24"/>
                <w:szCs w:val="24"/>
              </w:rPr>
            </w:pPr>
            <w:r w:rsidRPr="00D36EA6">
              <w:rPr>
                <w:sz w:val="24"/>
                <w:szCs w:val="24"/>
              </w:rPr>
              <w:t>Детские юнош</w:t>
            </w:r>
            <w:r w:rsidRPr="00D36EA6">
              <w:rPr>
                <w:sz w:val="24"/>
                <w:szCs w:val="24"/>
              </w:rPr>
              <w:t>е</w:t>
            </w:r>
            <w:r w:rsidRPr="00D36EA6">
              <w:rPr>
                <w:sz w:val="24"/>
                <w:szCs w:val="24"/>
              </w:rPr>
              <w:t>ские спортивные школы</w:t>
            </w: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ind w:firstLine="0"/>
              <w:jc w:val="center"/>
              <w:rPr>
                <w:sz w:val="24"/>
                <w:szCs w:val="24"/>
              </w:rPr>
            </w:pPr>
            <w:r w:rsidRPr="00D36EA6">
              <w:rPr>
                <w:sz w:val="24"/>
                <w:szCs w:val="24"/>
              </w:rPr>
              <w:t>уч</w:t>
            </w:r>
            <w:r w:rsidRPr="00D36EA6">
              <w:rPr>
                <w:sz w:val="24"/>
                <w:szCs w:val="24"/>
              </w:rPr>
              <w:t>а</w:t>
            </w:r>
            <w:r w:rsidRPr="00D36EA6">
              <w:rPr>
                <w:sz w:val="24"/>
                <w:szCs w:val="24"/>
              </w:rPr>
              <w:t>щихся</w:t>
            </w:r>
          </w:p>
        </w:tc>
        <w:tc>
          <w:tcPr>
            <w:tcW w:w="1135"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15</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1892</w:t>
            </w:r>
          </w:p>
        </w:tc>
        <w:tc>
          <w:tcPr>
            <w:tcW w:w="847" w:type="dxa"/>
            <w:tcBorders>
              <w:top w:val="single" w:sz="4" w:space="0" w:color="auto"/>
              <w:left w:val="single" w:sz="4" w:space="0" w:color="auto"/>
              <w:bottom w:val="single" w:sz="4" w:space="0" w:color="auto"/>
              <w:right w:val="single" w:sz="4" w:space="0" w:color="auto"/>
            </w:tcBorders>
            <w:hideMark/>
          </w:tcPr>
          <w:p w:rsidR="006E5931" w:rsidRPr="00D36EA6" w:rsidRDefault="006E5931" w:rsidP="00D6549B">
            <w:pPr>
              <w:spacing w:line="0" w:lineRule="atLeast"/>
              <w:ind w:firstLine="0"/>
              <w:jc w:val="center"/>
              <w:rPr>
                <w:sz w:val="24"/>
                <w:szCs w:val="24"/>
              </w:rPr>
            </w:pPr>
            <w:r w:rsidRPr="00D36EA6">
              <w:rPr>
                <w:sz w:val="24"/>
                <w:szCs w:val="24"/>
              </w:rPr>
              <w:t>1892</w:t>
            </w:r>
          </w:p>
        </w:tc>
        <w:tc>
          <w:tcPr>
            <w:tcW w:w="1140"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color w:val="FF0000"/>
                <w:sz w:val="24"/>
                <w:szCs w:val="24"/>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rsidR="006E5931" w:rsidRPr="00D36EA6" w:rsidRDefault="006E5931" w:rsidP="00D6549B">
            <w:pPr>
              <w:ind w:firstLine="0"/>
              <w:jc w:val="left"/>
              <w:rPr>
                <w:sz w:val="24"/>
                <w:szCs w:val="24"/>
              </w:rPr>
            </w:pPr>
          </w:p>
        </w:tc>
      </w:tr>
    </w:tbl>
    <w:p w:rsidR="006E5931" w:rsidRPr="0092069C" w:rsidRDefault="006E5931" w:rsidP="006E5931">
      <w:pPr>
        <w:widowControl w:val="0"/>
        <w:ind w:left="23" w:right="23"/>
        <w:rPr>
          <w:sz w:val="26"/>
          <w:szCs w:val="26"/>
        </w:rPr>
      </w:pPr>
    </w:p>
    <w:p w:rsidR="006E5931" w:rsidRPr="0092069C" w:rsidRDefault="006E5931" w:rsidP="006E5931">
      <w:pPr>
        <w:widowControl w:val="0"/>
        <w:ind w:left="23" w:right="23"/>
        <w:rPr>
          <w:sz w:val="26"/>
          <w:szCs w:val="26"/>
        </w:rPr>
      </w:pPr>
      <w:r w:rsidRPr="0092069C">
        <w:rPr>
          <w:sz w:val="26"/>
          <w:szCs w:val="26"/>
        </w:rPr>
        <w:t>На расчетный срок предусматривается размещение новых объектов озеленения общего пользования:</w:t>
      </w:r>
    </w:p>
    <w:p w:rsidR="006E5931" w:rsidRPr="0092069C" w:rsidRDefault="006E5931" w:rsidP="006E5931">
      <w:pPr>
        <w:widowControl w:val="0"/>
        <w:ind w:left="23" w:right="23"/>
        <w:rPr>
          <w:sz w:val="26"/>
          <w:szCs w:val="26"/>
        </w:rPr>
      </w:pPr>
      <w:r w:rsidRPr="0092069C">
        <w:rPr>
          <w:sz w:val="26"/>
          <w:szCs w:val="26"/>
        </w:rPr>
        <w:t xml:space="preserve">парков, скверов, бульваров и иных озелененных территорий общего пользования общей площадью </w:t>
      </w:r>
      <w:r w:rsidRPr="0092069C">
        <w:rPr>
          <w:color w:val="000000"/>
          <w:kern w:val="24"/>
          <w:sz w:val="26"/>
          <w:szCs w:val="26"/>
        </w:rPr>
        <w:t xml:space="preserve">30,15 </w:t>
      </w:r>
      <w:r w:rsidRPr="0092069C">
        <w:rPr>
          <w:sz w:val="26"/>
          <w:szCs w:val="26"/>
        </w:rPr>
        <w:t>га;</w:t>
      </w:r>
    </w:p>
    <w:p w:rsidR="006E5931" w:rsidRPr="0092069C" w:rsidRDefault="006E5931" w:rsidP="006E5931">
      <w:pPr>
        <w:widowControl w:val="0"/>
        <w:ind w:left="23" w:right="23"/>
        <w:rPr>
          <w:sz w:val="26"/>
          <w:szCs w:val="26"/>
        </w:rPr>
      </w:pPr>
      <w:r w:rsidRPr="0092069C">
        <w:rPr>
          <w:sz w:val="26"/>
          <w:szCs w:val="26"/>
        </w:rPr>
        <w:t xml:space="preserve">пешеходных бульваров и скверов общей протяженностью 14,73 км. </w:t>
      </w:r>
    </w:p>
    <w:p w:rsidR="006E5931" w:rsidRPr="0092069C" w:rsidRDefault="006E5931" w:rsidP="006E5931">
      <w:pPr>
        <w:widowControl w:val="0"/>
        <w:ind w:left="23" w:right="23"/>
        <w:rPr>
          <w:sz w:val="26"/>
          <w:szCs w:val="26"/>
        </w:rPr>
      </w:pPr>
      <w:r w:rsidRPr="0092069C">
        <w:rPr>
          <w:sz w:val="26"/>
          <w:szCs w:val="26"/>
        </w:rPr>
        <w:t>На расчетный срок предусматриваются следующие мероприятия по реконстру</w:t>
      </w:r>
      <w:r w:rsidRPr="0092069C">
        <w:rPr>
          <w:sz w:val="26"/>
          <w:szCs w:val="26"/>
        </w:rPr>
        <w:t>к</w:t>
      </w:r>
      <w:r w:rsidRPr="0092069C">
        <w:rPr>
          <w:sz w:val="26"/>
          <w:szCs w:val="26"/>
        </w:rPr>
        <w:t>ции существующих и строительству объектов улично-дорожной сети в пределах уст</w:t>
      </w:r>
      <w:r w:rsidRPr="0092069C">
        <w:rPr>
          <w:sz w:val="26"/>
          <w:szCs w:val="26"/>
        </w:rPr>
        <w:t>а</w:t>
      </w:r>
      <w:r w:rsidRPr="0092069C">
        <w:rPr>
          <w:sz w:val="26"/>
          <w:szCs w:val="26"/>
        </w:rPr>
        <w:t>новленных проектом планировки красных линий:</w:t>
      </w:r>
    </w:p>
    <w:p w:rsidR="006E5931" w:rsidRPr="0092069C" w:rsidRDefault="006E5931" w:rsidP="006E5931">
      <w:pPr>
        <w:widowControl w:val="0"/>
        <w:ind w:left="23" w:right="23"/>
        <w:rPr>
          <w:sz w:val="26"/>
          <w:szCs w:val="26"/>
        </w:rPr>
      </w:pPr>
      <w:r w:rsidRPr="0092069C">
        <w:rPr>
          <w:sz w:val="26"/>
          <w:szCs w:val="26"/>
        </w:rPr>
        <w:t xml:space="preserve">реконструкция частично магистральной дороги скоростного движения </w:t>
      </w:r>
      <w:r w:rsidR="000964E7">
        <w:rPr>
          <w:sz w:val="26"/>
          <w:szCs w:val="26"/>
        </w:rPr>
        <w:t xml:space="preserve">1-е </w:t>
      </w:r>
      <w:proofErr w:type="spellStart"/>
      <w:r w:rsidRPr="0092069C">
        <w:rPr>
          <w:sz w:val="26"/>
          <w:szCs w:val="26"/>
        </w:rPr>
        <w:t>Моч</w:t>
      </w:r>
      <w:r w:rsidRPr="0092069C">
        <w:rPr>
          <w:sz w:val="26"/>
          <w:szCs w:val="26"/>
        </w:rPr>
        <w:t>и</w:t>
      </w:r>
      <w:r w:rsidRPr="0092069C">
        <w:rPr>
          <w:sz w:val="26"/>
          <w:szCs w:val="26"/>
        </w:rPr>
        <w:t>щенское</w:t>
      </w:r>
      <w:proofErr w:type="spellEnd"/>
      <w:r w:rsidRPr="0092069C">
        <w:rPr>
          <w:sz w:val="26"/>
          <w:szCs w:val="26"/>
        </w:rPr>
        <w:t xml:space="preserve"> шоссе (2,96 км),</w:t>
      </w:r>
      <w:r w:rsidRPr="0092069C">
        <w:rPr>
          <w:color w:val="FF0000"/>
          <w:sz w:val="26"/>
          <w:szCs w:val="26"/>
        </w:rPr>
        <w:t xml:space="preserve"> </w:t>
      </w:r>
      <w:r w:rsidRPr="0092069C">
        <w:rPr>
          <w:sz w:val="26"/>
          <w:szCs w:val="26"/>
        </w:rPr>
        <w:t>частично магистральной улицы общегородского значения н</w:t>
      </w:r>
      <w:r w:rsidRPr="0092069C">
        <w:rPr>
          <w:sz w:val="26"/>
          <w:szCs w:val="26"/>
        </w:rPr>
        <w:t>е</w:t>
      </w:r>
      <w:r w:rsidRPr="0092069C">
        <w:rPr>
          <w:sz w:val="26"/>
          <w:szCs w:val="26"/>
        </w:rPr>
        <w:t>прерывного движения (2,65 км), частично магистральной улицы общегородского знач</w:t>
      </w:r>
      <w:r w:rsidRPr="0092069C">
        <w:rPr>
          <w:sz w:val="26"/>
          <w:szCs w:val="26"/>
        </w:rPr>
        <w:t>е</w:t>
      </w:r>
      <w:r w:rsidRPr="0092069C">
        <w:rPr>
          <w:sz w:val="26"/>
          <w:szCs w:val="26"/>
        </w:rPr>
        <w:t>ния регулируемого движения (0,95 км) с транспортными развязками;</w:t>
      </w:r>
    </w:p>
    <w:p w:rsidR="006E5931" w:rsidRPr="0092069C" w:rsidRDefault="006E5931" w:rsidP="006E5931">
      <w:pPr>
        <w:widowControl w:val="0"/>
        <w:ind w:left="23" w:right="23"/>
        <w:rPr>
          <w:sz w:val="26"/>
          <w:szCs w:val="26"/>
        </w:rPr>
      </w:pPr>
      <w:r w:rsidRPr="0092069C">
        <w:rPr>
          <w:sz w:val="26"/>
          <w:szCs w:val="26"/>
        </w:rPr>
        <w:t>строительство магистральной дороги скоростного движения «</w:t>
      </w:r>
      <w:proofErr w:type="spellStart"/>
      <w:r w:rsidRPr="0092069C">
        <w:rPr>
          <w:sz w:val="26"/>
          <w:szCs w:val="26"/>
        </w:rPr>
        <w:t>Ельцовская</w:t>
      </w:r>
      <w:proofErr w:type="spellEnd"/>
      <w:r w:rsidRPr="0092069C">
        <w:rPr>
          <w:sz w:val="26"/>
          <w:szCs w:val="26"/>
        </w:rPr>
        <w:t>» с транспортными развязками;</w:t>
      </w:r>
    </w:p>
    <w:p w:rsidR="006E5931" w:rsidRPr="0092069C" w:rsidRDefault="006E5931" w:rsidP="006E5931">
      <w:pPr>
        <w:widowControl w:val="0"/>
        <w:ind w:left="23" w:right="23"/>
        <w:rPr>
          <w:sz w:val="26"/>
          <w:szCs w:val="26"/>
        </w:rPr>
      </w:pPr>
      <w:r w:rsidRPr="0092069C">
        <w:rPr>
          <w:sz w:val="26"/>
          <w:szCs w:val="26"/>
        </w:rPr>
        <w:t>реконструкция и строительство магистральной улицы общегородского значения непрерывного движения Красного проспекта (5,24 км) с транспортными развязками;</w:t>
      </w:r>
    </w:p>
    <w:p w:rsidR="006E5931" w:rsidRPr="0092069C" w:rsidRDefault="006E5931" w:rsidP="006E5931">
      <w:pPr>
        <w:widowControl w:val="0"/>
        <w:ind w:left="23" w:right="23"/>
        <w:rPr>
          <w:sz w:val="26"/>
          <w:szCs w:val="26"/>
        </w:rPr>
      </w:pPr>
      <w:r w:rsidRPr="0092069C">
        <w:rPr>
          <w:sz w:val="26"/>
          <w:szCs w:val="26"/>
        </w:rPr>
        <w:t>реконструкция и строительство частично магистральной улицы общегородского значения непрерывного движения (2,16 км), частично магистральной улицы общегоро</w:t>
      </w:r>
      <w:r w:rsidRPr="0092069C">
        <w:rPr>
          <w:sz w:val="26"/>
          <w:szCs w:val="26"/>
        </w:rPr>
        <w:t>д</w:t>
      </w:r>
      <w:r w:rsidRPr="0092069C">
        <w:rPr>
          <w:sz w:val="26"/>
          <w:szCs w:val="26"/>
        </w:rPr>
        <w:t>ского значения регулируемого движения ул. Жуковского</w:t>
      </w:r>
      <w:r w:rsidRPr="0092069C">
        <w:rPr>
          <w:color w:val="FF0000"/>
          <w:sz w:val="26"/>
          <w:szCs w:val="26"/>
        </w:rPr>
        <w:t xml:space="preserve"> </w:t>
      </w:r>
      <w:r w:rsidRPr="0092069C">
        <w:rPr>
          <w:sz w:val="26"/>
          <w:szCs w:val="26"/>
        </w:rPr>
        <w:t>(6,31 км) с транспортными развязками;</w:t>
      </w:r>
    </w:p>
    <w:p w:rsidR="006E5931" w:rsidRPr="0092069C" w:rsidRDefault="006E5931" w:rsidP="006E5931">
      <w:pPr>
        <w:widowControl w:val="0"/>
        <w:ind w:left="23" w:right="23"/>
        <w:rPr>
          <w:sz w:val="26"/>
          <w:szCs w:val="26"/>
        </w:rPr>
      </w:pPr>
      <w:r w:rsidRPr="0092069C">
        <w:rPr>
          <w:sz w:val="26"/>
          <w:szCs w:val="26"/>
        </w:rPr>
        <w:t>реконструкция и строительство магистральной улицы общегородского значения непрерывного движения ул. Кедровой (2,61 км) с транспортными развязками;</w:t>
      </w:r>
    </w:p>
    <w:p w:rsidR="006E5931" w:rsidRPr="0092069C" w:rsidRDefault="006E5931" w:rsidP="006E5931">
      <w:pPr>
        <w:widowControl w:val="0"/>
        <w:ind w:left="23" w:right="23"/>
        <w:rPr>
          <w:sz w:val="26"/>
          <w:szCs w:val="26"/>
        </w:rPr>
      </w:pPr>
      <w:r w:rsidRPr="0092069C">
        <w:rPr>
          <w:sz w:val="26"/>
          <w:szCs w:val="26"/>
        </w:rPr>
        <w:t>строительство магистральной улицы общегородского значения непрерывного движения «Космическая» (1,25 км) с транспортными развязками;</w:t>
      </w:r>
    </w:p>
    <w:p w:rsidR="006E5931" w:rsidRPr="0092069C" w:rsidRDefault="006E5931" w:rsidP="006E5931">
      <w:pPr>
        <w:widowControl w:val="0"/>
        <w:ind w:left="23" w:right="23"/>
        <w:rPr>
          <w:color w:val="FF0000"/>
          <w:sz w:val="26"/>
          <w:szCs w:val="26"/>
        </w:rPr>
      </w:pPr>
      <w:r w:rsidRPr="0092069C">
        <w:rPr>
          <w:sz w:val="26"/>
          <w:szCs w:val="26"/>
        </w:rPr>
        <w:t>строительство ул. Широтной, ул. Аренского и проектируемых улиц и дорог (без названия) местного значения протяженностью</w:t>
      </w:r>
      <w:r w:rsidRPr="0092069C">
        <w:rPr>
          <w:color w:val="FF0000"/>
          <w:sz w:val="26"/>
          <w:szCs w:val="26"/>
        </w:rPr>
        <w:t xml:space="preserve"> </w:t>
      </w:r>
      <w:r w:rsidRPr="0092069C">
        <w:rPr>
          <w:sz w:val="26"/>
          <w:szCs w:val="26"/>
        </w:rPr>
        <w:t>6,59 км;</w:t>
      </w:r>
    </w:p>
    <w:p w:rsidR="006E5931" w:rsidRPr="0092069C" w:rsidRDefault="006E5931" w:rsidP="006E5931">
      <w:pPr>
        <w:widowControl w:val="0"/>
        <w:ind w:left="23" w:right="23"/>
        <w:rPr>
          <w:sz w:val="26"/>
          <w:szCs w:val="26"/>
        </w:rPr>
      </w:pPr>
      <w:r w:rsidRPr="0092069C">
        <w:rPr>
          <w:sz w:val="26"/>
          <w:szCs w:val="26"/>
        </w:rPr>
        <w:t>расширение магистральных улиц районного значения и участка ул. Кубовой</w:t>
      </w:r>
      <w:r w:rsidRPr="0092069C">
        <w:rPr>
          <w:color w:val="FF0000"/>
          <w:sz w:val="26"/>
          <w:szCs w:val="26"/>
        </w:rPr>
        <w:t xml:space="preserve"> </w:t>
      </w:r>
      <w:r w:rsidRPr="0092069C">
        <w:rPr>
          <w:sz w:val="26"/>
          <w:szCs w:val="26"/>
        </w:rPr>
        <w:t>(2,32 км)</w:t>
      </w:r>
      <w:r w:rsidRPr="0092069C">
        <w:rPr>
          <w:color w:val="FF0000"/>
          <w:sz w:val="26"/>
          <w:szCs w:val="26"/>
        </w:rPr>
        <w:t xml:space="preserve"> </w:t>
      </w:r>
      <w:r w:rsidRPr="0092069C">
        <w:rPr>
          <w:sz w:val="26"/>
          <w:szCs w:val="26"/>
        </w:rPr>
        <w:t>районного значения;</w:t>
      </w:r>
    </w:p>
    <w:p w:rsidR="006E5931" w:rsidRPr="0092069C" w:rsidRDefault="006E5931" w:rsidP="006E5931">
      <w:pPr>
        <w:widowControl w:val="0"/>
        <w:ind w:left="23" w:right="23"/>
        <w:rPr>
          <w:sz w:val="26"/>
          <w:szCs w:val="26"/>
        </w:rPr>
      </w:pPr>
      <w:proofErr w:type="gramStart"/>
      <w:r w:rsidRPr="0092069C">
        <w:rPr>
          <w:sz w:val="26"/>
          <w:szCs w:val="26"/>
        </w:rPr>
        <w:t>расширение улиц и дорог местного значения: ул. Ереванской (0,77 км), ул. Шапошникова (0,4 км), ул. Ботанической (0,5 км), ул. Байкальской (0,35 км), ул. А</w:t>
      </w:r>
      <w:r w:rsidRPr="0092069C">
        <w:rPr>
          <w:sz w:val="26"/>
          <w:szCs w:val="26"/>
        </w:rPr>
        <w:t>э</w:t>
      </w:r>
      <w:r w:rsidRPr="0092069C">
        <w:rPr>
          <w:sz w:val="26"/>
          <w:szCs w:val="26"/>
        </w:rPr>
        <w:t>ропорт (0,5 км), ул. Бородина (0,38 км), ул. Перспективной (0,38 км), ул. Утренней (0,38 км), ул. Легендарной (0,38 км), ул. Серпухова (1,4 км), ул. Петрозаводской (0,66 км), пер. Таганрогский (0,8 км), ул. Петровской (1,08 км);</w:t>
      </w:r>
      <w:proofErr w:type="gramEnd"/>
      <w:r w:rsidRPr="0092069C">
        <w:rPr>
          <w:sz w:val="26"/>
          <w:szCs w:val="26"/>
        </w:rPr>
        <w:t xml:space="preserve"> строительство участков улиц и дорог местного значения общей протяженностью</w:t>
      </w:r>
      <w:r w:rsidRPr="0092069C">
        <w:rPr>
          <w:color w:val="FF0000"/>
          <w:sz w:val="26"/>
          <w:szCs w:val="26"/>
        </w:rPr>
        <w:t xml:space="preserve"> </w:t>
      </w:r>
      <w:r w:rsidRPr="0092069C">
        <w:rPr>
          <w:sz w:val="26"/>
          <w:szCs w:val="26"/>
        </w:rPr>
        <w:t>27,4 км.</w:t>
      </w:r>
    </w:p>
    <w:p w:rsidR="006E5931" w:rsidRPr="0092069C" w:rsidRDefault="006E5931" w:rsidP="006E5931">
      <w:pPr>
        <w:widowControl w:val="0"/>
        <w:ind w:left="23" w:right="23"/>
        <w:rPr>
          <w:sz w:val="26"/>
          <w:szCs w:val="26"/>
        </w:rPr>
      </w:pPr>
      <w:r w:rsidRPr="0092069C">
        <w:rPr>
          <w:sz w:val="26"/>
          <w:szCs w:val="26"/>
        </w:rPr>
        <w:t>Основные показатели развития планируемой те</w:t>
      </w:r>
      <w:r>
        <w:rPr>
          <w:sz w:val="26"/>
          <w:szCs w:val="26"/>
        </w:rPr>
        <w:t>рритории представлены в табл</w:t>
      </w:r>
      <w:r>
        <w:rPr>
          <w:sz w:val="26"/>
          <w:szCs w:val="26"/>
        </w:rPr>
        <w:t>и</w:t>
      </w:r>
      <w:r>
        <w:rPr>
          <w:sz w:val="26"/>
          <w:szCs w:val="26"/>
        </w:rPr>
        <w:t>це </w:t>
      </w:r>
      <w:r w:rsidRPr="0092069C">
        <w:rPr>
          <w:sz w:val="26"/>
          <w:szCs w:val="26"/>
        </w:rPr>
        <w:t>5.</w:t>
      </w:r>
    </w:p>
    <w:p w:rsidR="006E5931" w:rsidRPr="0092069C" w:rsidRDefault="006E5931" w:rsidP="006E5931">
      <w:pPr>
        <w:spacing w:line="240" w:lineRule="atLeast"/>
        <w:jc w:val="right"/>
        <w:outlineLvl w:val="0"/>
        <w:rPr>
          <w:sz w:val="26"/>
          <w:szCs w:val="26"/>
        </w:rPr>
      </w:pPr>
      <w:r w:rsidRPr="0092069C">
        <w:rPr>
          <w:sz w:val="26"/>
          <w:szCs w:val="26"/>
        </w:rPr>
        <w:t>Таблица 5</w:t>
      </w:r>
    </w:p>
    <w:p w:rsidR="006E5931" w:rsidRPr="0092069C" w:rsidRDefault="006E5931" w:rsidP="006E5931">
      <w:pPr>
        <w:spacing w:line="240" w:lineRule="atLeast"/>
        <w:ind w:firstLine="0"/>
        <w:jc w:val="center"/>
        <w:rPr>
          <w:sz w:val="26"/>
          <w:szCs w:val="26"/>
        </w:rPr>
      </w:pPr>
    </w:p>
    <w:p w:rsidR="006E5931" w:rsidRPr="0092069C" w:rsidRDefault="006E5931" w:rsidP="006E5931">
      <w:pPr>
        <w:spacing w:line="240" w:lineRule="atLeast"/>
        <w:ind w:firstLine="0"/>
        <w:jc w:val="center"/>
        <w:rPr>
          <w:sz w:val="26"/>
          <w:szCs w:val="26"/>
        </w:rPr>
      </w:pPr>
      <w:r w:rsidRPr="0092069C">
        <w:rPr>
          <w:sz w:val="26"/>
          <w:szCs w:val="26"/>
        </w:rPr>
        <w:t>Основные показатели развития планируемой территории</w:t>
      </w:r>
    </w:p>
    <w:p w:rsidR="006E5931" w:rsidRPr="0092069C" w:rsidRDefault="006E5931" w:rsidP="006E5931">
      <w:pPr>
        <w:spacing w:line="240" w:lineRule="atLeast"/>
        <w:ind w:firstLine="0"/>
        <w:jc w:val="center"/>
        <w:rPr>
          <w:sz w:val="26"/>
          <w:szCs w:val="26"/>
        </w:rPr>
      </w:pPr>
    </w:p>
    <w:tbl>
      <w:tblPr>
        <w:tblW w:w="99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4"/>
        <w:gridCol w:w="4397"/>
        <w:gridCol w:w="1418"/>
        <w:gridCol w:w="1555"/>
        <w:gridCol w:w="1566"/>
      </w:tblGrid>
      <w:tr w:rsidR="006E5931" w:rsidRPr="0092069C" w:rsidTr="00D6549B">
        <w:trPr>
          <w:trHeight w:val="299"/>
        </w:trPr>
        <w:tc>
          <w:tcPr>
            <w:tcW w:w="994" w:type="dxa"/>
            <w:vMerge w:val="restart"/>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jc w:val="center"/>
              <w:rPr>
                <w:sz w:val="26"/>
                <w:szCs w:val="26"/>
              </w:rPr>
            </w:pPr>
            <w:r w:rsidRPr="0092069C">
              <w:rPr>
                <w:sz w:val="26"/>
                <w:szCs w:val="26"/>
              </w:rPr>
              <w:t>№</w:t>
            </w:r>
          </w:p>
          <w:p w:rsidR="006E5931" w:rsidRPr="0092069C" w:rsidRDefault="006E5931" w:rsidP="00D6549B">
            <w:pPr>
              <w:spacing w:line="240" w:lineRule="atLeast"/>
              <w:ind w:firstLine="0"/>
              <w:jc w:val="center"/>
              <w:rPr>
                <w:sz w:val="26"/>
                <w:szCs w:val="26"/>
              </w:rPr>
            </w:pPr>
            <w:proofErr w:type="spellStart"/>
            <w:proofErr w:type="gramStart"/>
            <w:r w:rsidRPr="0092069C">
              <w:rPr>
                <w:sz w:val="26"/>
                <w:szCs w:val="26"/>
              </w:rPr>
              <w:t>п</w:t>
            </w:r>
            <w:proofErr w:type="spellEnd"/>
            <w:proofErr w:type="gramEnd"/>
            <w:r w:rsidRPr="0092069C">
              <w:rPr>
                <w:sz w:val="26"/>
                <w:szCs w:val="26"/>
              </w:rPr>
              <w:t>/</w:t>
            </w:r>
            <w:proofErr w:type="spellStart"/>
            <w:r w:rsidRPr="0092069C">
              <w:rPr>
                <w:sz w:val="26"/>
                <w:szCs w:val="26"/>
              </w:rPr>
              <w:t>п</w:t>
            </w:r>
            <w:proofErr w:type="spellEnd"/>
          </w:p>
        </w:tc>
        <w:tc>
          <w:tcPr>
            <w:tcW w:w="4397" w:type="dxa"/>
            <w:vMerge w:val="restart"/>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34"/>
              <w:jc w:val="center"/>
              <w:rPr>
                <w:sz w:val="26"/>
                <w:szCs w:val="26"/>
              </w:rPr>
            </w:pPr>
            <w:r w:rsidRPr="0092069C">
              <w:rPr>
                <w:sz w:val="26"/>
                <w:szCs w:val="26"/>
              </w:rPr>
              <w:t>Наименование показателя</w:t>
            </w:r>
          </w:p>
        </w:tc>
        <w:tc>
          <w:tcPr>
            <w:tcW w:w="1418" w:type="dxa"/>
            <w:vMerge w:val="restart"/>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jc w:val="center"/>
              <w:rPr>
                <w:sz w:val="26"/>
                <w:szCs w:val="26"/>
              </w:rPr>
            </w:pPr>
            <w:r w:rsidRPr="0092069C">
              <w:rPr>
                <w:sz w:val="26"/>
                <w:szCs w:val="26"/>
              </w:rPr>
              <w:t>Единица измерения</w:t>
            </w:r>
          </w:p>
        </w:tc>
        <w:tc>
          <w:tcPr>
            <w:tcW w:w="1555" w:type="dxa"/>
            <w:vMerge w:val="restart"/>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jc w:val="center"/>
              <w:rPr>
                <w:sz w:val="26"/>
                <w:szCs w:val="26"/>
              </w:rPr>
            </w:pPr>
            <w:r w:rsidRPr="0092069C">
              <w:rPr>
                <w:sz w:val="26"/>
                <w:szCs w:val="26"/>
              </w:rPr>
              <w:t>Состояние на 2017 год</w:t>
            </w:r>
          </w:p>
        </w:tc>
        <w:tc>
          <w:tcPr>
            <w:tcW w:w="1566" w:type="dxa"/>
            <w:vMerge w:val="restart"/>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jc w:val="center"/>
              <w:rPr>
                <w:sz w:val="26"/>
                <w:szCs w:val="26"/>
              </w:rPr>
            </w:pPr>
            <w:r w:rsidRPr="0092069C">
              <w:rPr>
                <w:sz w:val="26"/>
                <w:szCs w:val="26"/>
              </w:rPr>
              <w:t>Состояние на 2030 год</w:t>
            </w:r>
          </w:p>
        </w:tc>
      </w:tr>
      <w:tr w:rsidR="006E5931" w:rsidRPr="0092069C" w:rsidTr="00D6549B">
        <w:trPr>
          <w:trHeight w:val="299"/>
        </w:trPr>
        <w:tc>
          <w:tcPr>
            <w:tcW w:w="994" w:type="dxa"/>
            <w:vMerge/>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ind w:firstLine="0"/>
              <w:jc w:val="left"/>
              <w:rPr>
                <w:sz w:val="26"/>
                <w:szCs w:val="26"/>
              </w:rPr>
            </w:pPr>
          </w:p>
        </w:tc>
        <w:tc>
          <w:tcPr>
            <w:tcW w:w="4397" w:type="dxa"/>
            <w:vMerge/>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ind w:firstLine="0"/>
              <w:jc w:val="left"/>
              <w:rPr>
                <w:sz w:val="26"/>
                <w:szCs w:val="26"/>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ind w:firstLine="0"/>
              <w:jc w:val="left"/>
              <w:rPr>
                <w:sz w:val="26"/>
                <w:szCs w:val="26"/>
              </w:rPr>
            </w:pPr>
          </w:p>
        </w:tc>
        <w:tc>
          <w:tcPr>
            <w:tcW w:w="1555" w:type="dxa"/>
            <w:vMerge/>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ind w:firstLine="0"/>
              <w:jc w:val="left"/>
              <w:rPr>
                <w:sz w:val="26"/>
                <w:szCs w:val="26"/>
              </w:rPr>
            </w:pPr>
          </w:p>
        </w:tc>
        <w:tc>
          <w:tcPr>
            <w:tcW w:w="1566" w:type="dxa"/>
            <w:vMerge/>
            <w:tcBorders>
              <w:top w:val="single" w:sz="4" w:space="0" w:color="000000"/>
              <w:left w:val="single" w:sz="4" w:space="0" w:color="000000"/>
              <w:bottom w:val="single" w:sz="4" w:space="0" w:color="000000"/>
              <w:right w:val="single" w:sz="4" w:space="0" w:color="000000"/>
            </w:tcBorders>
            <w:vAlign w:val="center"/>
            <w:hideMark/>
          </w:tcPr>
          <w:p w:rsidR="006E5931" w:rsidRPr="0092069C" w:rsidRDefault="006E5931" w:rsidP="00D6549B">
            <w:pPr>
              <w:ind w:firstLine="0"/>
              <w:jc w:val="left"/>
              <w:rPr>
                <w:sz w:val="26"/>
                <w:szCs w:val="26"/>
              </w:rPr>
            </w:pPr>
          </w:p>
        </w:tc>
      </w:tr>
    </w:tbl>
    <w:p w:rsidR="006E5931" w:rsidRPr="00DC00DD" w:rsidRDefault="006E5931" w:rsidP="006E5931">
      <w:pPr>
        <w:rPr>
          <w:color w:val="FF0000"/>
          <w:sz w:val="2"/>
          <w:szCs w:val="2"/>
        </w:rPr>
      </w:pPr>
    </w:p>
    <w:tbl>
      <w:tblPr>
        <w:tblW w:w="99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3"/>
        <w:gridCol w:w="4394"/>
        <w:gridCol w:w="1419"/>
        <w:gridCol w:w="1559"/>
        <w:gridCol w:w="1565"/>
      </w:tblGrid>
      <w:tr w:rsidR="006E5931" w:rsidRPr="00DC00DD" w:rsidTr="00D6549B">
        <w:trPr>
          <w:cantSplit/>
          <w:tblHeader/>
        </w:trPr>
        <w:tc>
          <w:tcPr>
            <w:tcW w:w="993" w:type="dxa"/>
            <w:tcBorders>
              <w:top w:val="single" w:sz="4" w:space="0" w:color="000000"/>
              <w:left w:val="single" w:sz="4" w:space="0" w:color="000000"/>
              <w:bottom w:val="single" w:sz="4" w:space="0" w:color="000000"/>
              <w:right w:val="single" w:sz="4" w:space="0" w:color="000000"/>
            </w:tcBorders>
            <w:hideMark/>
          </w:tcPr>
          <w:p w:rsidR="006E5931" w:rsidRPr="00DC00DD" w:rsidRDefault="006E5931" w:rsidP="00D6549B">
            <w:pPr>
              <w:ind w:firstLine="0"/>
              <w:jc w:val="center"/>
              <w:rPr>
                <w:sz w:val="24"/>
                <w:szCs w:val="24"/>
              </w:rPr>
            </w:pPr>
            <w:r w:rsidRPr="00DC00DD">
              <w:rPr>
                <w:sz w:val="24"/>
                <w:szCs w:val="24"/>
              </w:rPr>
              <w:t>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DC00DD" w:rsidRDefault="006E5931" w:rsidP="00D6549B">
            <w:pPr>
              <w:ind w:firstLine="0"/>
              <w:jc w:val="center"/>
              <w:rPr>
                <w:sz w:val="24"/>
                <w:szCs w:val="24"/>
              </w:rPr>
            </w:pPr>
            <w:r w:rsidRPr="00DC00DD">
              <w:rPr>
                <w:sz w:val="24"/>
                <w:szCs w:val="24"/>
              </w:rPr>
              <w:t>2</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DC00DD" w:rsidRDefault="006E5931" w:rsidP="00D6549B">
            <w:pPr>
              <w:ind w:firstLine="34"/>
              <w:jc w:val="center"/>
              <w:rPr>
                <w:sz w:val="24"/>
                <w:szCs w:val="24"/>
              </w:rPr>
            </w:pPr>
            <w:r w:rsidRPr="00DC00DD">
              <w:rPr>
                <w:sz w:val="24"/>
                <w:szCs w:val="24"/>
              </w:rPr>
              <w:t>3</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DC00DD" w:rsidRDefault="006E5931" w:rsidP="00D6549B">
            <w:pPr>
              <w:ind w:firstLine="33"/>
              <w:jc w:val="center"/>
              <w:rPr>
                <w:sz w:val="24"/>
                <w:szCs w:val="24"/>
              </w:rPr>
            </w:pPr>
            <w:r w:rsidRPr="00DC00DD">
              <w:rPr>
                <w:sz w:val="24"/>
                <w:szCs w:val="24"/>
              </w:rPr>
              <w:t>4</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DC00DD" w:rsidRDefault="006E5931" w:rsidP="00D6549B">
            <w:pPr>
              <w:ind w:firstLine="0"/>
              <w:jc w:val="center"/>
              <w:rPr>
                <w:sz w:val="24"/>
                <w:szCs w:val="24"/>
              </w:rPr>
            </w:pPr>
            <w:r w:rsidRPr="00DC00DD">
              <w:rPr>
                <w:sz w:val="24"/>
                <w:szCs w:val="24"/>
              </w:rPr>
              <w:t>5</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Планируемая территория</w:t>
            </w:r>
          </w:p>
        </w:tc>
        <w:tc>
          <w:tcPr>
            <w:tcW w:w="1419" w:type="dxa"/>
            <w:tcBorders>
              <w:top w:val="single" w:sz="4" w:space="0" w:color="000000"/>
              <w:left w:val="single" w:sz="4" w:space="0" w:color="000000"/>
              <w:bottom w:val="single" w:sz="4" w:space="0" w:color="000000"/>
              <w:right w:val="single" w:sz="4" w:space="0" w:color="000000"/>
            </w:tcBorders>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tcPr>
          <w:p w:rsidR="006E5931" w:rsidRPr="0092069C" w:rsidRDefault="006E5931" w:rsidP="00D6549B">
            <w:pPr>
              <w:ind w:firstLine="0"/>
              <w:jc w:val="center"/>
              <w:rPr>
                <w:sz w:val="26"/>
                <w:szCs w:val="26"/>
              </w:rPr>
            </w:pPr>
            <w:r w:rsidRPr="0092069C">
              <w:rPr>
                <w:sz w:val="26"/>
                <w:szCs w:val="26"/>
              </w:rPr>
              <w:t>1042,14</w:t>
            </w:r>
          </w:p>
        </w:tc>
        <w:tc>
          <w:tcPr>
            <w:tcW w:w="1565" w:type="dxa"/>
            <w:tcBorders>
              <w:top w:val="single" w:sz="4" w:space="0" w:color="000000"/>
              <w:left w:val="single" w:sz="4" w:space="0" w:color="000000"/>
              <w:bottom w:val="single" w:sz="4" w:space="0" w:color="000000"/>
              <w:right w:val="single" w:sz="4" w:space="0" w:color="000000"/>
            </w:tcBorders>
          </w:tcPr>
          <w:p w:rsidR="006E5931" w:rsidRPr="0092069C" w:rsidRDefault="006E5931" w:rsidP="00D6549B">
            <w:pPr>
              <w:ind w:firstLine="0"/>
              <w:jc w:val="center"/>
              <w:rPr>
                <w:sz w:val="26"/>
                <w:szCs w:val="26"/>
              </w:rPr>
            </w:pPr>
            <w:r w:rsidRPr="0092069C">
              <w:rPr>
                <w:sz w:val="26"/>
                <w:szCs w:val="26"/>
              </w:rPr>
              <w:t>1042,14</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Зоны рекреационного назначения, в том числе: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3,94</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color w:val="000000"/>
                <w:kern w:val="24"/>
                <w:sz w:val="26"/>
                <w:szCs w:val="26"/>
              </w:rPr>
              <w:t>113,31</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1.1.1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Городские леса, иные природные территории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0</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color w:val="000000"/>
                <w:kern w:val="24"/>
                <w:sz w:val="26"/>
                <w:szCs w:val="26"/>
              </w:rPr>
              <w:t>11,83</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1.1.2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Парки, скверы, бульвары, иные оз</w:t>
            </w:r>
            <w:r w:rsidRPr="0092069C">
              <w:rPr>
                <w:sz w:val="26"/>
                <w:szCs w:val="26"/>
              </w:rPr>
              <w:t>е</w:t>
            </w:r>
            <w:r w:rsidRPr="0092069C">
              <w:rPr>
                <w:sz w:val="26"/>
                <w:szCs w:val="26"/>
              </w:rPr>
              <w:t>лененные территории общего пол</w:t>
            </w:r>
            <w:r w:rsidRPr="0092069C">
              <w:rPr>
                <w:sz w:val="26"/>
                <w:szCs w:val="26"/>
              </w:rPr>
              <w:t>ь</w:t>
            </w:r>
            <w:r w:rsidRPr="0092069C">
              <w:rPr>
                <w:sz w:val="26"/>
                <w:szCs w:val="26"/>
              </w:rPr>
              <w:t>зования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1,53</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highlight w:val="yellow"/>
              </w:rPr>
            </w:pPr>
            <w:r w:rsidRPr="0092069C">
              <w:rPr>
                <w:color w:val="000000"/>
                <w:kern w:val="24"/>
                <w:sz w:val="26"/>
                <w:szCs w:val="26"/>
              </w:rPr>
              <w:t>30,15</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1.1.3</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Озелененные территории ограниче</w:t>
            </w:r>
            <w:r w:rsidRPr="0092069C">
              <w:rPr>
                <w:sz w:val="26"/>
                <w:szCs w:val="26"/>
              </w:rPr>
              <w:t>н</w:t>
            </w:r>
            <w:r w:rsidRPr="0092069C">
              <w:rPr>
                <w:sz w:val="26"/>
                <w:szCs w:val="26"/>
              </w:rPr>
              <w:t>ного пользования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0</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Pr>
                <w:color w:val="000000"/>
                <w:kern w:val="24"/>
                <w:sz w:val="26"/>
                <w:szCs w:val="26"/>
              </w:rPr>
              <w:t>50,28</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1.1.4</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объектов культуры и спорта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2,41</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Pr>
                <w:color w:val="000000"/>
                <w:kern w:val="24"/>
                <w:sz w:val="26"/>
                <w:szCs w:val="26"/>
              </w:rPr>
              <w:t>21,05</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Общественно-деловые зоны, в том числе: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47,14</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highlight w:val="yellow"/>
              </w:rPr>
            </w:pPr>
            <w:r>
              <w:rPr>
                <w:kern w:val="24"/>
                <w:sz w:val="26"/>
                <w:szCs w:val="26"/>
              </w:rPr>
              <w:t>264,09</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1.2.1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объектов делового, обществе</w:t>
            </w:r>
            <w:r w:rsidRPr="0092069C">
              <w:rPr>
                <w:sz w:val="26"/>
                <w:szCs w:val="26"/>
              </w:rPr>
              <w:t>н</w:t>
            </w:r>
            <w:r w:rsidRPr="0092069C">
              <w:rPr>
                <w:sz w:val="26"/>
                <w:szCs w:val="26"/>
              </w:rPr>
              <w:t>ного и коммерческого назначения, в том числе многоэтажных жилых д</w:t>
            </w:r>
            <w:r w:rsidRPr="0092069C">
              <w:rPr>
                <w:sz w:val="26"/>
                <w:szCs w:val="26"/>
              </w:rPr>
              <w:t>о</w:t>
            </w:r>
            <w:r w:rsidRPr="0092069C">
              <w:rPr>
                <w:sz w:val="26"/>
                <w:szCs w:val="26"/>
              </w:rPr>
              <w:t>мов</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6,15</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Pr>
                <w:color w:val="000000"/>
                <w:kern w:val="24"/>
                <w:sz w:val="26"/>
                <w:szCs w:val="26"/>
              </w:rPr>
              <w:t>124,23</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1.2.2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объектов среднего професси</w:t>
            </w:r>
            <w:r w:rsidRPr="0092069C">
              <w:rPr>
                <w:sz w:val="26"/>
                <w:szCs w:val="26"/>
              </w:rPr>
              <w:t>о</w:t>
            </w:r>
            <w:r w:rsidRPr="0092069C">
              <w:rPr>
                <w:sz w:val="26"/>
                <w:szCs w:val="26"/>
              </w:rPr>
              <w:t>нального и высшего образования, научно-исследовательских организ</w:t>
            </w:r>
            <w:r w:rsidRPr="0092069C">
              <w:rPr>
                <w:sz w:val="26"/>
                <w:szCs w:val="26"/>
              </w:rPr>
              <w:t>а</w:t>
            </w:r>
            <w:r w:rsidRPr="0092069C">
              <w:rPr>
                <w:sz w:val="26"/>
                <w:szCs w:val="26"/>
              </w:rPr>
              <w:t>ций</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3,49</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color w:val="000000"/>
                <w:kern w:val="24"/>
                <w:sz w:val="26"/>
                <w:szCs w:val="26"/>
              </w:rPr>
              <w:t>3,18</w:t>
            </w:r>
          </w:p>
        </w:tc>
      </w:tr>
      <w:tr w:rsidR="006E5931" w:rsidRPr="0092069C" w:rsidTr="00D6549B">
        <w:trPr>
          <w:cantSplit/>
          <w:trHeight w:val="20"/>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jc w:val="center"/>
              <w:rPr>
                <w:sz w:val="26"/>
                <w:szCs w:val="26"/>
              </w:rPr>
            </w:pPr>
            <w:r w:rsidRPr="0092069C">
              <w:rPr>
                <w:sz w:val="26"/>
                <w:szCs w:val="26"/>
              </w:rPr>
              <w:t>1.2.3</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rPr>
                <w:sz w:val="26"/>
                <w:szCs w:val="26"/>
              </w:rPr>
            </w:pPr>
            <w:r w:rsidRPr="0092069C">
              <w:rPr>
                <w:sz w:val="26"/>
                <w:szCs w:val="26"/>
              </w:rPr>
              <w:t>Зона объектов здравоохранения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34"/>
              <w:jc w:val="center"/>
              <w:rPr>
                <w:sz w:val="26"/>
                <w:szCs w:val="26"/>
              </w:rPr>
            </w:pPr>
            <w:r w:rsidRPr="0092069C">
              <w:rPr>
                <w:sz w:val="26"/>
                <w:szCs w:val="26"/>
              </w:rPr>
              <w:t>22,13</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240" w:lineRule="atLeast"/>
              <w:ind w:firstLine="0"/>
              <w:jc w:val="center"/>
              <w:rPr>
                <w:sz w:val="26"/>
                <w:szCs w:val="26"/>
                <w:highlight w:val="yellow"/>
              </w:rPr>
            </w:pPr>
            <w:r w:rsidRPr="0092069C">
              <w:rPr>
                <w:color w:val="000000"/>
                <w:kern w:val="24"/>
                <w:sz w:val="26"/>
                <w:szCs w:val="26"/>
              </w:rPr>
              <w:t>39,76</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1.2.4</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специализированной малоэта</w:t>
            </w:r>
            <w:r w:rsidRPr="0092069C">
              <w:rPr>
                <w:sz w:val="26"/>
                <w:szCs w:val="26"/>
              </w:rPr>
              <w:t>ж</w:t>
            </w:r>
            <w:r w:rsidRPr="0092069C">
              <w:rPr>
                <w:sz w:val="26"/>
                <w:szCs w:val="26"/>
              </w:rPr>
              <w:t>ной общественной застройки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6,84</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highlight w:val="yellow"/>
              </w:rPr>
            </w:pPr>
            <w:r w:rsidRPr="0092069C">
              <w:rPr>
                <w:color w:val="000000"/>
                <w:kern w:val="24"/>
                <w:sz w:val="26"/>
                <w:szCs w:val="26"/>
              </w:rPr>
              <w:t>3,39</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1.2.5</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специализированной средне</w:t>
            </w:r>
            <w:proofErr w:type="gramStart"/>
            <w:r w:rsidRPr="0092069C">
              <w:rPr>
                <w:sz w:val="26"/>
                <w:szCs w:val="26"/>
              </w:rPr>
              <w:t>й-</w:t>
            </w:r>
            <w:proofErr w:type="gramEnd"/>
            <w:r w:rsidRPr="0092069C">
              <w:rPr>
                <w:sz w:val="26"/>
                <w:szCs w:val="26"/>
              </w:rPr>
              <w:t xml:space="preserve"> и многоэтажной общественной з</w:t>
            </w:r>
            <w:r w:rsidRPr="0092069C">
              <w:rPr>
                <w:sz w:val="26"/>
                <w:szCs w:val="26"/>
              </w:rPr>
              <w:t>а</w:t>
            </w:r>
            <w:r w:rsidRPr="0092069C">
              <w:rPr>
                <w:sz w:val="26"/>
                <w:szCs w:val="26"/>
              </w:rPr>
              <w:t xml:space="preserve">стройки </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0</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color w:val="000000"/>
                <w:kern w:val="24"/>
                <w:sz w:val="26"/>
                <w:szCs w:val="26"/>
              </w:rPr>
              <w:t>49,06</w:t>
            </w:r>
          </w:p>
        </w:tc>
      </w:tr>
      <w:tr w:rsidR="006E5931" w:rsidRPr="0092069C" w:rsidTr="00D6549B">
        <w:trPr>
          <w:cantSplit/>
          <w:trHeight w:val="227"/>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1.2.6</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объектов дошкольного, начал</w:t>
            </w:r>
            <w:r w:rsidRPr="0092069C">
              <w:rPr>
                <w:sz w:val="26"/>
                <w:szCs w:val="26"/>
              </w:rPr>
              <w:t>ь</w:t>
            </w:r>
            <w:r w:rsidRPr="0092069C">
              <w:rPr>
                <w:sz w:val="26"/>
                <w:szCs w:val="26"/>
              </w:rPr>
              <w:t>ного общего, основного общего и среднего общего образования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8,53</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color w:val="000000"/>
                <w:kern w:val="24"/>
                <w:sz w:val="26"/>
                <w:szCs w:val="26"/>
              </w:rPr>
              <w:t>44,47</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jc w:val="center"/>
              <w:rPr>
                <w:sz w:val="26"/>
                <w:szCs w:val="26"/>
              </w:rPr>
            </w:pPr>
            <w:r w:rsidRPr="0092069C">
              <w:rPr>
                <w:sz w:val="26"/>
                <w:szCs w:val="26"/>
              </w:rPr>
              <w:t>1.3</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rPr>
                <w:sz w:val="26"/>
                <w:szCs w:val="26"/>
              </w:rPr>
            </w:pPr>
            <w:r w:rsidRPr="0092069C">
              <w:rPr>
                <w:sz w:val="26"/>
                <w:szCs w:val="26"/>
              </w:rPr>
              <w:t>Жилые зоны, в том числе: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34"/>
              <w:jc w:val="center"/>
              <w:rPr>
                <w:sz w:val="26"/>
                <w:szCs w:val="26"/>
              </w:rPr>
            </w:pPr>
            <w:r w:rsidRPr="0092069C">
              <w:rPr>
                <w:color w:val="000000"/>
                <w:sz w:val="26"/>
                <w:szCs w:val="26"/>
              </w:rPr>
              <w:t>181,57</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240" w:lineRule="atLeast"/>
              <w:ind w:firstLine="0"/>
              <w:jc w:val="center"/>
              <w:rPr>
                <w:sz w:val="26"/>
                <w:szCs w:val="26"/>
              </w:rPr>
            </w:pPr>
            <w:r w:rsidRPr="0092069C">
              <w:rPr>
                <w:kern w:val="24"/>
                <w:sz w:val="26"/>
                <w:szCs w:val="26"/>
              </w:rPr>
              <w:t>301,44</w:t>
            </w:r>
          </w:p>
        </w:tc>
      </w:tr>
      <w:tr w:rsidR="006E5931" w:rsidRPr="0092069C" w:rsidTr="00D6549B">
        <w:trPr>
          <w:cantSplit/>
          <w:trHeight w:val="449"/>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0"/>
              <w:jc w:val="center"/>
              <w:rPr>
                <w:sz w:val="26"/>
                <w:szCs w:val="26"/>
              </w:rPr>
            </w:pPr>
            <w:r w:rsidRPr="0092069C">
              <w:rPr>
                <w:sz w:val="26"/>
                <w:szCs w:val="26"/>
              </w:rPr>
              <w:t>1.3.1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34"/>
              <w:rPr>
                <w:sz w:val="26"/>
                <w:szCs w:val="26"/>
              </w:rPr>
            </w:pPr>
            <w:r w:rsidRPr="0092069C">
              <w:rPr>
                <w:sz w:val="26"/>
                <w:szCs w:val="26"/>
              </w:rPr>
              <w:t xml:space="preserve">Зона застройка жилыми домами смешанной этажности </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240" w:lineRule="atLeast"/>
              <w:ind w:firstLine="34"/>
              <w:jc w:val="center"/>
              <w:rPr>
                <w:sz w:val="26"/>
                <w:szCs w:val="26"/>
              </w:rPr>
            </w:pPr>
            <w:r w:rsidRPr="0092069C">
              <w:rPr>
                <w:sz w:val="26"/>
                <w:szCs w:val="26"/>
              </w:rPr>
              <w:t>0</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240" w:lineRule="atLeast"/>
              <w:ind w:firstLine="0"/>
              <w:jc w:val="center"/>
              <w:rPr>
                <w:sz w:val="26"/>
                <w:szCs w:val="26"/>
                <w:highlight w:val="yellow"/>
              </w:rPr>
            </w:pPr>
            <w:r w:rsidRPr="0092069C">
              <w:rPr>
                <w:color w:val="000000"/>
                <w:kern w:val="24"/>
                <w:sz w:val="26"/>
                <w:szCs w:val="26"/>
              </w:rPr>
              <w:t>95,04</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1.3.2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rPr>
                <w:sz w:val="26"/>
                <w:szCs w:val="26"/>
              </w:rPr>
            </w:pPr>
            <w:r w:rsidRPr="0092069C">
              <w:rPr>
                <w:sz w:val="26"/>
                <w:szCs w:val="26"/>
              </w:rPr>
              <w:t>Зона застройки малоэтажными ж</w:t>
            </w:r>
            <w:r w:rsidRPr="0092069C">
              <w:rPr>
                <w:sz w:val="26"/>
                <w:szCs w:val="26"/>
              </w:rPr>
              <w:t>и</w:t>
            </w:r>
            <w:r w:rsidRPr="0092069C">
              <w:rPr>
                <w:sz w:val="26"/>
                <w:szCs w:val="26"/>
              </w:rPr>
              <w:t>лыми домами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16,97</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highlight w:val="yellow"/>
              </w:rPr>
            </w:pPr>
            <w:r w:rsidRPr="0092069C">
              <w:rPr>
                <w:color w:val="000000"/>
                <w:kern w:val="24"/>
                <w:sz w:val="26"/>
                <w:szCs w:val="26"/>
              </w:rPr>
              <w:t>6,16</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1.3.3</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rPr>
                <w:sz w:val="26"/>
                <w:szCs w:val="26"/>
              </w:rPr>
            </w:pPr>
            <w:r w:rsidRPr="0092069C">
              <w:rPr>
                <w:sz w:val="26"/>
                <w:szCs w:val="26"/>
              </w:rPr>
              <w:t xml:space="preserve">Зона застройки </w:t>
            </w:r>
            <w:proofErr w:type="spellStart"/>
            <w:r w:rsidRPr="0092069C">
              <w:rPr>
                <w:sz w:val="26"/>
                <w:szCs w:val="26"/>
              </w:rPr>
              <w:t>среднеэтажными</w:t>
            </w:r>
            <w:proofErr w:type="spellEnd"/>
            <w:r w:rsidRPr="0092069C">
              <w:rPr>
                <w:sz w:val="26"/>
                <w:szCs w:val="26"/>
              </w:rPr>
              <w:t xml:space="preserve"> жилыми домами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15,88</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highlight w:val="yellow"/>
              </w:rPr>
            </w:pPr>
            <w:r w:rsidRPr="0092069C">
              <w:rPr>
                <w:color w:val="000000"/>
                <w:kern w:val="24"/>
                <w:sz w:val="26"/>
                <w:szCs w:val="26"/>
              </w:rPr>
              <w:t>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1.3.4</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rPr>
                <w:sz w:val="26"/>
                <w:szCs w:val="26"/>
              </w:rPr>
            </w:pPr>
            <w:r w:rsidRPr="0092069C">
              <w:rPr>
                <w:sz w:val="26"/>
                <w:szCs w:val="26"/>
              </w:rPr>
              <w:t>Зона застройки многоэтажными ж</w:t>
            </w:r>
            <w:r w:rsidRPr="0092069C">
              <w:rPr>
                <w:sz w:val="26"/>
                <w:szCs w:val="26"/>
              </w:rPr>
              <w:t>и</w:t>
            </w:r>
            <w:r w:rsidRPr="0092069C">
              <w:rPr>
                <w:sz w:val="26"/>
                <w:szCs w:val="26"/>
              </w:rPr>
              <w:t>лыми домами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1,98</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highlight w:val="yellow"/>
              </w:rPr>
            </w:pPr>
            <w:r w:rsidRPr="0092069C">
              <w:rPr>
                <w:color w:val="000000"/>
                <w:kern w:val="24"/>
                <w:sz w:val="26"/>
                <w:szCs w:val="26"/>
              </w:rPr>
              <w:t>27,30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1.3.5</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8B1575">
            <w:pPr>
              <w:ind w:firstLine="34"/>
              <w:rPr>
                <w:sz w:val="26"/>
                <w:szCs w:val="26"/>
              </w:rPr>
            </w:pPr>
            <w:r w:rsidRPr="0092069C">
              <w:rPr>
                <w:sz w:val="26"/>
                <w:szCs w:val="26"/>
              </w:rPr>
              <w:t>Зона застройки индивидуальными жилыми домами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34"/>
              <w:jc w:val="center"/>
              <w:rPr>
                <w:sz w:val="26"/>
                <w:szCs w:val="26"/>
              </w:rPr>
            </w:pPr>
            <w:r w:rsidRPr="0092069C">
              <w:rPr>
                <w:sz w:val="26"/>
                <w:szCs w:val="26"/>
              </w:rPr>
              <w:t>146,74</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highlight w:val="yellow"/>
              </w:rPr>
            </w:pPr>
            <w:r w:rsidRPr="0092069C">
              <w:rPr>
                <w:color w:val="000000"/>
                <w:kern w:val="24"/>
                <w:sz w:val="26"/>
                <w:szCs w:val="26"/>
              </w:rPr>
              <w:t>172,94</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1.4</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Производственные зоны, в том чи</w:t>
            </w:r>
            <w:r w:rsidRPr="0092069C">
              <w:rPr>
                <w:sz w:val="26"/>
                <w:szCs w:val="26"/>
              </w:rPr>
              <w:t>с</w:t>
            </w:r>
            <w:r w:rsidRPr="0092069C">
              <w:rPr>
                <w:sz w:val="26"/>
                <w:szCs w:val="26"/>
              </w:rPr>
              <w:t>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25,78</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color w:val="000000"/>
                <w:kern w:val="24"/>
                <w:sz w:val="26"/>
                <w:szCs w:val="26"/>
              </w:rPr>
              <w:t>20,51</w:t>
            </w:r>
          </w:p>
        </w:tc>
      </w:tr>
      <w:tr w:rsidR="006E5931" w:rsidRPr="0092069C" w:rsidTr="008B1575">
        <w:trPr>
          <w:cantSplit/>
          <w:trHeight w:val="20"/>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8B1575">
            <w:pPr>
              <w:ind w:firstLine="0"/>
              <w:jc w:val="center"/>
              <w:rPr>
                <w:sz w:val="26"/>
                <w:szCs w:val="26"/>
              </w:rPr>
            </w:pPr>
            <w:r w:rsidRPr="0092069C">
              <w:rPr>
                <w:sz w:val="26"/>
                <w:szCs w:val="26"/>
              </w:rPr>
              <w:t>1.4.1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8B1575">
            <w:pPr>
              <w:ind w:firstLine="0"/>
              <w:rPr>
                <w:sz w:val="26"/>
                <w:szCs w:val="26"/>
              </w:rPr>
            </w:pPr>
            <w:r w:rsidRPr="0092069C">
              <w:rPr>
                <w:sz w:val="26"/>
                <w:szCs w:val="26"/>
              </w:rPr>
              <w:t>Зона производственной деятельности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8B1575">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8B1575">
            <w:pPr>
              <w:ind w:firstLine="0"/>
              <w:jc w:val="center"/>
              <w:rPr>
                <w:sz w:val="26"/>
                <w:szCs w:val="26"/>
              </w:rPr>
            </w:pPr>
            <w:r w:rsidRPr="0092069C">
              <w:rPr>
                <w:sz w:val="26"/>
                <w:szCs w:val="26"/>
              </w:rPr>
              <w:t>1,00</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8B1575">
            <w:pPr>
              <w:shd w:val="clear" w:color="auto" w:fill="FFFFFF"/>
              <w:ind w:firstLine="0"/>
              <w:jc w:val="center"/>
              <w:rPr>
                <w:sz w:val="26"/>
                <w:szCs w:val="26"/>
              </w:rPr>
            </w:pPr>
            <w:r w:rsidRPr="0092069C">
              <w:rPr>
                <w:color w:val="000000"/>
                <w:kern w:val="24"/>
                <w:sz w:val="26"/>
                <w:szCs w:val="26"/>
              </w:rPr>
              <w:t>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1.4.2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коммунальных и складских объектов</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24,78</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highlight w:val="yellow"/>
              </w:rPr>
            </w:pPr>
            <w:r w:rsidRPr="0092069C">
              <w:rPr>
                <w:color w:val="000000"/>
                <w:kern w:val="24"/>
                <w:sz w:val="26"/>
                <w:szCs w:val="26"/>
              </w:rPr>
              <w:t>20,51</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1.5</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Зоны инженерной и транспортной инфраструктур, в том числе: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237,94</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highlight w:val="yellow"/>
              </w:rPr>
            </w:pPr>
            <w:r>
              <w:rPr>
                <w:kern w:val="24"/>
                <w:sz w:val="26"/>
                <w:szCs w:val="26"/>
              </w:rPr>
              <w:t>319,13</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1.5.1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сооружений и коммуникаций железнодорожного транспорта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0,38</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kern w:val="24"/>
                <w:sz w:val="26"/>
                <w:szCs w:val="26"/>
              </w:rPr>
              <w:t>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1.5.2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сооружений и коммуникаций автомобильного, речного, воздушн</w:t>
            </w:r>
            <w:r w:rsidRPr="0092069C">
              <w:rPr>
                <w:sz w:val="26"/>
                <w:szCs w:val="26"/>
              </w:rPr>
              <w:t>о</w:t>
            </w:r>
            <w:r w:rsidRPr="0092069C">
              <w:rPr>
                <w:sz w:val="26"/>
                <w:szCs w:val="26"/>
              </w:rPr>
              <w:t>го транспорта, метрополитена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178,01</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kern w:val="24"/>
                <w:sz w:val="26"/>
                <w:szCs w:val="26"/>
              </w:rPr>
              <w:t>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1.5.3</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улично-дорожной сети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50,06</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highlight w:val="yellow"/>
              </w:rPr>
            </w:pPr>
            <w:r>
              <w:rPr>
                <w:kern w:val="24"/>
                <w:sz w:val="26"/>
                <w:szCs w:val="26"/>
              </w:rPr>
              <w:t>304,94</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1.5.4</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объектов инженерной инфр</w:t>
            </w:r>
            <w:r w:rsidRPr="0092069C">
              <w:rPr>
                <w:sz w:val="26"/>
                <w:szCs w:val="26"/>
              </w:rPr>
              <w:t>а</w:t>
            </w:r>
            <w:r w:rsidRPr="0092069C">
              <w:rPr>
                <w:sz w:val="26"/>
                <w:szCs w:val="26"/>
              </w:rPr>
              <w:t>структуры</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9,49</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highlight w:val="yellow"/>
              </w:rPr>
            </w:pPr>
            <w:r>
              <w:rPr>
                <w:kern w:val="24"/>
                <w:sz w:val="26"/>
                <w:szCs w:val="26"/>
              </w:rPr>
              <w:t>14,19</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1.6</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Зоны сельскохозяйственного испол</w:t>
            </w:r>
            <w:r w:rsidRPr="0092069C">
              <w:rPr>
                <w:sz w:val="26"/>
                <w:szCs w:val="26"/>
              </w:rPr>
              <w:t>ь</w:t>
            </w:r>
            <w:r w:rsidRPr="0092069C">
              <w:rPr>
                <w:sz w:val="26"/>
                <w:szCs w:val="26"/>
              </w:rPr>
              <w:t>зования, в том числе: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75,16</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kern w:val="24"/>
                <w:sz w:val="26"/>
                <w:szCs w:val="26"/>
              </w:rPr>
              <w:t>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1.6.1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ведения садоводства и огоро</w:t>
            </w:r>
            <w:r w:rsidRPr="0092069C">
              <w:rPr>
                <w:sz w:val="26"/>
                <w:szCs w:val="26"/>
              </w:rPr>
              <w:t>д</w:t>
            </w:r>
            <w:r w:rsidRPr="0092069C">
              <w:rPr>
                <w:sz w:val="26"/>
                <w:szCs w:val="26"/>
              </w:rPr>
              <w:t>ничества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75,16</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kern w:val="24"/>
                <w:sz w:val="26"/>
                <w:szCs w:val="26"/>
              </w:rPr>
              <w:t>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1.7</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Зоны специального назначения, в том числе: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4,28</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kern w:val="24"/>
                <w:sz w:val="26"/>
                <w:szCs w:val="26"/>
              </w:rPr>
              <w:t>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1.7.1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военных и иных режимных объектов и территорий</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4,28</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276" w:lineRule="auto"/>
              <w:ind w:firstLine="0"/>
              <w:jc w:val="center"/>
              <w:rPr>
                <w:sz w:val="26"/>
                <w:szCs w:val="26"/>
              </w:rPr>
            </w:pPr>
            <w:r w:rsidRPr="0092069C">
              <w:rPr>
                <w:kern w:val="24"/>
                <w:sz w:val="26"/>
                <w:szCs w:val="26"/>
              </w:rPr>
              <w:t>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1.8</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tabs>
                <w:tab w:val="left" w:pos="10440"/>
              </w:tabs>
              <w:autoSpaceDE w:val="0"/>
              <w:autoSpaceDN w:val="0"/>
              <w:adjustRightInd w:val="0"/>
              <w:ind w:firstLine="0"/>
              <w:outlineLvl w:val="3"/>
              <w:rPr>
                <w:sz w:val="26"/>
                <w:szCs w:val="26"/>
              </w:rPr>
            </w:pPr>
            <w:r w:rsidRPr="0092069C">
              <w:rPr>
                <w:rFonts w:eastAsia="Calibri"/>
                <w:sz w:val="26"/>
                <w:szCs w:val="26"/>
                <w:lang w:eastAsia="en-US"/>
              </w:rPr>
              <w:t>Зона стоянок автомобильного тран</w:t>
            </w:r>
            <w:r w:rsidRPr="0092069C">
              <w:rPr>
                <w:rFonts w:eastAsia="Calibri"/>
                <w:sz w:val="26"/>
                <w:szCs w:val="26"/>
                <w:lang w:eastAsia="en-US"/>
              </w:rPr>
              <w:t>с</w:t>
            </w:r>
            <w:r w:rsidRPr="0092069C">
              <w:rPr>
                <w:rFonts w:eastAsia="Calibri"/>
                <w:sz w:val="26"/>
                <w:szCs w:val="26"/>
                <w:lang w:eastAsia="en-US"/>
              </w:rPr>
              <w:t>порта, в том числе: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0</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after="200" w:line="304" w:lineRule="atLeast"/>
              <w:ind w:firstLine="0"/>
              <w:jc w:val="center"/>
              <w:rPr>
                <w:sz w:val="26"/>
                <w:szCs w:val="26"/>
              </w:rPr>
            </w:pPr>
            <w:r w:rsidRPr="0092069C">
              <w:rPr>
                <w:kern w:val="24"/>
                <w:sz w:val="26"/>
                <w:szCs w:val="26"/>
              </w:rPr>
              <w:t>22,80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1.8.1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стоянок для легковых автом</w:t>
            </w:r>
            <w:r w:rsidRPr="0092069C">
              <w:rPr>
                <w:sz w:val="26"/>
                <w:szCs w:val="26"/>
              </w:rPr>
              <w:t>о</w:t>
            </w:r>
            <w:r w:rsidRPr="0092069C">
              <w:rPr>
                <w:sz w:val="26"/>
                <w:szCs w:val="26"/>
              </w:rPr>
              <w:t>билей</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0</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hd w:val="clear" w:color="auto" w:fill="FFFFFF"/>
              <w:spacing w:line="304" w:lineRule="atLeast"/>
              <w:ind w:firstLine="0"/>
              <w:jc w:val="center"/>
              <w:rPr>
                <w:sz w:val="26"/>
                <w:szCs w:val="26"/>
              </w:rPr>
            </w:pPr>
            <w:r w:rsidRPr="0092069C">
              <w:rPr>
                <w:kern w:val="24"/>
                <w:sz w:val="26"/>
                <w:szCs w:val="26"/>
              </w:rPr>
              <w:t>22,80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1.9</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Зона объектов религиозного назн</w:t>
            </w:r>
            <w:r w:rsidRPr="0092069C">
              <w:rPr>
                <w:sz w:val="26"/>
                <w:szCs w:val="26"/>
              </w:rPr>
              <w:t>а</w:t>
            </w:r>
            <w:r w:rsidRPr="0092069C">
              <w:rPr>
                <w:sz w:val="26"/>
                <w:szCs w:val="26"/>
              </w:rPr>
              <w:t>чения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0</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0,86</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1.10</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Прочие территории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466,33</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1.10.1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Неиспользуемая территория, в том числе предоставленная для застро</w:t>
            </w:r>
            <w:r w:rsidRPr="0092069C">
              <w:rPr>
                <w:sz w:val="26"/>
                <w:szCs w:val="26"/>
              </w:rPr>
              <w:t>й</w:t>
            </w:r>
            <w:r w:rsidRPr="0092069C">
              <w:rPr>
                <w:sz w:val="26"/>
                <w:szCs w:val="26"/>
              </w:rPr>
              <w:t>ки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466,33</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1.10.2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Обеспеченность озеленением общего пользования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кв. м/</w:t>
            </w:r>
          </w:p>
          <w:p w:rsidR="006E5931" w:rsidRPr="0092069C" w:rsidRDefault="006E5931" w:rsidP="00D6549B">
            <w:pPr>
              <w:ind w:firstLine="0"/>
              <w:jc w:val="center"/>
              <w:rPr>
                <w:sz w:val="26"/>
                <w:szCs w:val="26"/>
              </w:rPr>
            </w:pPr>
            <w:r w:rsidRPr="0092069C">
              <w:rPr>
                <w:sz w:val="26"/>
                <w:szCs w:val="26"/>
              </w:rPr>
              <w:t>человека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14</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7,3</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w:t>
            </w:r>
          </w:p>
        </w:tc>
        <w:tc>
          <w:tcPr>
            <w:tcW w:w="8937" w:type="dxa"/>
            <w:gridSpan w:val="4"/>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left"/>
              <w:rPr>
                <w:sz w:val="26"/>
                <w:szCs w:val="26"/>
              </w:rPr>
            </w:pPr>
            <w:r w:rsidRPr="0092069C">
              <w:rPr>
                <w:sz w:val="26"/>
                <w:szCs w:val="26"/>
              </w:rPr>
              <w:t>Население</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Численность населения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 xml:space="preserve">тыс. </w:t>
            </w:r>
          </w:p>
          <w:p w:rsidR="006E5931" w:rsidRPr="0092069C" w:rsidRDefault="006E5931" w:rsidP="00D6549B">
            <w:pPr>
              <w:ind w:firstLine="0"/>
              <w:jc w:val="center"/>
              <w:rPr>
                <w:sz w:val="26"/>
                <w:szCs w:val="26"/>
              </w:rPr>
            </w:pPr>
            <w:r w:rsidRPr="0092069C">
              <w:rPr>
                <w:sz w:val="26"/>
                <w:szCs w:val="26"/>
              </w:rPr>
              <w:t>человек</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22,859</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126,108</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Плотность населения планируемой территории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чел./</w:t>
            </w:r>
            <w:proofErr w:type="gramStart"/>
            <w:r w:rsidRPr="0092069C">
              <w:rPr>
                <w:sz w:val="26"/>
                <w:szCs w:val="26"/>
              </w:rPr>
              <w:t>га</w:t>
            </w:r>
            <w:proofErr w:type="gramEnd"/>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22</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121</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2.3</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Плотность населения территорий жилой застройки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чел./</w:t>
            </w:r>
            <w:proofErr w:type="gramStart"/>
            <w:r w:rsidRPr="0092069C">
              <w:rPr>
                <w:sz w:val="26"/>
                <w:szCs w:val="26"/>
              </w:rPr>
              <w:t>га</w:t>
            </w:r>
            <w:proofErr w:type="gramEnd"/>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73</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297</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w:t>
            </w:r>
          </w:p>
        </w:tc>
        <w:tc>
          <w:tcPr>
            <w:tcW w:w="8937" w:type="dxa"/>
            <w:gridSpan w:val="4"/>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left"/>
              <w:rPr>
                <w:sz w:val="26"/>
                <w:szCs w:val="26"/>
              </w:rPr>
            </w:pPr>
            <w:r w:rsidRPr="0092069C">
              <w:rPr>
                <w:sz w:val="26"/>
                <w:szCs w:val="26"/>
              </w:rPr>
              <w:t>Жилищный фонд</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Средняя обеспеченность населения общей площадью жилья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кв. м/</w:t>
            </w:r>
          </w:p>
          <w:p w:rsidR="006E5931" w:rsidRPr="0092069C" w:rsidRDefault="006E5931" w:rsidP="00D6549B">
            <w:pPr>
              <w:ind w:firstLine="0"/>
              <w:jc w:val="center"/>
              <w:rPr>
                <w:sz w:val="26"/>
                <w:szCs w:val="26"/>
              </w:rPr>
            </w:pPr>
            <w:r w:rsidRPr="0092069C">
              <w:rPr>
                <w:sz w:val="26"/>
                <w:szCs w:val="26"/>
              </w:rPr>
              <w:t>человека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64</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24</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Общий объем жилищного фонда, в том числе: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 кв. м</w:t>
            </w:r>
          </w:p>
        </w:tc>
        <w:tc>
          <w:tcPr>
            <w:tcW w:w="1559"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rPr>
            </w:pPr>
            <w:r w:rsidRPr="0092069C">
              <w:rPr>
                <w:sz w:val="26"/>
                <w:szCs w:val="26"/>
              </w:rPr>
              <w:t>1070,66</w:t>
            </w:r>
          </w:p>
        </w:tc>
        <w:tc>
          <w:tcPr>
            <w:tcW w:w="1565"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highlight w:val="yellow"/>
              </w:rPr>
            </w:pPr>
            <w:r w:rsidRPr="0092069C">
              <w:rPr>
                <w:sz w:val="26"/>
                <w:szCs w:val="26"/>
              </w:rPr>
              <w:t>3026,59</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3.2.1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Средне- и многоэтажная застройка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 кв. 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801,66</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2481,36</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3.2.2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Малоэтажная и индивидуальная ж</w:t>
            </w:r>
            <w:r w:rsidRPr="0092069C">
              <w:rPr>
                <w:sz w:val="26"/>
                <w:szCs w:val="26"/>
              </w:rPr>
              <w:t>и</w:t>
            </w:r>
            <w:r w:rsidRPr="0092069C">
              <w:rPr>
                <w:sz w:val="26"/>
                <w:szCs w:val="26"/>
              </w:rPr>
              <w:t>лая застройка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 кв. 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269,00</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545,23</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3.3</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Существующий сохраняемый ж</w:t>
            </w:r>
            <w:r w:rsidRPr="0092069C">
              <w:rPr>
                <w:sz w:val="26"/>
                <w:szCs w:val="26"/>
              </w:rPr>
              <w:t>и</w:t>
            </w:r>
            <w:r w:rsidRPr="0092069C">
              <w:rPr>
                <w:sz w:val="26"/>
                <w:szCs w:val="26"/>
              </w:rPr>
              <w:t>лищный фонд, в том числе: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 кв. м</w:t>
            </w:r>
          </w:p>
        </w:tc>
        <w:tc>
          <w:tcPr>
            <w:tcW w:w="1559"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rPr>
            </w:pPr>
            <w:r w:rsidRPr="0092069C">
              <w:rPr>
                <w:sz w:val="26"/>
                <w:szCs w:val="26"/>
              </w:rPr>
              <w:t>953,71</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3.3.1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Средне- и многоэтажная застройка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 кв. м</w:t>
            </w:r>
          </w:p>
        </w:tc>
        <w:tc>
          <w:tcPr>
            <w:tcW w:w="1559"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rPr>
            </w:pPr>
            <w:r w:rsidRPr="0092069C">
              <w:rPr>
                <w:sz w:val="26"/>
                <w:szCs w:val="26"/>
              </w:rPr>
              <w:t>741,37</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3.3.2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Малоэтажная и индивидуальная з</w:t>
            </w:r>
            <w:r w:rsidRPr="0092069C">
              <w:rPr>
                <w:sz w:val="26"/>
                <w:szCs w:val="26"/>
              </w:rPr>
              <w:t>а</w:t>
            </w:r>
            <w:r w:rsidRPr="0092069C">
              <w:rPr>
                <w:sz w:val="26"/>
                <w:szCs w:val="26"/>
              </w:rPr>
              <w:t>стройка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 кв. м</w:t>
            </w:r>
          </w:p>
        </w:tc>
        <w:tc>
          <w:tcPr>
            <w:tcW w:w="1559"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rPr>
            </w:pPr>
            <w:r w:rsidRPr="0092069C">
              <w:rPr>
                <w:sz w:val="26"/>
                <w:szCs w:val="26"/>
              </w:rPr>
              <w:t>212,24</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3.4</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Убыль жилищного фонда, в том чи</w:t>
            </w:r>
            <w:r w:rsidRPr="0092069C">
              <w:rPr>
                <w:sz w:val="26"/>
                <w:szCs w:val="26"/>
              </w:rPr>
              <w:t>с</w:t>
            </w:r>
            <w:r w:rsidRPr="0092069C">
              <w:rPr>
                <w:sz w:val="26"/>
                <w:szCs w:val="26"/>
              </w:rPr>
              <w:t>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 кв. м</w:t>
            </w:r>
          </w:p>
        </w:tc>
        <w:tc>
          <w:tcPr>
            <w:tcW w:w="1559"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noWrap/>
          </w:tcPr>
          <w:p w:rsidR="006E5931" w:rsidRPr="0092069C" w:rsidRDefault="006E5931" w:rsidP="00D6549B">
            <w:pPr>
              <w:ind w:firstLine="0"/>
              <w:jc w:val="center"/>
              <w:rPr>
                <w:sz w:val="26"/>
                <w:szCs w:val="26"/>
              </w:rPr>
            </w:pPr>
            <w:r w:rsidRPr="0092069C">
              <w:rPr>
                <w:sz w:val="26"/>
                <w:szCs w:val="26"/>
              </w:rPr>
              <w:t>117,04</w:t>
            </w:r>
          </w:p>
          <w:p w:rsidR="006E5931" w:rsidRPr="0092069C" w:rsidRDefault="006E5931" w:rsidP="00D6549B">
            <w:pPr>
              <w:ind w:firstLine="0"/>
              <w:jc w:val="center"/>
              <w:rPr>
                <w:sz w:val="26"/>
                <w:szCs w:val="26"/>
                <w:highlight w:val="yellow"/>
              </w:rPr>
            </w:pP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3.4.1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Средне- и многоэтажная застройка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 кв. м</w:t>
            </w:r>
          </w:p>
        </w:tc>
        <w:tc>
          <w:tcPr>
            <w:tcW w:w="1559"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rPr>
            </w:pPr>
            <w:r w:rsidRPr="0092069C">
              <w:rPr>
                <w:sz w:val="26"/>
                <w:szCs w:val="26"/>
              </w:rPr>
              <w:t>60,29</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3.4.2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Малоэтажная и индивидуальная з</w:t>
            </w:r>
            <w:r w:rsidRPr="0092069C">
              <w:rPr>
                <w:sz w:val="26"/>
                <w:szCs w:val="26"/>
              </w:rPr>
              <w:t>а</w:t>
            </w:r>
            <w:r w:rsidRPr="0092069C">
              <w:rPr>
                <w:sz w:val="26"/>
                <w:szCs w:val="26"/>
              </w:rPr>
              <w:t>стройка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 кв. 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56,75</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3.5</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Объем нового жилищного стро</w:t>
            </w:r>
            <w:r w:rsidRPr="0092069C">
              <w:rPr>
                <w:sz w:val="26"/>
                <w:szCs w:val="26"/>
              </w:rPr>
              <w:t>и</w:t>
            </w:r>
            <w:r w:rsidRPr="0092069C">
              <w:rPr>
                <w:sz w:val="26"/>
                <w:szCs w:val="26"/>
              </w:rPr>
              <w:t>тельства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 кв. 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2763,17</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w:t>
            </w:r>
          </w:p>
        </w:tc>
        <w:tc>
          <w:tcPr>
            <w:tcW w:w="8937" w:type="dxa"/>
            <w:gridSpan w:val="4"/>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Объекты социально-культурного и коммунально-бытового назначения</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Дошкольные образовательные орг</w:t>
            </w:r>
            <w:r w:rsidRPr="0092069C">
              <w:rPr>
                <w:sz w:val="26"/>
                <w:szCs w:val="26"/>
              </w:rPr>
              <w:t>а</w:t>
            </w:r>
            <w:r w:rsidRPr="0092069C">
              <w:rPr>
                <w:sz w:val="26"/>
                <w:szCs w:val="26"/>
              </w:rPr>
              <w:t>низации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мест</w:t>
            </w:r>
          </w:p>
        </w:tc>
        <w:tc>
          <w:tcPr>
            <w:tcW w:w="1559" w:type="dxa"/>
            <w:tcBorders>
              <w:top w:val="single" w:sz="4" w:space="0" w:color="000000"/>
              <w:left w:val="single" w:sz="4" w:space="0" w:color="000000"/>
              <w:bottom w:val="single" w:sz="4" w:space="0" w:color="000000"/>
              <w:right w:val="single" w:sz="4" w:space="0" w:color="000000"/>
            </w:tcBorders>
          </w:tcPr>
          <w:p w:rsidR="006E5931" w:rsidRPr="0092069C" w:rsidRDefault="006E5931" w:rsidP="00D6549B">
            <w:pPr>
              <w:ind w:firstLine="0"/>
              <w:jc w:val="center"/>
              <w:rPr>
                <w:sz w:val="26"/>
                <w:szCs w:val="26"/>
              </w:rPr>
            </w:pP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0" w:lineRule="atLeast"/>
              <w:ind w:firstLine="33"/>
              <w:jc w:val="center"/>
              <w:rPr>
                <w:sz w:val="26"/>
                <w:szCs w:val="26"/>
              </w:rPr>
            </w:pPr>
            <w:r w:rsidRPr="0092069C">
              <w:rPr>
                <w:sz w:val="26"/>
                <w:szCs w:val="26"/>
              </w:rPr>
              <w:t>5119</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Общеобразовательные организации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мест</w:t>
            </w:r>
          </w:p>
        </w:tc>
        <w:tc>
          <w:tcPr>
            <w:tcW w:w="1559" w:type="dxa"/>
            <w:tcBorders>
              <w:top w:val="single" w:sz="4" w:space="0" w:color="000000"/>
              <w:left w:val="single" w:sz="4" w:space="0" w:color="000000"/>
              <w:bottom w:val="single" w:sz="4" w:space="0" w:color="000000"/>
              <w:right w:val="single" w:sz="4" w:space="0" w:color="000000"/>
            </w:tcBorders>
          </w:tcPr>
          <w:p w:rsidR="006E5931" w:rsidRPr="0092069C" w:rsidRDefault="006E5931" w:rsidP="00D6549B">
            <w:pPr>
              <w:ind w:firstLine="0"/>
              <w:jc w:val="center"/>
              <w:rPr>
                <w:sz w:val="26"/>
                <w:szCs w:val="26"/>
              </w:rPr>
            </w:pP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0" w:lineRule="atLeast"/>
              <w:ind w:firstLine="33"/>
              <w:jc w:val="center"/>
              <w:rPr>
                <w:sz w:val="26"/>
                <w:szCs w:val="26"/>
              </w:rPr>
            </w:pPr>
            <w:r w:rsidRPr="0092069C">
              <w:rPr>
                <w:sz w:val="26"/>
                <w:szCs w:val="26"/>
              </w:rPr>
              <w:t>14784</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4.3</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Библиотеки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объект</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4.4</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Детско-юношеские спортивные шк</w:t>
            </w:r>
            <w:r w:rsidRPr="0092069C">
              <w:rPr>
                <w:sz w:val="26"/>
                <w:szCs w:val="26"/>
              </w:rPr>
              <w:t>о</w:t>
            </w:r>
            <w:r w:rsidRPr="0092069C">
              <w:rPr>
                <w:sz w:val="26"/>
                <w:szCs w:val="26"/>
              </w:rPr>
              <w:t>лы</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 кв. 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1892</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4.5</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Амбулаторно-поликлинические у</w:t>
            </w:r>
            <w:r w:rsidRPr="0092069C">
              <w:rPr>
                <w:sz w:val="26"/>
                <w:szCs w:val="26"/>
              </w:rPr>
              <w:t>ч</w:t>
            </w:r>
            <w:r w:rsidRPr="0092069C">
              <w:rPr>
                <w:sz w:val="26"/>
                <w:szCs w:val="26"/>
              </w:rPr>
              <w:t>реждения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посещ</w:t>
            </w:r>
            <w:r w:rsidRPr="0092069C">
              <w:rPr>
                <w:sz w:val="26"/>
                <w:szCs w:val="26"/>
              </w:rPr>
              <w:t>е</w:t>
            </w:r>
            <w:r w:rsidRPr="0092069C">
              <w:rPr>
                <w:sz w:val="26"/>
                <w:szCs w:val="26"/>
              </w:rPr>
              <w:t>ний в смену</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2400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4.6</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Организации торговли всех видов</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 кв. м торговой площади</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11349</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4.7</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Спортивные залы</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 xml:space="preserve">кв. м </w:t>
            </w:r>
          </w:p>
          <w:p w:rsidR="006E5931" w:rsidRPr="0092069C" w:rsidRDefault="006E5931" w:rsidP="00D6549B">
            <w:pPr>
              <w:ind w:firstLine="0"/>
              <w:jc w:val="center"/>
              <w:rPr>
                <w:sz w:val="26"/>
                <w:szCs w:val="26"/>
              </w:rPr>
            </w:pPr>
            <w:r w:rsidRPr="0092069C">
              <w:rPr>
                <w:sz w:val="26"/>
                <w:szCs w:val="26"/>
              </w:rPr>
              <w:t>площади</w:t>
            </w:r>
          </w:p>
          <w:p w:rsidR="006E5931" w:rsidRPr="0092069C" w:rsidRDefault="006E5931" w:rsidP="00D6549B">
            <w:pPr>
              <w:ind w:firstLine="0"/>
              <w:jc w:val="center"/>
              <w:rPr>
                <w:sz w:val="26"/>
                <w:szCs w:val="26"/>
              </w:rPr>
            </w:pPr>
            <w:r w:rsidRPr="0092069C">
              <w:rPr>
                <w:sz w:val="26"/>
                <w:szCs w:val="26"/>
              </w:rPr>
              <w:t>пола</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7566</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4.8</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Бассейны</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кв. м зе</w:t>
            </w:r>
            <w:r w:rsidRPr="0092069C">
              <w:rPr>
                <w:sz w:val="26"/>
                <w:szCs w:val="26"/>
              </w:rPr>
              <w:t>р</w:t>
            </w:r>
            <w:r w:rsidRPr="0092069C">
              <w:rPr>
                <w:sz w:val="26"/>
                <w:szCs w:val="26"/>
              </w:rPr>
              <w:t>кала воды</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spacing w:line="0" w:lineRule="atLeast"/>
              <w:ind w:left="-57" w:right="-57" w:firstLine="0"/>
              <w:jc w:val="center"/>
              <w:rPr>
                <w:sz w:val="26"/>
                <w:szCs w:val="26"/>
              </w:rPr>
            </w:pPr>
            <w:r w:rsidRPr="0092069C">
              <w:rPr>
                <w:sz w:val="26"/>
                <w:szCs w:val="26"/>
              </w:rPr>
              <w:t>9458</w:t>
            </w:r>
          </w:p>
          <w:p w:rsidR="006E5931" w:rsidRPr="0092069C" w:rsidRDefault="006E5931" w:rsidP="00D6549B">
            <w:pPr>
              <w:ind w:firstLine="0"/>
              <w:jc w:val="center"/>
              <w:rPr>
                <w:sz w:val="26"/>
                <w:szCs w:val="26"/>
              </w:rPr>
            </w:pP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w:t>
            </w:r>
          </w:p>
        </w:tc>
        <w:tc>
          <w:tcPr>
            <w:tcW w:w="8937" w:type="dxa"/>
            <w:gridSpan w:val="4"/>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left"/>
              <w:rPr>
                <w:sz w:val="26"/>
                <w:szCs w:val="26"/>
              </w:rPr>
            </w:pPr>
            <w:r w:rsidRPr="0092069C">
              <w:rPr>
                <w:sz w:val="26"/>
                <w:szCs w:val="26"/>
              </w:rPr>
              <w:t>Транспортная инфраструктура</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Протяженность улично-дорожной сети, в том числе: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46,82</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57,96</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5.1.1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Магистральные дороги, в том числе: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1,12</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5.1.1.1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Магистральная дорога скоростного движения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1,12</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5.1.2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Магистральные улицы, в том числе: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10,94</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23,32</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5.1.2.1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Общегородского значения непр</w:t>
            </w:r>
            <w:r w:rsidRPr="0092069C">
              <w:rPr>
                <w:sz w:val="26"/>
                <w:szCs w:val="26"/>
              </w:rPr>
              <w:t>е</w:t>
            </w:r>
            <w:r w:rsidRPr="0092069C">
              <w:rPr>
                <w:sz w:val="26"/>
                <w:szCs w:val="26"/>
              </w:rPr>
              <w:t>рывного движения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км</w:t>
            </w:r>
          </w:p>
        </w:tc>
        <w:tc>
          <w:tcPr>
            <w:tcW w:w="1559"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16,80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5.1.2.2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Общегородского значения регул</w:t>
            </w:r>
            <w:r w:rsidRPr="0092069C">
              <w:rPr>
                <w:sz w:val="26"/>
                <w:szCs w:val="26"/>
              </w:rPr>
              <w:t>и</w:t>
            </w:r>
            <w:r w:rsidRPr="0092069C">
              <w:rPr>
                <w:sz w:val="26"/>
                <w:szCs w:val="26"/>
              </w:rPr>
              <w:t>руемого движения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10,94</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6,52</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5.1.3</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Магистральные улицы районного значения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3,70</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5.1.4</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Улицы и дороги местного значения</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35,88</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29,82</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Плотность улично-дорожной сети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proofErr w:type="gramStart"/>
            <w:r w:rsidRPr="0092069C">
              <w:rPr>
                <w:sz w:val="26"/>
                <w:szCs w:val="26"/>
              </w:rPr>
              <w:t>км</w:t>
            </w:r>
            <w:proofErr w:type="gramEnd"/>
            <w:r w:rsidRPr="0092069C">
              <w:rPr>
                <w:sz w:val="26"/>
                <w:szCs w:val="26"/>
              </w:rPr>
              <w:t>/кв. 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4,52</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5,22</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rPr>
            </w:pPr>
            <w:r w:rsidRPr="0092069C">
              <w:rPr>
                <w:sz w:val="26"/>
                <w:szCs w:val="26"/>
              </w:rPr>
              <w:t>5.3</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Плотность магистральной сети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proofErr w:type="gramStart"/>
            <w:r w:rsidRPr="0092069C">
              <w:rPr>
                <w:sz w:val="26"/>
                <w:szCs w:val="26"/>
              </w:rPr>
              <w:t>км</w:t>
            </w:r>
            <w:proofErr w:type="gramEnd"/>
            <w:r w:rsidRPr="0092069C">
              <w:rPr>
                <w:sz w:val="26"/>
                <w:szCs w:val="26"/>
              </w:rPr>
              <w:t>/кв. 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1,06</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2,34</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5.4</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Протяженность линий общественн</w:t>
            </w:r>
            <w:r w:rsidRPr="0092069C">
              <w:rPr>
                <w:sz w:val="26"/>
                <w:szCs w:val="26"/>
              </w:rPr>
              <w:t>о</w:t>
            </w:r>
            <w:r w:rsidRPr="0092069C">
              <w:rPr>
                <w:sz w:val="26"/>
                <w:szCs w:val="26"/>
              </w:rPr>
              <w:t>го транспорта, в том числе: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14,91</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24,68</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5.4.1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Автобуса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13,47</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24,68</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5.4.2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Троллейбуса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3,48</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5,47</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5.4.3</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Метрополитена</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0</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4,43</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5.5</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Протяженность пешеходных бульв</w:t>
            </w:r>
            <w:r w:rsidRPr="0092069C">
              <w:rPr>
                <w:sz w:val="26"/>
                <w:szCs w:val="26"/>
              </w:rPr>
              <w:t>а</w:t>
            </w:r>
            <w:r w:rsidRPr="0092069C">
              <w:rPr>
                <w:sz w:val="26"/>
                <w:szCs w:val="26"/>
              </w:rPr>
              <w:t>ров</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км</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14,73</w:t>
            </w:r>
          </w:p>
        </w:tc>
      </w:tr>
      <w:tr w:rsidR="006E5931" w:rsidRPr="0092069C" w:rsidTr="00D6549B">
        <w:trPr>
          <w:cantSplit/>
          <w:trHeight w:val="929"/>
        </w:trPr>
        <w:tc>
          <w:tcPr>
            <w:tcW w:w="993" w:type="dxa"/>
            <w:tcBorders>
              <w:top w:val="single" w:sz="4" w:space="0" w:color="000000"/>
              <w:left w:val="single" w:sz="4" w:space="0" w:color="000000"/>
              <w:bottom w:val="single" w:sz="4" w:space="0" w:color="auto"/>
              <w:right w:val="single" w:sz="4" w:space="0" w:color="000000"/>
            </w:tcBorders>
            <w:hideMark/>
          </w:tcPr>
          <w:p w:rsidR="006E5931" w:rsidRPr="0092069C" w:rsidRDefault="006E5931" w:rsidP="00D6549B">
            <w:pPr>
              <w:ind w:firstLine="0"/>
              <w:jc w:val="center"/>
              <w:rPr>
                <w:sz w:val="26"/>
                <w:szCs w:val="26"/>
              </w:rPr>
            </w:pPr>
            <w:r w:rsidRPr="0092069C">
              <w:rPr>
                <w:sz w:val="26"/>
                <w:szCs w:val="26"/>
              </w:rPr>
              <w:t>5.6</w:t>
            </w:r>
          </w:p>
        </w:tc>
        <w:tc>
          <w:tcPr>
            <w:tcW w:w="4394" w:type="dxa"/>
            <w:tcBorders>
              <w:top w:val="single" w:sz="4" w:space="0" w:color="000000"/>
              <w:left w:val="single" w:sz="4" w:space="0" w:color="000000"/>
              <w:bottom w:val="single" w:sz="4" w:space="0" w:color="auto"/>
              <w:right w:val="single" w:sz="4" w:space="0" w:color="000000"/>
            </w:tcBorders>
            <w:hideMark/>
          </w:tcPr>
          <w:p w:rsidR="006E5931" w:rsidRPr="0092069C" w:rsidRDefault="006E5931" w:rsidP="00D6549B">
            <w:pPr>
              <w:ind w:firstLine="0"/>
              <w:rPr>
                <w:sz w:val="26"/>
                <w:szCs w:val="26"/>
              </w:rPr>
            </w:pPr>
            <w:r w:rsidRPr="0092069C">
              <w:rPr>
                <w:sz w:val="26"/>
                <w:szCs w:val="26"/>
              </w:rPr>
              <w:t>Парковочные места в гаражных ко</w:t>
            </w:r>
            <w:r w:rsidRPr="0092069C">
              <w:rPr>
                <w:sz w:val="26"/>
                <w:szCs w:val="26"/>
              </w:rPr>
              <w:t>м</w:t>
            </w:r>
            <w:r w:rsidRPr="0092069C">
              <w:rPr>
                <w:sz w:val="26"/>
                <w:szCs w:val="26"/>
              </w:rPr>
              <w:t>плексах</w:t>
            </w:r>
          </w:p>
        </w:tc>
        <w:tc>
          <w:tcPr>
            <w:tcW w:w="1419" w:type="dxa"/>
            <w:tcBorders>
              <w:top w:val="single" w:sz="4" w:space="0" w:color="000000"/>
              <w:left w:val="single" w:sz="4" w:space="0" w:color="000000"/>
              <w:bottom w:val="single" w:sz="4" w:space="0" w:color="auto"/>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w:t>
            </w:r>
          </w:p>
          <w:p w:rsidR="006E5931" w:rsidRPr="0092069C" w:rsidRDefault="006E5931" w:rsidP="00D6549B">
            <w:pPr>
              <w:ind w:firstLine="0"/>
              <w:jc w:val="center"/>
              <w:rPr>
                <w:sz w:val="26"/>
                <w:szCs w:val="26"/>
              </w:rPr>
            </w:pPr>
            <w:proofErr w:type="spellStart"/>
            <w:r w:rsidRPr="0092069C">
              <w:rPr>
                <w:sz w:val="26"/>
                <w:szCs w:val="26"/>
              </w:rPr>
              <w:t>машин</w:t>
            </w:r>
            <w:r w:rsidRPr="0092069C">
              <w:rPr>
                <w:sz w:val="26"/>
                <w:szCs w:val="26"/>
              </w:rPr>
              <w:t>о</w:t>
            </w:r>
            <w:r w:rsidRPr="0092069C">
              <w:rPr>
                <w:sz w:val="26"/>
                <w:szCs w:val="26"/>
              </w:rPr>
              <w:t>мест</w:t>
            </w:r>
            <w:proofErr w:type="spellEnd"/>
          </w:p>
        </w:tc>
        <w:tc>
          <w:tcPr>
            <w:tcW w:w="1559" w:type="dxa"/>
            <w:tcBorders>
              <w:top w:val="single" w:sz="4" w:space="0" w:color="000000"/>
              <w:left w:val="single" w:sz="4" w:space="0" w:color="000000"/>
              <w:bottom w:val="single" w:sz="4" w:space="0" w:color="auto"/>
              <w:right w:val="single" w:sz="4" w:space="0" w:color="000000"/>
            </w:tcBorders>
            <w:hideMark/>
          </w:tcPr>
          <w:p w:rsidR="006E5931" w:rsidRPr="0092069C" w:rsidRDefault="006E5931" w:rsidP="00D6549B">
            <w:pPr>
              <w:ind w:firstLine="0"/>
              <w:jc w:val="center"/>
              <w:rPr>
                <w:sz w:val="26"/>
                <w:szCs w:val="26"/>
              </w:rPr>
            </w:pPr>
            <w:r w:rsidRPr="0092069C">
              <w:rPr>
                <w:sz w:val="26"/>
                <w:szCs w:val="26"/>
              </w:rPr>
              <w:t>–</w:t>
            </w:r>
          </w:p>
        </w:tc>
        <w:tc>
          <w:tcPr>
            <w:tcW w:w="1565" w:type="dxa"/>
            <w:tcBorders>
              <w:top w:val="single" w:sz="4" w:space="0" w:color="000000"/>
              <w:left w:val="single" w:sz="4" w:space="0" w:color="000000"/>
              <w:bottom w:val="single" w:sz="4" w:space="0" w:color="auto"/>
              <w:right w:val="single" w:sz="4" w:space="0" w:color="000000"/>
            </w:tcBorders>
            <w:hideMark/>
          </w:tcPr>
          <w:p w:rsidR="006E5931" w:rsidRPr="0092069C" w:rsidRDefault="006E5931" w:rsidP="00D6549B">
            <w:pPr>
              <w:ind w:firstLine="0"/>
              <w:jc w:val="center"/>
              <w:rPr>
                <w:sz w:val="26"/>
                <w:szCs w:val="26"/>
              </w:rPr>
            </w:pPr>
            <w:r w:rsidRPr="0092069C">
              <w:rPr>
                <w:sz w:val="26"/>
                <w:szCs w:val="26"/>
              </w:rPr>
              <w:t>40,62</w:t>
            </w:r>
          </w:p>
        </w:tc>
      </w:tr>
      <w:tr w:rsidR="006E5931" w:rsidRPr="0092069C" w:rsidTr="00D6549B">
        <w:trPr>
          <w:cantSplit/>
          <w:trHeight w:val="234"/>
        </w:trPr>
        <w:tc>
          <w:tcPr>
            <w:tcW w:w="993" w:type="dxa"/>
            <w:tcBorders>
              <w:top w:val="single" w:sz="4" w:space="0" w:color="000000"/>
              <w:left w:val="single" w:sz="4" w:space="0" w:color="000000"/>
              <w:bottom w:val="single" w:sz="4" w:space="0" w:color="auto"/>
              <w:right w:val="single" w:sz="4" w:space="0" w:color="000000"/>
            </w:tcBorders>
            <w:hideMark/>
          </w:tcPr>
          <w:p w:rsidR="006E5931" w:rsidRPr="0092069C" w:rsidRDefault="006E5931" w:rsidP="00D6549B">
            <w:pPr>
              <w:ind w:firstLine="0"/>
              <w:jc w:val="center"/>
              <w:rPr>
                <w:sz w:val="26"/>
                <w:szCs w:val="26"/>
              </w:rPr>
            </w:pPr>
            <w:r w:rsidRPr="0092069C">
              <w:rPr>
                <w:sz w:val="26"/>
                <w:szCs w:val="26"/>
              </w:rPr>
              <w:t>6</w:t>
            </w:r>
          </w:p>
        </w:tc>
        <w:tc>
          <w:tcPr>
            <w:tcW w:w="8937" w:type="dxa"/>
            <w:gridSpan w:val="4"/>
            <w:tcBorders>
              <w:top w:val="single" w:sz="4" w:space="0" w:color="000000"/>
              <w:left w:val="single" w:sz="4" w:space="0" w:color="000000"/>
              <w:bottom w:val="single" w:sz="4" w:space="0" w:color="auto"/>
              <w:right w:val="single" w:sz="4" w:space="0" w:color="000000"/>
            </w:tcBorders>
            <w:hideMark/>
          </w:tcPr>
          <w:p w:rsidR="006E5931" w:rsidRPr="0092069C" w:rsidRDefault="006E5931" w:rsidP="00D6549B">
            <w:pPr>
              <w:ind w:firstLine="0"/>
              <w:jc w:val="left"/>
              <w:rPr>
                <w:sz w:val="26"/>
                <w:szCs w:val="26"/>
              </w:rPr>
            </w:pPr>
            <w:r w:rsidRPr="0092069C">
              <w:rPr>
                <w:sz w:val="26"/>
                <w:szCs w:val="26"/>
              </w:rPr>
              <w:t>Инженерное оборудование и благоустройство планируемой территории</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6.1</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Водопотребление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w:t>
            </w:r>
          </w:p>
          <w:p w:rsidR="006E5931" w:rsidRPr="0092069C" w:rsidRDefault="006E5931" w:rsidP="00D6549B">
            <w:pPr>
              <w:ind w:firstLine="0"/>
              <w:jc w:val="center"/>
              <w:rPr>
                <w:sz w:val="26"/>
                <w:szCs w:val="26"/>
              </w:rPr>
            </w:pPr>
            <w:r w:rsidRPr="0092069C">
              <w:rPr>
                <w:sz w:val="26"/>
                <w:szCs w:val="26"/>
              </w:rPr>
              <w:t xml:space="preserve">куб. м/ </w:t>
            </w:r>
          </w:p>
          <w:p w:rsidR="006E5931" w:rsidRPr="0092069C" w:rsidRDefault="006E5931" w:rsidP="00D6549B">
            <w:pPr>
              <w:ind w:firstLine="0"/>
              <w:jc w:val="center"/>
              <w:rPr>
                <w:sz w:val="26"/>
                <w:szCs w:val="26"/>
              </w:rPr>
            </w:pPr>
            <w:r w:rsidRPr="0092069C">
              <w:rPr>
                <w:sz w:val="26"/>
                <w:szCs w:val="26"/>
              </w:rPr>
              <w:t>сутки</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3,258</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31,697</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6.2</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Водоотведение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тыс.</w:t>
            </w:r>
          </w:p>
          <w:p w:rsidR="006E5931" w:rsidRPr="0092069C" w:rsidRDefault="006E5931" w:rsidP="00D6549B">
            <w:pPr>
              <w:ind w:firstLine="0"/>
              <w:jc w:val="center"/>
              <w:rPr>
                <w:sz w:val="26"/>
                <w:szCs w:val="26"/>
              </w:rPr>
            </w:pPr>
            <w:r w:rsidRPr="0092069C">
              <w:rPr>
                <w:sz w:val="26"/>
                <w:szCs w:val="26"/>
              </w:rPr>
              <w:t xml:space="preserve">куб. м/ </w:t>
            </w:r>
          </w:p>
          <w:p w:rsidR="006E5931" w:rsidRPr="0092069C" w:rsidRDefault="006E5931" w:rsidP="00D6549B">
            <w:pPr>
              <w:ind w:firstLine="0"/>
              <w:jc w:val="center"/>
              <w:rPr>
                <w:sz w:val="26"/>
                <w:szCs w:val="26"/>
              </w:rPr>
            </w:pPr>
            <w:r w:rsidRPr="0092069C">
              <w:rPr>
                <w:sz w:val="26"/>
                <w:szCs w:val="26"/>
              </w:rPr>
              <w:t>сутки</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1,902</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31,697</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6.3</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Потребление тепла на отопление, вентиляцию, горячее водоснабжение</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Гкал/час.</w:t>
            </w:r>
          </w:p>
        </w:tc>
        <w:tc>
          <w:tcPr>
            <w:tcW w:w="1559" w:type="dxa"/>
            <w:tcBorders>
              <w:top w:val="single" w:sz="4" w:space="0" w:color="000000"/>
              <w:left w:val="single" w:sz="4" w:space="0" w:color="000000"/>
              <w:bottom w:val="single" w:sz="4" w:space="0" w:color="000000"/>
              <w:right w:val="single" w:sz="4" w:space="0" w:color="000000"/>
            </w:tcBorders>
            <w:noWrap/>
            <w:hideMark/>
          </w:tcPr>
          <w:p w:rsidR="006E5931" w:rsidRPr="0092069C" w:rsidRDefault="006E5931" w:rsidP="00D6549B">
            <w:pPr>
              <w:ind w:firstLine="0"/>
              <w:jc w:val="center"/>
              <w:rPr>
                <w:sz w:val="26"/>
                <w:szCs w:val="26"/>
              </w:rPr>
            </w:pPr>
            <w:r w:rsidRPr="0092069C">
              <w:rPr>
                <w:sz w:val="26"/>
                <w:szCs w:val="26"/>
              </w:rPr>
              <w:t>28,33</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456,66</w:t>
            </w:r>
          </w:p>
        </w:tc>
      </w:tr>
      <w:tr w:rsidR="006E5931" w:rsidRPr="0092069C" w:rsidTr="00D6549B">
        <w:trPr>
          <w:cantSplit/>
        </w:trPr>
        <w:tc>
          <w:tcPr>
            <w:tcW w:w="993"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6.4</w:t>
            </w:r>
          </w:p>
        </w:tc>
        <w:tc>
          <w:tcPr>
            <w:tcW w:w="4394"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rPr>
                <w:sz w:val="26"/>
                <w:szCs w:val="26"/>
              </w:rPr>
            </w:pPr>
            <w:r w:rsidRPr="0092069C">
              <w:rPr>
                <w:sz w:val="26"/>
                <w:szCs w:val="26"/>
              </w:rPr>
              <w:t>Потребление электроэнергии</w:t>
            </w:r>
          </w:p>
        </w:tc>
        <w:tc>
          <w:tcPr>
            <w:tcW w:w="141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МВт</w:t>
            </w:r>
          </w:p>
        </w:tc>
        <w:tc>
          <w:tcPr>
            <w:tcW w:w="1559"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3,67</w:t>
            </w:r>
          </w:p>
        </w:tc>
        <w:tc>
          <w:tcPr>
            <w:tcW w:w="1565" w:type="dxa"/>
            <w:tcBorders>
              <w:top w:val="single" w:sz="4" w:space="0" w:color="000000"/>
              <w:left w:val="single" w:sz="4" w:space="0" w:color="000000"/>
              <w:bottom w:val="single" w:sz="4" w:space="0" w:color="000000"/>
              <w:right w:val="single" w:sz="4" w:space="0" w:color="000000"/>
            </w:tcBorders>
            <w:hideMark/>
          </w:tcPr>
          <w:p w:rsidR="006E5931" w:rsidRPr="0092069C" w:rsidRDefault="006E5931" w:rsidP="00D6549B">
            <w:pPr>
              <w:ind w:firstLine="0"/>
              <w:jc w:val="center"/>
              <w:rPr>
                <w:sz w:val="26"/>
                <w:szCs w:val="26"/>
              </w:rPr>
            </w:pPr>
            <w:r w:rsidRPr="0092069C">
              <w:rPr>
                <w:sz w:val="26"/>
                <w:szCs w:val="26"/>
              </w:rPr>
              <w:t>65,885</w:t>
            </w:r>
          </w:p>
        </w:tc>
      </w:tr>
    </w:tbl>
    <w:p w:rsidR="006E5931" w:rsidRDefault="006E5931" w:rsidP="006E5931">
      <w:pPr>
        <w:spacing w:line="240" w:lineRule="atLeast"/>
        <w:ind w:firstLine="0"/>
        <w:jc w:val="center"/>
        <w:rPr>
          <w:b/>
          <w:sz w:val="26"/>
          <w:szCs w:val="26"/>
        </w:rPr>
      </w:pPr>
    </w:p>
    <w:p w:rsidR="006E5931" w:rsidRPr="0092069C" w:rsidRDefault="006E5931" w:rsidP="006E5931">
      <w:pPr>
        <w:spacing w:line="240" w:lineRule="atLeast"/>
        <w:ind w:firstLine="0"/>
        <w:jc w:val="center"/>
        <w:rPr>
          <w:b/>
          <w:sz w:val="26"/>
          <w:szCs w:val="26"/>
        </w:rPr>
      </w:pPr>
      <w:r w:rsidRPr="0092069C">
        <w:rPr>
          <w:b/>
          <w:sz w:val="26"/>
          <w:szCs w:val="26"/>
        </w:rPr>
        <w:t>5. Реализация проекта планировки</w:t>
      </w:r>
    </w:p>
    <w:p w:rsidR="006E5931" w:rsidRPr="0092069C" w:rsidRDefault="006E5931" w:rsidP="006E5931">
      <w:pPr>
        <w:spacing w:line="240" w:lineRule="atLeast"/>
        <w:jc w:val="center"/>
        <w:rPr>
          <w:b/>
          <w:sz w:val="26"/>
          <w:szCs w:val="26"/>
        </w:rPr>
      </w:pPr>
    </w:p>
    <w:p w:rsidR="006E5931" w:rsidRPr="0092069C" w:rsidRDefault="006E5931" w:rsidP="006E5931">
      <w:pPr>
        <w:spacing w:line="240" w:lineRule="atLeast"/>
        <w:ind w:firstLine="720"/>
        <w:rPr>
          <w:color w:val="FF0000"/>
          <w:sz w:val="26"/>
          <w:szCs w:val="26"/>
        </w:rPr>
      </w:pPr>
      <w:r w:rsidRPr="0092069C">
        <w:rPr>
          <w:sz w:val="26"/>
          <w:szCs w:val="26"/>
        </w:rPr>
        <w:t>На последующих стадиях проектирования необходимо уточнить площадь терр</w:t>
      </w:r>
      <w:r w:rsidRPr="0092069C">
        <w:rPr>
          <w:sz w:val="26"/>
          <w:szCs w:val="26"/>
        </w:rPr>
        <w:t>и</w:t>
      </w:r>
      <w:r w:rsidRPr="0092069C">
        <w:rPr>
          <w:sz w:val="26"/>
          <w:szCs w:val="26"/>
        </w:rPr>
        <w:t>тории, предназначенной для размещения очистных сооружений поверхностных стоков, их состав, а также степень очистки стоков в соответствии с установленными нормат</w:t>
      </w:r>
      <w:r w:rsidRPr="0092069C">
        <w:rPr>
          <w:sz w:val="26"/>
          <w:szCs w:val="26"/>
        </w:rPr>
        <w:t>и</w:t>
      </w:r>
      <w:r w:rsidRPr="0092069C">
        <w:rPr>
          <w:sz w:val="26"/>
          <w:szCs w:val="26"/>
        </w:rPr>
        <w:t>вами.</w:t>
      </w:r>
    </w:p>
    <w:p w:rsidR="006E5931" w:rsidRPr="0092069C" w:rsidRDefault="009920FE" w:rsidP="006E5931">
      <w:pPr>
        <w:rPr>
          <w:sz w:val="26"/>
          <w:szCs w:val="26"/>
        </w:rPr>
      </w:pPr>
      <w:r>
        <w:rPr>
          <w:sz w:val="26"/>
          <w:szCs w:val="26"/>
        </w:rPr>
        <w:t>Н</w:t>
      </w:r>
      <w:r w:rsidRPr="0092069C">
        <w:rPr>
          <w:sz w:val="26"/>
          <w:szCs w:val="26"/>
        </w:rPr>
        <w:t xml:space="preserve">еобходимо </w:t>
      </w:r>
      <w:r>
        <w:rPr>
          <w:sz w:val="26"/>
          <w:szCs w:val="26"/>
        </w:rPr>
        <w:t>п</w:t>
      </w:r>
      <w:r w:rsidR="006E5931" w:rsidRPr="0092069C">
        <w:rPr>
          <w:sz w:val="26"/>
          <w:szCs w:val="26"/>
        </w:rPr>
        <w:t>редусмотреть перечень мероприятий, необходимых для выноса ж</w:t>
      </w:r>
      <w:r w:rsidR="006E5931" w:rsidRPr="0092069C">
        <w:rPr>
          <w:sz w:val="26"/>
          <w:szCs w:val="26"/>
        </w:rPr>
        <w:t>е</w:t>
      </w:r>
      <w:r w:rsidR="006E5931" w:rsidRPr="0092069C">
        <w:rPr>
          <w:sz w:val="26"/>
          <w:szCs w:val="26"/>
        </w:rPr>
        <w:t>лезнодорожных путей, с проработкой трассы железной дороги от жилого района «П</w:t>
      </w:r>
      <w:r w:rsidR="006E5931" w:rsidRPr="0092069C">
        <w:rPr>
          <w:sz w:val="26"/>
          <w:szCs w:val="26"/>
        </w:rPr>
        <w:t>а</w:t>
      </w:r>
      <w:r w:rsidR="006E5931" w:rsidRPr="0092069C">
        <w:rPr>
          <w:sz w:val="26"/>
          <w:szCs w:val="26"/>
        </w:rPr>
        <w:t xml:space="preserve">шино» до карьера </w:t>
      </w:r>
      <w:proofErr w:type="spellStart"/>
      <w:r w:rsidR="006E5931" w:rsidRPr="0092069C">
        <w:rPr>
          <w:sz w:val="26"/>
          <w:szCs w:val="26"/>
        </w:rPr>
        <w:t>Мочище</w:t>
      </w:r>
      <w:proofErr w:type="spellEnd"/>
      <w:r w:rsidR="006E5931" w:rsidRPr="0092069C">
        <w:rPr>
          <w:sz w:val="26"/>
          <w:szCs w:val="26"/>
        </w:rPr>
        <w:t xml:space="preserve"> с согласованием проектных решений с Управлением </w:t>
      </w:r>
      <w:proofErr w:type="spellStart"/>
      <w:r w:rsidR="006E5931" w:rsidRPr="0092069C">
        <w:rPr>
          <w:sz w:val="26"/>
          <w:szCs w:val="26"/>
        </w:rPr>
        <w:t>Запа</w:t>
      </w:r>
      <w:r w:rsidR="006E5931" w:rsidRPr="0092069C">
        <w:rPr>
          <w:sz w:val="26"/>
          <w:szCs w:val="26"/>
        </w:rPr>
        <w:t>д</w:t>
      </w:r>
      <w:r w:rsidR="006E5931" w:rsidRPr="0092069C">
        <w:rPr>
          <w:sz w:val="26"/>
          <w:szCs w:val="26"/>
        </w:rPr>
        <w:t>но-Сибирской</w:t>
      </w:r>
      <w:proofErr w:type="spellEnd"/>
      <w:r w:rsidR="006E5931" w:rsidRPr="0092069C">
        <w:rPr>
          <w:sz w:val="26"/>
          <w:szCs w:val="26"/>
        </w:rPr>
        <w:t xml:space="preserve"> железной дороги.</w:t>
      </w:r>
    </w:p>
    <w:p w:rsidR="006E5931" w:rsidRPr="0092069C" w:rsidRDefault="006E5931" w:rsidP="006E5931">
      <w:pPr>
        <w:rPr>
          <w:sz w:val="26"/>
          <w:szCs w:val="26"/>
        </w:rPr>
      </w:pPr>
      <w:r w:rsidRPr="0092069C">
        <w:rPr>
          <w:sz w:val="26"/>
          <w:szCs w:val="26"/>
        </w:rPr>
        <w:t xml:space="preserve">Для развития рекреационных территорий </w:t>
      </w:r>
      <w:r w:rsidR="009920FE">
        <w:rPr>
          <w:sz w:val="26"/>
          <w:szCs w:val="26"/>
        </w:rPr>
        <w:t xml:space="preserve">в </w:t>
      </w:r>
      <w:r w:rsidRPr="0092069C">
        <w:rPr>
          <w:sz w:val="26"/>
          <w:szCs w:val="26"/>
        </w:rPr>
        <w:t>проект</w:t>
      </w:r>
      <w:r w:rsidR="009920FE">
        <w:rPr>
          <w:sz w:val="26"/>
          <w:szCs w:val="26"/>
        </w:rPr>
        <w:t>е</w:t>
      </w:r>
      <w:r w:rsidRPr="0092069C">
        <w:rPr>
          <w:sz w:val="26"/>
          <w:szCs w:val="26"/>
        </w:rPr>
        <w:t xml:space="preserve"> планировки </w:t>
      </w:r>
      <w:r w:rsidR="009920FE" w:rsidRPr="0092069C">
        <w:rPr>
          <w:sz w:val="26"/>
          <w:szCs w:val="26"/>
        </w:rPr>
        <w:t xml:space="preserve">необходимо </w:t>
      </w:r>
      <w:r w:rsidRPr="0092069C">
        <w:rPr>
          <w:sz w:val="26"/>
          <w:szCs w:val="26"/>
        </w:rPr>
        <w:t>пр</w:t>
      </w:r>
      <w:r w:rsidRPr="0092069C">
        <w:rPr>
          <w:sz w:val="26"/>
          <w:szCs w:val="26"/>
        </w:rPr>
        <w:t>е</w:t>
      </w:r>
      <w:r w:rsidRPr="0092069C">
        <w:rPr>
          <w:sz w:val="26"/>
          <w:szCs w:val="26"/>
        </w:rPr>
        <w:t>дусмотреть сохранение существующего естественного ландшафта, развитие парковых зон, повышение уровня благоустройства мест отдыха населения, а также проектиров</w:t>
      </w:r>
      <w:r w:rsidRPr="0092069C">
        <w:rPr>
          <w:sz w:val="26"/>
          <w:szCs w:val="26"/>
        </w:rPr>
        <w:t>а</w:t>
      </w:r>
      <w:r w:rsidRPr="0092069C">
        <w:rPr>
          <w:sz w:val="26"/>
          <w:szCs w:val="26"/>
        </w:rPr>
        <w:t>ние и строительство новых уникальных спортивных зданий и сооружений.</w:t>
      </w:r>
    </w:p>
    <w:p w:rsidR="006E5931" w:rsidRDefault="006E5931" w:rsidP="006E5931">
      <w:pPr>
        <w:spacing w:line="240" w:lineRule="atLeast"/>
        <w:ind w:right="-2" w:firstLine="0"/>
        <w:jc w:val="center"/>
        <w:rPr>
          <w:sz w:val="26"/>
          <w:szCs w:val="26"/>
        </w:rPr>
      </w:pPr>
    </w:p>
    <w:p w:rsidR="00D6549B" w:rsidRPr="0092069C" w:rsidRDefault="00D6549B" w:rsidP="006E5931">
      <w:pPr>
        <w:spacing w:line="240" w:lineRule="atLeast"/>
        <w:ind w:right="-2" w:firstLine="0"/>
        <w:jc w:val="center"/>
        <w:rPr>
          <w:sz w:val="26"/>
          <w:szCs w:val="26"/>
        </w:rPr>
      </w:pPr>
    </w:p>
    <w:p w:rsidR="00D6549B" w:rsidRDefault="006E5931" w:rsidP="006E5931">
      <w:pPr>
        <w:spacing w:line="240" w:lineRule="atLeast"/>
        <w:ind w:right="-2" w:firstLine="0"/>
        <w:jc w:val="center"/>
        <w:rPr>
          <w:sz w:val="26"/>
          <w:szCs w:val="26"/>
        </w:rPr>
      </w:pPr>
      <w:r>
        <w:rPr>
          <w:sz w:val="26"/>
          <w:szCs w:val="26"/>
        </w:rPr>
        <w:t>___________</w:t>
      </w:r>
    </w:p>
    <w:p w:rsidR="009920FE" w:rsidRDefault="009920FE">
      <w:pPr>
        <w:ind w:firstLine="0"/>
        <w:jc w:val="left"/>
        <w:rPr>
          <w:sz w:val="26"/>
          <w:szCs w:val="26"/>
        </w:rPr>
        <w:sectPr w:rsidR="009920FE" w:rsidSect="00D61CE6">
          <w:headerReference w:type="default" r:id="rId17"/>
          <w:pgSz w:w="11906" w:h="16838" w:code="9"/>
          <w:pgMar w:top="1134" w:right="567" w:bottom="851" w:left="1418" w:header="567" w:footer="567" w:gutter="0"/>
          <w:pgNumType w:start="1"/>
          <w:cols w:space="708"/>
          <w:titlePg/>
          <w:docGrid w:linePitch="381"/>
        </w:sectPr>
      </w:pPr>
    </w:p>
    <w:p w:rsidR="00D6549B" w:rsidRPr="0005204D" w:rsidRDefault="00F37C6D" w:rsidP="00D6549B">
      <w:pPr>
        <w:widowControl w:val="0"/>
        <w:ind w:left="6521" w:firstLine="0"/>
        <w:jc w:val="left"/>
        <w:rPr>
          <w:szCs w:val="28"/>
        </w:rPr>
      </w:pPr>
      <w:r>
        <w:rPr>
          <w:noProof/>
          <w:szCs w:val="28"/>
        </w:rPr>
        <w:pict>
          <v:rect id="_x0000_s1027" style="position:absolute;left:0;text-align:left;margin-left:232.55pt;margin-top:-36.7pt;width:26.25pt;height:30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2</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A2CFF" w:rsidRDefault="00D6549B" w:rsidP="00D6549B">
      <w:pPr>
        <w:widowControl w:val="0"/>
        <w:ind w:left="6521" w:firstLine="0"/>
        <w:jc w:val="left"/>
        <w:rPr>
          <w:szCs w:val="28"/>
          <w:u w:val="single"/>
        </w:rPr>
      </w:pPr>
      <w:r w:rsidRPr="0005204D">
        <w:rPr>
          <w:szCs w:val="28"/>
        </w:rPr>
        <w:t xml:space="preserve">от </w:t>
      </w:r>
      <w:r w:rsidR="000A2CFF" w:rsidRPr="000A2CFF">
        <w:rPr>
          <w:szCs w:val="28"/>
          <w:u w:val="single"/>
        </w:rPr>
        <w:t>16.01.2018</w:t>
      </w:r>
      <w:r w:rsidRPr="0005204D">
        <w:rPr>
          <w:szCs w:val="28"/>
        </w:rPr>
        <w:t xml:space="preserve"> № </w:t>
      </w:r>
      <w:r w:rsidR="000A2CFF">
        <w:rPr>
          <w:szCs w:val="28"/>
          <w:u w:val="single"/>
        </w:rPr>
        <w:t>84</w:t>
      </w:r>
    </w:p>
    <w:p w:rsidR="00D6549B" w:rsidRPr="0005204D" w:rsidRDefault="00D6549B" w:rsidP="00D6549B">
      <w:pPr>
        <w:widowControl w:val="0"/>
        <w:ind w:firstLine="0"/>
        <w:jc w:val="left"/>
        <w:rPr>
          <w:szCs w:val="28"/>
        </w:rPr>
      </w:pPr>
    </w:p>
    <w:p w:rsidR="00D6549B" w:rsidRPr="0005204D" w:rsidRDefault="00D6549B" w:rsidP="00D6549B">
      <w:pPr>
        <w:widowControl w:val="0"/>
        <w:ind w:firstLine="0"/>
        <w:jc w:val="left"/>
        <w:rPr>
          <w:szCs w:val="28"/>
        </w:rPr>
      </w:pPr>
    </w:p>
    <w:p w:rsidR="00D6549B" w:rsidRPr="009920FE" w:rsidRDefault="00D6549B" w:rsidP="00D6549B">
      <w:pPr>
        <w:widowControl w:val="0"/>
        <w:tabs>
          <w:tab w:val="left" w:pos="142"/>
        </w:tabs>
        <w:ind w:firstLine="0"/>
        <w:jc w:val="center"/>
        <w:rPr>
          <w:b/>
          <w:szCs w:val="28"/>
        </w:rPr>
      </w:pPr>
      <w:r w:rsidRPr="009920FE">
        <w:rPr>
          <w:b/>
          <w:szCs w:val="28"/>
        </w:rPr>
        <w:t>ПРОЕКТ</w:t>
      </w:r>
    </w:p>
    <w:p w:rsidR="009920FE" w:rsidRDefault="00D6549B" w:rsidP="00D6549B">
      <w:pPr>
        <w:widowControl w:val="0"/>
        <w:tabs>
          <w:tab w:val="left" w:pos="142"/>
        </w:tabs>
        <w:suppressAutoHyphens/>
        <w:ind w:firstLine="0"/>
        <w:jc w:val="center"/>
        <w:rPr>
          <w:b/>
          <w:szCs w:val="28"/>
        </w:rPr>
      </w:pPr>
      <w:r w:rsidRPr="009920FE">
        <w:rPr>
          <w:b/>
          <w:szCs w:val="28"/>
        </w:rPr>
        <w:t xml:space="preserve">межевания территории квартала 280.01.02.01 в границах проекта планировки территории, прилегающей к 1-му </w:t>
      </w:r>
      <w:proofErr w:type="spellStart"/>
      <w:r w:rsidRPr="009920FE">
        <w:rPr>
          <w:b/>
          <w:szCs w:val="28"/>
        </w:rPr>
        <w:t>Мочищенскому</w:t>
      </w:r>
      <w:proofErr w:type="spellEnd"/>
      <w:r w:rsidRPr="009920FE">
        <w:rPr>
          <w:b/>
          <w:szCs w:val="28"/>
        </w:rPr>
        <w:t xml:space="preserve"> </w:t>
      </w:r>
    </w:p>
    <w:p w:rsidR="00D6549B" w:rsidRPr="0005204D" w:rsidRDefault="00D6549B" w:rsidP="00D6549B">
      <w:pPr>
        <w:widowControl w:val="0"/>
        <w:tabs>
          <w:tab w:val="left" w:pos="142"/>
        </w:tabs>
        <w:suppressAutoHyphens/>
        <w:ind w:firstLine="0"/>
        <w:jc w:val="center"/>
        <w:rPr>
          <w:szCs w:val="28"/>
        </w:rPr>
      </w:pPr>
      <w:r w:rsidRPr="009920FE">
        <w:rPr>
          <w:b/>
          <w:szCs w:val="28"/>
        </w:rPr>
        <w:t>шоссе,</w:t>
      </w:r>
      <w:r w:rsidR="009920FE">
        <w:rPr>
          <w:b/>
          <w:szCs w:val="28"/>
        </w:rPr>
        <w:t xml:space="preserve"> </w:t>
      </w:r>
      <w:r w:rsidRPr="009920FE">
        <w:rPr>
          <w:b/>
          <w:szCs w:val="28"/>
        </w:rPr>
        <w:t xml:space="preserve">в </w:t>
      </w:r>
      <w:proofErr w:type="spellStart"/>
      <w:r w:rsidRPr="009920FE">
        <w:rPr>
          <w:b/>
          <w:szCs w:val="28"/>
        </w:rPr>
        <w:t>Заельцовском</w:t>
      </w:r>
      <w:proofErr w:type="spellEnd"/>
      <w:r w:rsidRPr="009920FE">
        <w:rPr>
          <w:b/>
          <w:szCs w:val="28"/>
        </w:rPr>
        <w:t xml:space="preserve"> районе</w:t>
      </w:r>
    </w:p>
    <w:p w:rsidR="00D6549B" w:rsidRPr="0005204D" w:rsidRDefault="00D6549B" w:rsidP="00D6549B">
      <w:pPr>
        <w:widowControl w:val="0"/>
        <w:ind w:firstLine="0"/>
        <w:jc w:val="left"/>
        <w:rPr>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Default="00D6549B" w:rsidP="00D6549B">
      <w:pPr>
        <w:widowControl w:val="0"/>
        <w:ind w:firstLine="0"/>
        <w:jc w:val="left"/>
        <w:rPr>
          <w:szCs w:val="28"/>
        </w:rPr>
        <w:sectPr w:rsidR="00D6549B" w:rsidSect="00D1687D">
          <w:pgSz w:w="11906" w:h="16838"/>
          <w:pgMar w:top="1134" w:right="567" w:bottom="851" w:left="1418" w:header="567" w:footer="567" w:gutter="0"/>
          <w:pgNumType w:start="1"/>
          <w:cols w:space="708"/>
          <w:docGrid w:linePitch="381"/>
        </w:sectPr>
      </w:pPr>
    </w:p>
    <w:p w:rsidR="00D6549B" w:rsidRDefault="00D6549B" w:rsidP="00D6549B">
      <w:pPr>
        <w:widowControl w:val="0"/>
        <w:ind w:firstLine="0"/>
        <w:jc w:val="center"/>
        <w:rPr>
          <w:szCs w:val="28"/>
        </w:rPr>
        <w:sectPr w:rsidR="00D6549B" w:rsidSect="00A52EF5">
          <w:footerReference w:type="default" r:id="rId18"/>
          <w:footerReference w:type="first" r:id="rId19"/>
          <w:pgSz w:w="16838" w:h="11906" w:orient="landscape"/>
          <w:pgMar w:top="567" w:right="567" w:bottom="340" w:left="567" w:header="397" w:footer="113" w:gutter="0"/>
          <w:pgNumType w:start="1"/>
          <w:cols w:space="708"/>
          <w:titlePg/>
          <w:docGrid w:linePitch="381"/>
        </w:sectPr>
      </w:pPr>
      <w:r>
        <w:rPr>
          <w:noProof/>
          <w:szCs w:val="28"/>
        </w:rPr>
        <w:drawing>
          <wp:inline distT="0" distB="0" distL="0" distR="0">
            <wp:extent cx="9879965" cy="6982460"/>
            <wp:effectExtent l="19050" t="0" r="6985" b="0"/>
            <wp:docPr id="1" name="Рисунок 2" descr="280.01.02.01   1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80.01.02.01   18.10.png"/>
                    <pic:cNvPicPr>
                      <a:picLocks noChangeAspect="1" noChangeArrowheads="1"/>
                    </pic:cNvPicPr>
                  </pic:nvPicPr>
                  <pic:blipFill>
                    <a:blip r:embed="rId20" cstate="print"/>
                    <a:srcRect/>
                    <a:stretch>
                      <a:fillRect/>
                    </a:stretch>
                  </pic:blipFill>
                  <pic:spPr bwMode="auto">
                    <a:xfrm>
                      <a:off x="0" y="0"/>
                      <a:ext cx="9879965" cy="6982460"/>
                    </a:xfrm>
                    <a:prstGeom prst="rect">
                      <a:avLst/>
                    </a:prstGeom>
                    <a:noFill/>
                    <a:ln w="9525">
                      <a:noFill/>
                      <a:miter lim="800000"/>
                      <a:headEnd/>
                      <a:tailEnd/>
                    </a:ln>
                  </pic:spPr>
                </pic:pic>
              </a:graphicData>
            </a:graphic>
          </wp:inline>
        </w:drawing>
      </w:r>
    </w:p>
    <w:p w:rsidR="00D6549B" w:rsidRPr="00D1687D" w:rsidRDefault="00D6549B" w:rsidP="00D6549B">
      <w:pPr>
        <w:ind w:left="10490" w:right="-141" w:firstLine="0"/>
        <w:rPr>
          <w:color w:val="000000"/>
          <w:sz w:val="24"/>
          <w:szCs w:val="24"/>
        </w:rPr>
      </w:pPr>
      <w:r w:rsidRPr="00D1687D">
        <w:rPr>
          <w:color w:val="000000"/>
          <w:sz w:val="24"/>
          <w:szCs w:val="24"/>
        </w:rPr>
        <w:t>Приложение</w:t>
      </w:r>
    </w:p>
    <w:p w:rsidR="00D6549B" w:rsidRPr="00D1687D" w:rsidRDefault="00D6549B" w:rsidP="00D6549B">
      <w:pPr>
        <w:ind w:left="10490" w:firstLine="0"/>
        <w:rPr>
          <w:color w:val="000000"/>
          <w:sz w:val="24"/>
          <w:szCs w:val="24"/>
        </w:rPr>
      </w:pPr>
      <w:r w:rsidRPr="00D1687D">
        <w:rPr>
          <w:color w:val="000000"/>
          <w:sz w:val="24"/>
          <w:szCs w:val="24"/>
        </w:rPr>
        <w:t>к чертежу межевания территории кварта</w:t>
      </w:r>
      <w:r>
        <w:rPr>
          <w:color w:val="000000"/>
          <w:sz w:val="24"/>
          <w:szCs w:val="24"/>
        </w:rPr>
        <w:t xml:space="preserve">ла </w:t>
      </w:r>
      <w:r w:rsidRPr="00D1687D">
        <w:rPr>
          <w:color w:val="000000"/>
          <w:sz w:val="24"/>
          <w:szCs w:val="24"/>
        </w:rPr>
        <w:t>280.01.02.01 в границах проекта планировки те</w:t>
      </w:r>
      <w:r w:rsidRPr="00D1687D">
        <w:rPr>
          <w:color w:val="000000"/>
          <w:sz w:val="24"/>
          <w:szCs w:val="24"/>
        </w:rPr>
        <w:t>р</w:t>
      </w:r>
      <w:r w:rsidRPr="00D1687D">
        <w:rPr>
          <w:color w:val="000000"/>
          <w:sz w:val="24"/>
          <w:szCs w:val="24"/>
        </w:rPr>
        <w:t xml:space="preserve">ритории, прилегающей к 1-му </w:t>
      </w:r>
      <w:proofErr w:type="spellStart"/>
      <w:r w:rsidRPr="00D1687D">
        <w:rPr>
          <w:color w:val="000000"/>
          <w:sz w:val="24"/>
          <w:szCs w:val="24"/>
        </w:rPr>
        <w:t>Мочищенскому</w:t>
      </w:r>
      <w:proofErr w:type="spellEnd"/>
      <w:r w:rsidRPr="00D1687D">
        <w:rPr>
          <w:color w:val="000000"/>
          <w:sz w:val="24"/>
          <w:szCs w:val="24"/>
        </w:rPr>
        <w:t xml:space="preserve"> шоссе, в </w:t>
      </w:r>
      <w:proofErr w:type="spellStart"/>
      <w:r w:rsidRPr="00D1687D">
        <w:rPr>
          <w:color w:val="000000"/>
          <w:sz w:val="24"/>
          <w:szCs w:val="24"/>
        </w:rPr>
        <w:t>Заельцовском</w:t>
      </w:r>
      <w:proofErr w:type="spellEnd"/>
      <w:r w:rsidRPr="00D1687D">
        <w:rPr>
          <w:color w:val="000000"/>
          <w:sz w:val="24"/>
          <w:szCs w:val="24"/>
        </w:rPr>
        <w:t xml:space="preserve"> районе</w:t>
      </w:r>
    </w:p>
    <w:p w:rsidR="00D6549B" w:rsidRPr="00D1687D" w:rsidRDefault="00D6549B" w:rsidP="00D6549B">
      <w:pPr>
        <w:ind w:left="10490" w:firstLine="0"/>
        <w:rPr>
          <w:color w:val="000000"/>
          <w:sz w:val="24"/>
          <w:szCs w:val="24"/>
        </w:rPr>
      </w:pPr>
    </w:p>
    <w:p w:rsidR="00D6549B" w:rsidRPr="004D4554" w:rsidRDefault="00D6549B" w:rsidP="00D6549B">
      <w:pPr>
        <w:ind w:left="10632" w:firstLine="0"/>
        <w:rPr>
          <w:color w:val="000000"/>
          <w:szCs w:val="26"/>
        </w:rPr>
      </w:pPr>
    </w:p>
    <w:p w:rsidR="00D6549B" w:rsidRPr="008004E3" w:rsidRDefault="00D6549B" w:rsidP="00D6549B">
      <w:pPr>
        <w:ind w:firstLine="0"/>
        <w:jc w:val="center"/>
        <w:rPr>
          <w:b/>
          <w:color w:val="000000"/>
          <w:sz w:val="26"/>
          <w:szCs w:val="26"/>
        </w:rPr>
      </w:pPr>
      <w:r w:rsidRPr="008004E3">
        <w:rPr>
          <w:b/>
          <w:color w:val="000000"/>
          <w:sz w:val="26"/>
          <w:szCs w:val="26"/>
        </w:rPr>
        <w:t>СВЕДЕНИЯ</w:t>
      </w:r>
    </w:p>
    <w:p w:rsidR="00D6549B" w:rsidRPr="008004E3" w:rsidRDefault="00D6549B" w:rsidP="00D6549B">
      <w:pPr>
        <w:ind w:firstLine="0"/>
        <w:jc w:val="center"/>
        <w:rPr>
          <w:b/>
          <w:color w:val="000000"/>
          <w:sz w:val="26"/>
          <w:szCs w:val="26"/>
        </w:rPr>
      </w:pPr>
      <w:r w:rsidRPr="008004E3">
        <w:rPr>
          <w:b/>
          <w:color w:val="000000"/>
          <w:sz w:val="26"/>
          <w:szCs w:val="26"/>
        </w:rPr>
        <w:t>об образуемых и изменяемых земельных участках на кадастровом плане территории и образуемых земельных участках,</w:t>
      </w:r>
    </w:p>
    <w:p w:rsidR="00D6549B" w:rsidRPr="008004E3" w:rsidRDefault="00D6549B" w:rsidP="00D6549B">
      <w:pPr>
        <w:ind w:firstLine="0"/>
        <w:jc w:val="center"/>
        <w:rPr>
          <w:b/>
          <w:color w:val="000000"/>
          <w:sz w:val="26"/>
          <w:szCs w:val="26"/>
        </w:rPr>
      </w:pPr>
      <w:r w:rsidRPr="008004E3">
        <w:rPr>
          <w:b/>
          <w:color w:val="000000"/>
          <w:sz w:val="26"/>
          <w:szCs w:val="26"/>
        </w:rPr>
        <w:t>которые после образования будут относиться к территориям общего пользования или имуществу общего пользования</w:t>
      </w:r>
    </w:p>
    <w:p w:rsidR="00D6549B" w:rsidRPr="004D4554" w:rsidRDefault="00D6549B" w:rsidP="00D6549B">
      <w:pPr>
        <w:ind w:firstLine="0"/>
        <w:jc w:val="center"/>
        <w:rPr>
          <w:color w:val="000000"/>
          <w:szCs w:val="26"/>
        </w:rPr>
      </w:pPr>
    </w:p>
    <w:tbl>
      <w:tblPr>
        <w:tblW w:w="0" w:type="auto"/>
        <w:jc w:val="center"/>
        <w:tblLayout w:type="fixed"/>
        <w:tblLook w:val="00A0"/>
      </w:tblPr>
      <w:tblGrid>
        <w:gridCol w:w="1474"/>
        <w:gridCol w:w="1644"/>
        <w:gridCol w:w="5102"/>
        <w:gridCol w:w="1873"/>
        <w:gridCol w:w="5384"/>
      </w:tblGrid>
      <w:tr w:rsidR="00D6549B" w:rsidRPr="00274A8A" w:rsidTr="00D6549B">
        <w:trPr>
          <w:trHeight w:val="789"/>
          <w:jc w:val="center"/>
        </w:trPr>
        <w:tc>
          <w:tcPr>
            <w:tcW w:w="1474" w:type="dxa"/>
            <w:tcBorders>
              <w:top w:val="single" w:sz="4" w:space="0" w:color="auto"/>
              <w:left w:val="single" w:sz="4" w:space="0" w:color="auto"/>
              <w:bottom w:val="single" w:sz="4" w:space="0" w:color="auto"/>
              <w:right w:val="single" w:sz="4" w:space="0" w:color="auto"/>
            </w:tcBorders>
          </w:tcPr>
          <w:p w:rsidR="00D6549B" w:rsidRPr="00274A8A" w:rsidRDefault="00D6549B" w:rsidP="00D6549B">
            <w:pPr>
              <w:ind w:firstLine="0"/>
              <w:jc w:val="center"/>
              <w:rPr>
                <w:color w:val="000000"/>
                <w:sz w:val="26"/>
                <w:szCs w:val="26"/>
              </w:rPr>
            </w:pPr>
            <w:r w:rsidRPr="00274A8A">
              <w:rPr>
                <w:color w:val="000000"/>
                <w:sz w:val="26"/>
                <w:szCs w:val="26"/>
              </w:rPr>
              <w:t>Условный номер</w:t>
            </w:r>
          </w:p>
          <w:p w:rsidR="00D6549B" w:rsidRPr="00274A8A" w:rsidRDefault="00D6549B" w:rsidP="00D6549B">
            <w:pPr>
              <w:ind w:firstLine="0"/>
              <w:jc w:val="center"/>
              <w:rPr>
                <w:color w:val="000000"/>
                <w:sz w:val="26"/>
                <w:szCs w:val="26"/>
              </w:rPr>
            </w:pPr>
            <w:r w:rsidRPr="00274A8A">
              <w:rPr>
                <w:color w:val="000000"/>
                <w:sz w:val="26"/>
                <w:szCs w:val="26"/>
              </w:rPr>
              <w:t>земельного участка на чертеже</w:t>
            </w:r>
          </w:p>
        </w:tc>
        <w:tc>
          <w:tcPr>
            <w:tcW w:w="1644" w:type="dxa"/>
            <w:tcBorders>
              <w:top w:val="single" w:sz="4" w:space="0" w:color="auto"/>
              <w:left w:val="nil"/>
              <w:bottom w:val="single" w:sz="4" w:space="0" w:color="auto"/>
              <w:right w:val="single" w:sz="4" w:space="0" w:color="auto"/>
            </w:tcBorders>
          </w:tcPr>
          <w:p w:rsidR="00D6549B" w:rsidRDefault="00D6549B" w:rsidP="00D6549B">
            <w:pPr>
              <w:ind w:firstLine="0"/>
              <w:jc w:val="center"/>
              <w:rPr>
                <w:color w:val="000000"/>
                <w:sz w:val="26"/>
                <w:szCs w:val="26"/>
              </w:rPr>
            </w:pPr>
            <w:r w:rsidRPr="00274A8A">
              <w:rPr>
                <w:color w:val="000000"/>
                <w:sz w:val="26"/>
                <w:szCs w:val="26"/>
              </w:rPr>
              <w:t xml:space="preserve">Учетный номер </w:t>
            </w:r>
          </w:p>
          <w:p w:rsidR="00D6549B" w:rsidRPr="00274A8A" w:rsidRDefault="00D6549B" w:rsidP="00D6549B">
            <w:pPr>
              <w:ind w:firstLine="0"/>
              <w:jc w:val="center"/>
              <w:rPr>
                <w:color w:val="000000"/>
                <w:sz w:val="26"/>
                <w:szCs w:val="26"/>
              </w:rPr>
            </w:pPr>
            <w:r w:rsidRPr="00274A8A">
              <w:rPr>
                <w:color w:val="000000"/>
                <w:sz w:val="26"/>
                <w:szCs w:val="26"/>
              </w:rPr>
              <w:t>кадастров</w:t>
            </w:r>
            <w:r w:rsidRPr="00274A8A">
              <w:rPr>
                <w:color w:val="000000"/>
                <w:sz w:val="26"/>
                <w:szCs w:val="26"/>
              </w:rPr>
              <w:t>о</w:t>
            </w:r>
            <w:r w:rsidRPr="00274A8A">
              <w:rPr>
                <w:color w:val="000000"/>
                <w:sz w:val="26"/>
                <w:szCs w:val="26"/>
              </w:rPr>
              <w:t>го квартала</w:t>
            </w:r>
          </w:p>
        </w:tc>
        <w:tc>
          <w:tcPr>
            <w:tcW w:w="5102" w:type="dxa"/>
            <w:tcBorders>
              <w:top w:val="single" w:sz="4" w:space="0" w:color="auto"/>
              <w:left w:val="single" w:sz="4" w:space="0" w:color="auto"/>
              <w:bottom w:val="single" w:sz="4" w:space="0" w:color="auto"/>
              <w:right w:val="single" w:sz="4" w:space="0" w:color="auto"/>
            </w:tcBorders>
          </w:tcPr>
          <w:p w:rsidR="00D6549B" w:rsidRDefault="00D6549B" w:rsidP="00D6549B">
            <w:pPr>
              <w:tabs>
                <w:tab w:val="left" w:pos="480"/>
              </w:tabs>
              <w:ind w:firstLine="0"/>
              <w:jc w:val="center"/>
              <w:rPr>
                <w:color w:val="000000"/>
                <w:sz w:val="26"/>
                <w:szCs w:val="26"/>
              </w:rPr>
            </w:pPr>
            <w:r w:rsidRPr="00274A8A">
              <w:rPr>
                <w:color w:val="000000"/>
                <w:sz w:val="26"/>
                <w:szCs w:val="26"/>
              </w:rPr>
              <w:t xml:space="preserve">Вид разрешенного использования </w:t>
            </w:r>
          </w:p>
          <w:p w:rsidR="00D6549B" w:rsidRDefault="00D6549B" w:rsidP="00D6549B">
            <w:pPr>
              <w:tabs>
                <w:tab w:val="left" w:pos="480"/>
              </w:tabs>
              <w:ind w:firstLine="0"/>
              <w:jc w:val="center"/>
              <w:rPr>
                <w:color w:val="000000"/>
                <w:sz w:val="26"/>
                <w:szCs w:val="26"/>
              </w:rPr>
            </w:pPr>
            <w:r w:rsidRPr="00274A8A">
              <w:rPr>
                <w:color w:val="000000"/>
                <w:sz w:val="26"/>
                <w:szCs w:val="26"/>
              </w:rPr>
              <w:t xml:space="preserve">образуемого земельного участка </w:t>
            </w:r>
          </w:p>
          <w:p w:rsidR="00D6549B" w:rsidRDefault="00D6549B" w:rsidP="00D6549B">
            <w:pPr>
              <w:tabs>
                <w:tab w:val="left" w:pos="480"/>
              </w:tabs>
              <w:ind w:firstLine="0"/>
              <w:jc w:val="center"/>
              <w:rPr>
                <w:color w:val="000000"/>
                <w:sz w:val="26"/>
                <w:szCs w:val="26"/>
              </w:rPr>
            </w:pPr>
            <w:r w:rsidRPr="00274A8A">
              <w:rPr>
                <w:color w:val="000000"/>
                <w:sz w:val="26"/>
                <w:szCs w:val="26"/>
              </w:rPr>
              <w:t xml:space="preserve">в соответствии с проектом </w:t>
            </w:r>
          </w:p>
          <w:p w:rsidR="00D6549B" w:rsidRPr="00274A8A" w:rsidRDefault="00D6549B" w:rsidP="00D6549B">
            <w:pPr>
              <w:tabs>
                <w:tab w:val="left" w:pos="480"/>
              </w:tabs>
              <w:ind w:firstLine="0"/>
              <w:jc w:val="center"/>
              <w:rPr>
                <w:color w:val="000000"/>
                <w:sz w:val="26"/>
                <w:szCs w:val="26"/>
              </w:rPr>
            </w:pPr>
            <w:r w:rsidRPr="00274A8A">
              <w:rPr>
                <w:color w:val="000000"/>
                <w:sz w:val="26"/>
                <w:szCs w:val="26"/>
              </w:rPr>
              <w:t>планировки территории</w:t>
            </w:r>
          </w:p>
        </w:tc>
        <w:tc>
          <w:tcPr>
            <w:tcW w:w="1873" w:type="dxa"/>
            <w:tcBorders>
              <w:top w:val="single" w:sz="4" w:space="0" w:color="auto"/>
              <w:left w:val="single" w:sz="4" w:space="0" w:color="auto"/>
              <w:bottom w:val="single" w:sz="4" w:space="0" w:color="auto"/>
              <w:right w:val="single" w:sz="4" w:space="0" w:color="auto"/>
            </w:tcBorders>
          </w:tcPr>
          <w:p w:rsidR="00D6549B" w:rsidRDefault="00D6549B" w:rsidP="00D6549B">
            <w:pPr>
              <w:ind w:firstLine="0"/>
              <w:jc w:val="center"/>
              <w:rPr>
                <w:color w:val="000000"/>
                <w:sz w:val="26"/>
                <w:szCs w:val="26"/>
              </w:rPr>
            </w:pPr>
            <w:r w:rsidRPr="00274A8A">
              <w:rPr>
                <w:color w:val="000000"/>
                <w:sz w:val="26"/>
                <w:szCs w:val="26"/>
              </w:rPr>
              <w:t xml:space="preserve">Площадь </w:t>
            </w:r>
          </w:p>
          <w:p w:rsidR="00D6549B" w:rsidRPr="00274A8A" w:rsidRDefault="00D6549B" w:rsidP="00D6549B">
            <w:pPr>
              <w:ind w:firstLine="0"/>
              <w:jc w:val="center"/>
              <w:rPr>
                <w:color w:val="000000"/>
                <w:sz w:val="26"/>
                <w:szCs w:val="26"/>
              </w:rPr>
            </w:pPr>
            <w:r w:rsidRPr="00274A8A">
              <w:rPr>
                <w:color w:val="000000"/>
                <w:sz w:val="26"/>
                <w:szCs w:val="26"/>
              </w:rPr>
              <w:t xml:space="preserve">образуемого и изменяемого земельного участка и его частей, </w:t>
            </w:r>
            <w:proofErr w:type="gramStart"/>
            <w:r w:rsidRPr="00274A8A">
              <w:rPr>
                <w:color w:val="000000"/>
                <w:sz w:val="26"/>
                <w:szCs w:val="26"/>
              </w:rPr>
              <w:t>га</w:t>
            </w:r>
            <w:proofErr w:type="gramEnd"/>
          </w:p>
        </w:tc>
        <w:tc>
          <w:tcPr>
            <w:tcW w:w="5384" w:type="dxa"/>
            <w:tcBorders>
              <w:top w:val="single" w:sz="4" w:space="0" w:color="auto"/>
              <w:left w:val="single" w:sz="4" w:space="0" w:color="auto"/>
              <w:bottom w:val="single" w:sz="4" w:space="0" w:color="auto"/>
              <w:right w:val="single" w:sz="4" w:space="0" w:color="auto"/>
            </w:tcBorders>
          </w:tcPr>
          <w:p w:rsidR="00D6549B" w:rsidRPr="00274A8A" w:rsidRDefault="00D6549B" w:rsidP="00D6549B">
            <w:pPr>
              <w:ind w:firstLine="0"/>
              <w:jc w:val="center"/>
              <w:rPr>
                <w:color w:val="000000"/>
                <w:sz w:val="26"/>
                <w:szCs w:val="26"/>
              </w:rPr>
            </w:pPr>
            <w:r w:rsidRPr="00274A8A">
              <w:rPr>
                <w:sz w:val="26"/>
                <w:szCs w:val="26"/>
              </w:rPr>
              <w:t>Адрес земельного участка</w:t>
            </w:r>
          </w:p>
        </w:tc>
      </w:tr>
    </w:tbl>
    <w:p w:rsidR="00D6549B" w:rsidRPr="00274A8A" w:rsidRDefault="00D6549B" w:rsidP="00D6549B">
      <w:pPr>
        <w:ind w:firstLine="0"/>
        <w:jc w:val="left"/>
        <w:rPr>
          <w:color w:val="000000"/>
          <w:sz w:val="4"/>
          <w:szCs w:val="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000"/>
      </w:tblPr>
      <w:tblGrid>
        <w:gridCol w:w="1474"/>
        <w:gridCol w:w="1644"/>
        <w:gridCol w:w="5102"/>
        <w:gridCol w:w="1873"/>
        <w:gridCol w:w="5384"/>
      </w:tblGrid>
      <w:tr w:rsidR="00D6549B" w:rsidRPr="00274A8A" w:rsidTr="00D6549B">
        <w:trPr>
          <w:trHeight w:val="70"/>
          <w:tblHeader/>
          <w:jc w:val="center"/>
        </w:trPr>
        <w:tc>
          <w:tcPr>
            <w:tcW w:w="1474" w:type="dxa"/>
            <w:tcBorders>
              <w:bottom w:val="single" w:sz="4" w:space="0" w:color="000000"/>
            </w:tcBorders>
            <w:shd w:val="clear" w:color="auto" w:fill="auto"/>
            <w:noWrap/>
          </w:tcPr>
          <w:p w:rsidR="00D6549B" w:rsidRPr="00274A8A" w:rsidRDefault="00D6549B" w:rsidP="00D6549B">
            <w:pPr>
              <w:spacing w:line="235" w:lineRule="auto"/>
              <w:ind w:firstLine="0"/>
              <w:jc w:val="center"/>
              <w:rPr>
                <w:color w:val="000000"/>
                <w:sz w:val="26"/>
                <w:szCs w:val="26"/>
              </w:rPr>
            </w:pPr>
            <w:r w:rsidRPr="00274A8A">
              <w:rPr>
                <w:color w:val="000000"/>
                <w:sz w:val="26"/>
                <w:szCs w:val="26"/>
              </w:rPr>
              <w:t>1</w:t>
            </w:r>
          </w:p>
        </w:tc>
        <w:tc>
          <w:tcPr>
            <w:tcW w:w="1644" w:type="dxa"/>
            <w:tcBorders>
              <w:bottom w:val="single" w:sz="4" w:space="0" w:color="000000"/>
            </w:tcBorders>
            <w:shd w:val="clear" w:color="auto" w:fill="auto"/>
            <w:noWrap/>
          </w:tcPr>
          <w:p w:rsidR="00D6549B" w:rsidRPr="00274A8A" w:rsidRDefault="00D6549B" w:rsidP="00D6549B">
            <w:pPr>
              <w:spacing w:line="235" w:lineRule="auto"/>
              <w:ind w:firstLine="0"/>
              <w:jc w:val="center"/>
              <w:rPr>
                <w:color w:val="000000"/>
                <w:sz w:val="26"/>
                <w:szCs w:val="26"/>
              </w:rPr>
            </w:pPr>
            <w:r w:rsidRPr="00274A8A">
              <w:rPr>
                <w:color w:val="000000"/>
                <w:sz w:val="26"/>
                <w:szCs w:val="26"/>
              </w:rPr>
              <w:t>2</w:t>
            </w:r>
          </w:p>
        </w:tc>
        <w:tc>
          <w:tcPr>
            <w:tcW w:w="5102" w:type="dxa"/>
            <w:tcBorders>
              <w:bottom w:val="single" w:sz="4" w:space="0" w:color="000000"/>
            </w:tcBorders>
            <w:shd w:val="clear" w:color="auto" w:fill="auto"/>
            <w:noWrap/>
          </w:tcPr>
          <w:p w:rsidR="00D6549B" w:rsidRPr="00274A8A" w:rsidRDefault="00D6549B" w:rsidP="00D6549B">
            <w:pPr>
              <w:spacing w:line="235" w:lineRule="auto"/>
              <w:ind w:firstLine="0"/>
              <w:jc w:val="center"/>
              <w:rPr>
                <w:color w:val="000000"/>
                <w:sz w:val="26"/>
                <w:szCs w:val="26"/>
              </w:rPr>
            </w:pPr>
            <w:r w:rsidRPr="00274A8A">
              <w:rPr>
                <w:color w:val="000000"/>
                <w:sz w:val="26"/>
                <w:szCs w:val="26"/>
              </w:rPr>
              <w:t>3</w:t>
            </w:r>
          </w:p>
        </w:tc>
        <w:tc>
          <w:tcPr>
            <w:tcW w:w="1873" w:type="dxa"/>
            <w:tcBorders>
              <w:bottom w:val="single" w:sz="4" w:space="0" w:color="000000"/>
            </w:tcBorders>
          </w:tcPr>
          <w:p w:rsidR="00D6549B" w:rsidRPr="00274A8A" w:rsidRDefault="00D6549B" w:rsidP="00D6549B">
            <w:pPr>
              <w:widowControl w:val="0"/>
              <w:snapToGrid w:val="0"/>
              <w:spacing w:line="235" w:lineRule="auto"/>
              <w:ind w:firstLine="0"/>
              <w:jc w:val="center"/>
              <w:rPr>
                <w:color w:val="000000"/>
                <w:sz w:val="26"/>
                <w:szCs w:val="26"/>
              </w:rPr>
            </w:pPr>
            <w:r w:rsidRPr="00274A8A">
              <w:rPr>
                <w:color w:val="000000"/>
                <w:sz w:val="26"/>
                <w:szCs w:val="26"/>
              </w:rPr>
              <w:t>4</w:t>
            </w:r>
          </w:p>
        </w:tc>
        <w:tc>
          <w:tcPr>
            <w:tcW w:w="5384" w:type="dxa"/>
            <w:tcBorders>
              <w:bottom w:val="single" w:sz="4" w:space="0" w:color="000000"/>
            </w:tcBorders>
          </w:tcPr>
          <w:p w:rsidR="00D6549B" w:rsidRPr="00274A8A" w:rsidRDefault="00D6549B" w:rsidP="00D6549B">
            <w:pPr>
              <w:widowControl w:val="0"/>
              <w:snapToGrid w:val="0"/>
              <w:spacing w:line="235" w:lineRule="auto"/>
              <w:ind w:firstLine="0"/>
              <w:jc w:val="center"/>
              <w:rPr>
                <w:color w:val="000000"/>
                <w:sz w:val="26"/>
                <w:szCs w:val="26"/>
              </w:rPr>
            </w:pPr>
            <w:r w:rsidRPr="00274A8A">
              <w:rPr>
                <w:color w:val="000000"/>
                <w:sz w:val="26"/>
                <w:szCs w:val="26"/>
              </w:rPr>
              <w:t>5</w:t>
            </w:r>
          </w:p>
        </w:tc>
      </w:tr>
      <w:tr w:rsidR="00D6549B" w:rsidRPr="00274A8A" w:rsidTr="00D6549B">
        <w:trPr>
          <w:jc w:val="center"/>
        </w:trPr>
        <w:tc>
          <w:tcPr>
            <w:tcW w:w="1474" w:type="dxa"/>
            <w:shd w:val="clear" w:color="auto" w:fill="auto"/>
            <w:noWrap/>
          </w:tcPr>
          <w:p w:rsidR="00D6549B" w:rsidRPr="00274A8A" w:rsidRDefault="00D6549B" w:rsidP="00D6549B">
            <w:pPr>
              <w:spacing w:line="235" w:lineRule="auto"/>
              <w:ind w:firstLine="0"/>
              <w:jc w:val="center"/>
              <w:rPr>
                <w:sz w:val="26"/>
                <w:szCs w:val="26"/>
              </w:rPr>
            </w:pPr>
            <w:r w:rsidRPr="00274A8A">
              <w:rPr>
                <w:sz w:val="26"/>
                <w:szCs w:val="26"/>
              </w:rPr>
              <w:t>ЗУ 1</w:t>
            </w:r>
          </w:p>
        </w:tc>
        <w:tc>
          <w:tcPr>
            <w:tcW w:w="1644" w:type="dxa"/>
            <w:shd w:val="clear" w:color="auto" w:fill="auto"/>
            <w:noWrap/>
          </w:tcPr>
          <w:p w:rsidR="00D6549B" w:rsidRPr="00274A8A" w:rsidRDefault="00D6549B" w:rsidP="00D6549B">
            <w:pPr>
              <w:spacing w:after="200" w:line="235" w:lineRule="auto"/>
              <w:ind w:firstLine="0"/>
              <w:jc w:val="center"/>
              <w:rPr>
                <w:sz w:val="26"/>
                <w:szCs w:val="26"/>
                <w:lang w:eastAsia="en-US"/>
              </w:rPr>
            </w:pPr>
            <w:r w:rsidRPr="00274A8A">
              <w:rPr>
                <w:bCs/>
                <w:sz w:val="26"/>
                <w:szCs w:val="26"/>
                <w:lang w:eastAsia="en-US"/>
              </w:rPr>
              <w:t>54:35:031055</w:t>
            </w:r>
          </w:p>
        </w:tc>
        <w:tc>
          <w:tcPr>
            <w:tcW w:w="5102" w:type="dxa"/>
            <w:tcBorders>
              <w:right w:val="single" w:sz="4" w:space="0" w:color="auto"/>
            </w:tcBorders>
            <w:shd w:val="clear" w:color="auto" w:fill="auto"/>
            <w:noWrap/>
          </w:tcPr>
          <w:p w:rsidR="00D6549B" w:rsidRPr="00274A8A" w:rsidRDefault="00D6549B" w:rsidP="00D6549B">
            <w:pPr>
              <w:spacing w:line="235" w:lineRule="auto"/>
              <w:ind w:firstLine="0"/>
              <w:rPr>
                <w:sz w:val="26"/>
                <w:szCs w:val="26"/>
              </w:rPr>
            </w:pPr>
            <w:r w:rsidRPr="00274A8A">
              <w:rPr>
                <w:bCs/>
                <w:sz w:val="26"/>
                <w:szCs w:val="26"/>
                <w:lang w:eastAsia="en-US"/>
              </w:rPr>
              <w:t>Земельные участки (территории) общего пользования</w:t>
            </w:r>
          </w:p>
        </w:tc>
        <w:tc>
          <w:tcPr>
            <w:tcW w:w="1873" w:type="dxa"/>
            <w:tcBorders>
              <w:left w:val="single" w:sz="4" w:space="0" w:color="auto"/>
              <w:right w:val="single" w:sz="4" w:space="0" w:color="auto"/>
            </w:tcBorders>
          </w:tcPr>
          <w:p w:rsidR="00D6549B" w:rsidRPr="00274A8A" w:rsidRDefault="00D6549B" w:rsidP="00D6549B">
            <w:pPr>
              <w:spacing w:line="235" w:lineRule="auto"/>
              <w:ind w:firstLine="0"/>
              <w:jc w:val="center"/>
              <w:rPr>
                <w:sz w:val="26"/>
                <w:szCs w:val="26"/>
              </w:rPr>
            </w:pPr>
            <w:r w:rsidRPr="00274A8A">
              <w:rPr>
                <w:sz w:val="26"/>
                <w:szCs w:val="26"/>
              </w:rPr>
              <w:t>0,1625</w:t>
            </w:r>
          </w:p>
        </w:tc>
        <w:tc>
          <w:tcPr>
            <w:tcW w:w="5384" w:type="dxa"/>
            <w:tcBorders>
              <w:right w:val="single" w:sz="4" w:space="0" w:color="auto"/>
            </w:tcBorders>
            <w:vAlign w:val="center"/>
          </w:tcPr>
          <w:p w:rsidR="00D6549B" w:rsidRPr="00274A8A" w:rsidRDefault="00D6549B" w:rsidP="00D6549B">
            <w:pPr>
              <w:spacing w:line="235" w:lineRule="auto"/>
              <w:ind w:firstLine="0"/>
              <w:rPr>
                <w:color w:val="FF0000"/>
                <w:sz w:val="26"/>
                <w:szCs w:val="26"/>
              </w:rPr>
            </w:pPr>
            <w:r w:rsidRPr="00274A8A">
              <w:rPr>
                <w:sz w:val="26"/>
                <w:szCs w:val="26"/>
              </w:rPr>
              <w:t>Российская Федерация, Новосибирская о</w:t>
            </w:r>
            <w:r w:rsidRPr="00274A8A">
              <w:rPr>
                <w:sz w:val="26"/>
                <w:szCs w:val="26"/>
              </w:rPr>
              <w:t>б</w:t>
            </w:r>
            <w:r w:rsidRPr="00274A8A">
              <w:rPr>
                <w:sz w:val="26"/>
                <w:szCs w:val="26"/>
              </w:rPr>
              <w:t>ласть, город Новосибирск, ул. Кубовая, 112б</w:t>
            </w:r>
          </w:p>
        </w:tc>
      </w:tr>
      <w:tr w:rsidR="00D6549B" w:rsidRPr="00274A8A" w:rsidTr="00D6549B">
        <w:trPr>
          <w:trHeight w:val="561"/>
          <w:jc w:val="center"/>
        </w:trPr>
        <w:tc>
          <w:tcPr>
            <w:tcW w:w="1474" w:type="dxa"/>
            <w:shd w:val="clear" w:color="auto" w:fill="auto"/>
            <w:noWrap/>
          </w:tcPr>
          <w:p w:rsidR="00D6549B" w:rsidRPr="00274A8A" w:rsidRDefault="00D6549B" w:rsidP="00D6549B">
            <w:pPr>
              <w:spacing w:line="235" w:lineRule="auto"/>
              <w:ind w:firstLine="0"/>
              <w:jc w:val="center"/>
              <w:rPr>
                <w:sz w:val="26"/>
                <w:szCs w:val="26"/>
              </w:rPr>
            </w:pPr>
            <w:r w:rsidRPr="00274A8A">
              <w:rPr>
                <w:sz w:val="26"/>
                <w:szCs w:val="26"/>
              </w:rPr>
              <w:t xml:space="preserve"> ЗУ 2</w:t>
            </w:r>
          </w:p>
        </w:tc>
        <w:tc>
          <w:tcPr>
            <w:tcW w:w="1644" w:type="dxa"/>
            <w:shd w:val="clear" w:color="auto" w:fill="auto"/>
            <w:noWrap/>
          </w:tcPr>
          <w:p w:rsidR="00D6549B" w:rsidRPr="00274A8A" w:rsidRDefault="00D6549B" w:rsidP="00D6549B">
            <w:pPr>
              <w:tabs>
                <w:tab w:val="left" w:pos="326"/>
              </w:tabs>
              <w:spacing w:line="235" w:lineRule="auto"/>
              <w:ind w:firstLine="0"/>
              <w:jc w:val="center"/>
              <w:rPr>
                <w:sz w:val="26"/>
                <w:szCs w:val="26"/>
              </w:rPr>
            </w:pPr>
            <w:r w:rsidRPr="00274A8A">
              <w:rPr>
                <w:bCs/>
                <w:sz w:val="26"/>
                <w:szCs w:val="26"/>
              </w:rPr>
              <w:t>54:35:031055</w:t>
            </w:r>
          </w:p>
        </w:tc>
        <w:tc>
          <w:tcPr>
            <w:tcW w:w="5102" w:type="dxa"/>
            <w:shd w:val="clear" w:color="auto" w:fill="auto"/>
            <w:noWrap/>
          </w:tcPr>
          <w:p w:rsidR="00D6549B" w:rsidRPr="00274A8A" w:rsidRDefault="00D6549B" w:rsidP="00D6549B">
            <w:pPr>
              <w:spacing w:line="235" w:lineRule="auto"/>
              <w:ind w:firstLine="0"/>
              <w:rPr>
                <w:sz w:val="26"/>
                <w:szCs w:val="26"/>
              </w:rPr>
            </w:pPr>
            <w:r w:rsidRPr="00274A8A">
              <w:rPr>
                <w:bCs/>
                <w:sz w:val="26"/>
                <w:szCs w:val="26"/>
                <w:lang w:eastAsia="en-US"/>
              </w:rPr>
              <w:t>Земельные участки (территории) общего пользования</w:t>
            </w:r>
          </w:p>
        </w:tc>
        <w:tc>
          <w:tcPr>
            <w:tcW w:w="1873" w:type="dxa"/>
          </w:tcPr>
          <w:p w:rsidR="00D6549B" w:rsidRPr="00274A8A" w:rsidRDefault="00D6549B" w:rsidP="00D6549B">
            <w:pPr>
              <w:spacing w:line="235" w:lineRule="auto"/>
              <w:ind w:firstLine="0"/>
              <w:jc w:val="center"/>
              <w:rPr>
                <w:sz w:val="26"/>
                <w:szCs w:val="26"/>
              </w:rPr>
            </w:pPr>
            <w:r w:rsidRPr="00274A8A">
              <w:rPr>
                <w:sz w:val="26"/>
                <w:szCs w:val="26"/>
              </w:rPr>
              <w:t>0,2238</w:t>
            </w:r>
          </w:p>
        </w:tc>
        <w:tc>
          <w:tcPr>
            <w:tcW w:w="5384" w:type="dxa"/>
            <w:vAlign w:val="center"/>
          </w:tcPr>
          <w:p w:rsidR="00D6549B" w:rsidRPr="00274A8A" w:rsidRDefault="00D6549B" w:rsidP="00D6549B">
            <w:pPr>
              <w:spacing w:line="235" w:lineRule="auto"/>
              <w:ind w:firstLine="0"/>
              <w:rPr>
                <w:color w:val="FF0000"/>
                <w:sz w:val="26"/>
                <w:szCs w:val="26"/>
              </w:rPr>
            </w:pPr>
            <w:r w:rsidRPr="00274A8A">
              <w:rPr>
                <w:sz w:val="26"/>
                <w:szCs w:val="26"/>
              </w:rPr>
              <w:t>Российская Федерация, Новосибирская о</w:t>
            </w:r>
            <w:r w:rsidRPr="00274A8A">
              <w:rPr>
                <w:sz w:val="26"/>
                <w:szCs w:val="26"/>
              </w:rPr>
              <w:t>б</w:t>
            </w:r>
            <w:r w:rsidRPr="00274A8A">
              <w:rPr>
                <w:sz w:val="26"/>
                <w:szCs w:val="26"/>
              </w:rPr>
              <w:t>ласть, город Новосибирск, ул. Кубовая, 112в</w:t>
            </w:r>
          </w:p>
        </w:tc>
      </w:tr>
      <w:tr w:rsidR="00D6549B" w:rsidRPr="00274A8A" w:rsidTr="00D6549B">
        <w:trPr>
          <w:trHeight w:val="550"/>
          <w:jc w:val="center"/>
        </w:trPr>
        <w:tc>
          <w:tcPr>
            <w:tcW w:w="1474" w:type="dxa"/>
            <w:shd w:val="clear" w:color="auto" w:fill="auto"/>
            <w:noWrap/>
          </w:tcPr>
          <w:p w:rsidR="00D6549B" w:rsidRPr="00274A8A" w:rsidRDefault="00D6549B" w:rsidP="00D6549B">
            <w:pPr>
              <w:spacing w:line="235" w:lineRule="auto"/>
              <w:ind w:firstLine="0"/>
              <w:jc w:val="center"/>
              <w:rPr>
                <w:sz w:val="26"/>
                <w:szCs w:val="26"/>
              </w:rPr>
            </w:pPr>
            <w:r w:rsidRPr="00274A8A">
              <w:rPr>
                <w:sz w:val="26"/>
                <w:szCs w:val="26"/>
              </w:rPr>
              <w:t>ЗУ 3</w:t>
            </w:r>
          </w:p>
        </w:tc>
        <w:tc>
          <w:tcPr>
            <w:tcW w:w="1644" w:type="dxa"/>
            <w:shd w:val="clear" w:color="auto" w:fill="auto"/>
            <w:noWrap/>
          </w:tcPr>
          <w:p w:rsidR="00D6549B" w:rsidRPr="00274A8A" w:rsidRDefault="00D6549B" w:rsidP="00D6549B">
            <w:pPr>
              <w:spacing w:line="235" w:lineRule="auto"/>
              <w:ind w:firstLine="0"/>
              <w:jc w:val="center"/>
              <w:rPr>
                <w:sz w:val="26"/>
                <w:szCs w:val="26"/>
              </w:rPr>
            </w:pPr>
            <w:r w:rsidRPr="00274A8A">
              <w:rPr>
                <w:sz w:val="26"/>
                <w:szCs w:val="26"/>
              </w:rPr>
              <w:t>54:35:031090</w:t>
            </w:r>
          </w:p>
        </w:tc>
        <w:tc>
          <w:tcPr>
            <w:tcW w:w="5102" w:type="dxa"/>
            <w:shd w:val="clear" w:color="auto" w:fill="auto"/>
            <w:noWrap/>
          </w:tcPr>
          <w:p w:rsidR="00D6549B" w:rsidRPr="00274A8A" w:rsidRDefault="00D6549B" w:rsidP="00D6549B">
            <w:pPr>
              <w:spacing w:line="235" w:lineRule="auto"/>
              <w:ind w:firstLine="0"/>
              <w:rPr>
                <w:sz w:val="26"/>
                <w:szCs w:val="26"/>
                <w:lang w:eastAsia="en-US"/>
              </w:rPr>
            </w:pPr>
            <w:r w:rsidRPr="00274A8A">
              <w:rPr>
                <w:bCs/>
                <w:sz w:val="26"/>
                <w:szCs w:val="26"/>
                <w:lang w:eastAsia="en-US"/>
              </w:rPr>
              <w:t>Земельные участки (территории) общего пользования</w:t>
            </w:r>
          </w:p>
        </w:tc>
        <w:tc>
          <w:tcPr>
            <w:tcW w:w="1873" w:type="dxa"/>
          </w:tcPr>
          <w:p w:rsidR="00D6549B" w:rsidRPr="00274A8A" w:rsidRDefault="00D6549B" w:rsidP="00D6549B">
            <w:pPr>
              <w:spacing w:line="235" w:lineRule="auto"/>
              <w:ind w:firstLine="0"/>
              <w:jc w:val="center"/>
              <w:rPr>
                <w:sz w:val="26"/>
                <w:szCs w:val="26"/>
              </w:rPr>
            </w:pPr>
            <w:r w:rsidRPr="00274A8A">
              <w:rPr>
                <w:sz w:val="26"/>
                <w:szCs w:val="26"/>
              </w:rPr>
              <w:t>0,3015</w:t>
            </w:r>
          </w:p>
        </w:tc>
        <w:tc>
          <w:tcPr>
            <w:tcW w:w="5384" w:type="dxa"/>
            <w:vAlign w:val="center"/>
          </w:tcPr>
          <w:p w:rsidR="00D6549B" w:rsidRPr="00274A8A" w:rsidRDefault="00D6549B" w:rsidP="00D6549B">
            <w:pPr>
              <w:spacing w:line="235" w:lineRule="auto"/>
              <w:ind w:firstLine="0"/>
              <w:rPr>
                <w:sz w:val="26"/>
                <w:szCs w:val="26"/>
              </w:rPr>
            </w:pPr>
            <w:r w:rsidRPr="00274A8A">
              <w:rPr>
                <w:sz w:val="26"/>
                <w:szCs w:val="26"/>
              </w:rPr>
              <w:t>Российская Федерация, Новосибирская о</w:t>
            </w:r>
            <w:r w:rsidRPr="00274A8A">
              <w:rPr>
                <w:sz w:val="26"/>
                <w:szCs w:val="26"/>
              </w:rPr>
              <w:t>б</w:t>
            </w:r>
            <w:r w:rsidRPr="00274A8A">
              <w:rPr>
                <w:sz w:val="26"/>
                <w:szCs w:val="26"/>
              </w:rPr>
              <w:t xml:space="preserve">ласть, город Новосибирск, ул. Кубовая, 104а </w:t>
            </w:r>
          </w:p>
        </w:tc>
      </w:tr>
      <w:tr w:rsidR="00D6549B" w:rsidRPr="00274A8A" w:rsidTr="00D6549B">
        <w:trPr>
          <w:trHeight w:val="581"/>
          <w:jc w:val="center"/>
        </w:trPr>
        <w:tc>
          <w:tcPr>
            <w:tcW w:w="1474" w:type="dxa"/>
            <w:shd w:val="clear" w:color="auto" w:fill="auto"/>
            <w:noWrap/>
          </w:tcPr>
          <w:p w:rsidR="00D6549B" w:rsidRPr="00274A8A" w:rsidRDefault="00D6549B" w:rsidP="00D6549B">
            <w:pPr>
              <w:spacing w:line="235" w:lineRule="auto"/>
              <w:ind w:firstLine="0"/>
              <w:jc w:val="center"/>
              <w:rPr>
                <w:sz w:val="26"/>
                <w:szCs w:val="26"/>
              </w:rPr>
            </w:pPr>
            <w:r w:rsidRPr="00274A8A">
              <w:rPr>
                <w:sz w:val="26"/>
                <w:szCs w:val="26"/>
              </w:rPr>
              <w:t>ЗУ 4</w:t>
            </w:r>
          </w:p>
        </w:tc>
        <w:tc>
          <w:tcPr>
            <w:tcW w:w="1644" w:type="dxa"/>
            <w:shd w:val="clear" w:color="auto" w:fill="auto"/>
            <w:noWrap/>
          </w:tcPr>
          <w:p w:rsidR="00D6549B" w:rsidRPr="00274A8A" w:rsidRDefault="00D6549B" w:rsidP="00D6549B">
            <w:pPr>
              <w:spacing w:line="235" w:lineRule="auto"/>
              <w:ind w:firstLine="0"/>
              <w:jc w:val="center"/>
              <w:rPr>
                <w:sz w:val="26"/>
                <w:szCs w:val="26"/>
              </w:rPr>
            </w:pPr>
            <w:r w:rsidRPr="00274A8A">
              <w:rPr>
                <w:sz w:val="26"/>
                <w:szCs w:val="26"/>
              </w:rPr>
              <w:t>54:35:031055</w:t>
            </w:r>
          </w:p>
        </w:tc>
        <w:tc>
          <w:tcPr>
            <w:tcW w:w="5102" w:type="dxa"/>
            <w:shd w:val="clear" w:color="auto" w:fill="auto"/>
            <w:noWrap/>
          </w:tcPr>
          <w:p w:rsidR="00D6549B" w:rsidRPr="00685555" w:rsidRDefault="00D6549B" w:rsidP="00D6549B">
            <w:pPr>
              <w:spacing w:line="235" w:lineRule="auto"/>
              <w:ind w:firstLine="0"/>
              <w:rPr>
                <w:color w:val="000000"/>
                <w:sz w:val="26"/>
                <w:szCs w:val="26"/>
              </w:rPr>
            </w:pPr>
            <w:proofErr w:type="spellStart"/>
            <w:r w:rsidRPr="00685555">
              <w:rPr>
                <w:color w:val="000000"/>
                <w:sz w:val="26"/>
                <w:szCs w:val="26"/>
                <w:lang w:eastAsia="en-US"/>
              </w:rPr>
              <w:t>Среднеэтажная</w:t>
            </w:r>
            <w:proofErr w:type="spellEnd"/>
            <w:r w:rsidRPr="00685555">
              <w:rPr>
                <w:color w:val="000000"/>
                <w:sz w:val="26"/>
                <w:szCs w:val="26"/>
                <w:lang w:eastAsia="en-US"/>
              </w:rPr>
              <w:t xml:space="preserve"> жилая застройка; мног</w:t>
            </w:r>
            <w:r w:rsidRPr="00685555">
              <w:rPr>
                <w:color w:val="000000"/>
                <w:sz w:val="26"/>
                <w:szCs w:val="26"/>
                <w:lang w:eastAsia="en-US"/>
              </w:rPr>
              <w:t>о</w:t>
            </w:r>
            <w:r w:rsidRPr="00685555">
              <w:rPr>
                <w:color w:val="000000"/>
                <w:sz w:val="26"/>
                <w:szCs w:val="26"/>
                <w:lang w:eastAsia="en-US"/>
              </w:rPr>
              <w:t>этажная жилая застройка (высотная з</w:t>
            </w:r>
            <w:r w:rsidRPr="00685555">
              <w:rPr>
                <w:color w:val="000000"/>
                <w:sz w:val="26"/>
                <w:szCs w:val="26"/>
                <w:lang w:eastAsia="en-US"/>
              </w:rPr>
              <w:t>а</w:t>
            </w:r>
            <w:r w:rsidRPr="00685555">
              <w:rPr>
                <w:color w:val="000000"/>
                <w:sz w:val="26"/>
                <w:szCs w:val="26"/>
                <w:lang w:eastAsia="en-US"/>
              </w:rPr>
              <w:t>стройка); коммунальное обслуживание; с</w:t>
            </w:r>
            <w:r w:rsidRPr="00685555">
              <w:rPr>
                <w:color w:val="000000"/>
                <w:sz w:val="26"/>
                <w:szCs w:val="26"/>
                <w:lang w:eastAsia="en-US"/>
              </w:rPr>
              <w:t>о</w:t>
            </w:r>
            <w:r w:rsidRPr="00685555">
              <w:rPr>
                <w:color w:val="000000"/>
                <w:sz w:val="26"/>
                <w:szCs w:val="26"/>
                <w:lang w:eastAsia="en-US"/>
              </w:rPr>
              <w:t>циальное обслуживание; бытовое обслуж</w:t>
            </w:r>
            <w:r w:rsidRPr="00685555">
              <w:rPr>
                <w:color w:val="000000"/>
                <w:sz w:val="26"/>
                <w:szCs w:val="26"/>
                <w:lang w:eastAsia="en-US"/>
              </w:rPr>
              <w:t>и</w:t>
            </w:r>
            <w:r w:rsidRPr="00685555">
              <w:rPr>
                <w:color w:val="000000"/>
                <w:sz w:val="26"/>
                <w:szCs w:val="26"/>
                <w:lang w:eastAsia="en-US"/>
              </w:rPr>
              <w:t>вание; магазины; общественное питание</w:t>
            </w:r>
          </w:p>
        </w:tc>
        <w:tc>
          <w:tcPr>
            <w:tcW w:w="1873" w:type="dxa"/>
          </w:tcPr>
          <w:p w:rsidR="00D6549B" w:rsidRPr="00274A8A" w:rsidRDefault="00D6549B" w:rsidP="00D6549B">
            <w:pPr>
              <w:spacing w:line="235" w:lineRule="auto"/>
              <w:ind w:firstLine="0"/>
              <w:jc w:val="center"/>
              <w:rPr>
                <w:sz w:val="26"/>
                <w:szCs w:val="26"/>
              </w:rPr>
            </w:pPr>
            <w:r w:rsidRPr="00274A8A">
              <w:rPr>
                <w:sz w:val="26"/>
                <w:szCs w:val="26"/>
              </w:rPr>
              <w:t>1,2817</w:t>
            </w:r>
          </w:p>
        </w:tc>
        <w:tc>
          <w:tcPr>
            <w:tcW w:w="5384" w:type="dxa"/>
          </w:tcPr>
          <w:p w:rsidR="00D6549B" w:rsidRPr="00274A8A" w:rsidRDefault="00D6549B" w:rsidP="00D6549B">
            <w:pPr>
              <w:spacing w:line="235" w:lineRule="auto"/>
              <w:ind w:firstLine="0"/>
              <w:rPr>
                <w:sz w:val="26"/>
                <w:szCs w:val="26"/>
              </w:rPr>
            </w:pPr>
            <w:r w:rsidRPr="00274A8A">
              <w:rPr>
                <w:sz w:val="26"/>
                <w:szCs w:val="26"/>
              </w:rPr>
              <w:t>Российская Федерация, Новосибирская о</w:t>
            </w:r>
            <w:r w:rsidRPr="00274A8A">
              <w:rPr>
                <w:sz w:val="26"/>
                <w:szCs w:val="26"/>
              </w:rPr>
              <w:t>б</w:t>
            </w:r>
            <w:r w:rsidRPr="00274A8A">
              <w:rPr>
                <w:sz w:val="26"/>
                <w:szCs w:val="26"/>
              </w:rPr>
              <w:t>ласть, город Новосибирск, ул. Кубовая, 115</w:t>
            </w:r>
          </w:p>
        </w:tc>
      </w:tr>
      <w:tr w:rsidR="00D6549B" w:rsidRPr="00274A8A" w:rsidTr="00D6549B">
        <w:trPr>
          <w:trHeight w:val="581"/>
          <w:jc w:val="center"/>
        </w:trPr>
        <w:tc>
          <w:tcPr>
            <w:tcW w:w="1474" w:type="dxa"/>
            <w:shd w:val="clear" w:color="auto" w:fill="auto"/>
            <w:noWrap/>
          </w:tcPr>
          <w:p w:rsidR="00D6549B" w:rsidRPr="00274A8A" w:rsidRDefault="00D6549B" w:rsidP="00D6549B">
            <w:pPr>
              <w:spacing w:line="235" w:lineRule="auto"/>
              <w:ind w:firstLine="0"/>
              <w:jc w:val="center"/>
              <w:rPr>
                <w:sz w:val="26"/>
                <w:szCs w:val="26"/>
              </w:rPr>
            </w:pPr>
            <w:r w:rsidRPr="00274A8A">
              <w:rPr>
                <w:sz w:val="26"/>
                <w:szCs w:val="26"/>
              </w:rPr>
              <w:t>ЗУ 5</w:t>
            </w:r>
          </w:p>
        </w:tc>
        <w:tc>
          <w:tcPr>
            <w:tcW w:w="1644" w:type="dxa"/>
            <w:shd w:val="clear" w:color="auto" w:fill="auto"/>
            <w:noWrap/>
          </w:tcPr>
          <w:p w:rsidR="00D6549B" w:rsidRPr="00274A8A" w:rsidRDefault="00D6549B" w:rsidP="00D6549B">
            <w:pPr>
              <w:spacing w:line="235" w:lineRule="auto"/>
              <w:ind w:firstLine="0"/>
              <w:jc w:val="center"/>
              <w:rPr>
                <w:sz w:val="26"/>
                <w:szCs w:val="26"/>
              </w:rPr>
            </w:pPr>
            <w:r w:rsidRPr="00274A8A">
              <w:rPr>
                <w:sz w:val="26"/>
                <w:szCs w:val="26"/>
              </w:rPr>
              <w:t>54:35:031055</w:t>
            </w:r>
          </w:p>
        </w:tc>
        <w:tc>
          <w:tcPr>
            <w:tcW w:w="5102" w:type="dxa"/>
            <w:shd w:val="clear" w:color="auto" w:fill="auto"/>
            <w:noWrap/>
          </w:tcPr>
          <w:p w:rsidR="00D6549B" w:rsidRPr="00274A8A" w:rsidRDefault="00D6549B" w:rsidP="00D6549B">
            <w:pPr>
              <w:spacing w:line="235" w:lineRule="auto"/>
              <w:ind w:firstLine="0"/>
              <w:rPr>
                <w:color w:val="000000"/>
                <w:sz w:val="26"/>
                <w:szCs w:val="26"/>
              </w:rPr>
            </w:pPr>
            <w:r w:rsidRPr="00274A8A">
              <w:rPr>
                <w:sz w:val="26"/>
                <w:szCs w:val="26"/>
                <w:lang w:eastAsia="en-US"/>
              </w:rPr>
              <w:t>Коммунальное обслуживание</w:t>
            </w:r>
          </w:p>
        </w:tc>
        <w:tc>
          <w:tcPr>
            <w:tcW w:w="1873" w:type="dxa"/>
          </w:tcPr>
          <w:p w:rsidR="00D6549B" w:rsidRPr="00274A8A" w:rsidRDefault="00D6549B" w:rsidP="00D6549B">
            <w:pPr>
              <w:spacing w:line="235" w:lineRule="auto"/>
              <w:ind w:firstLine="0"/>
              <w:jc w:val="center"/>
              <w:rPr>
                <w:sz w:val="26"/>
                <w:szCs w:val="26"/>
              </w:rPr>
            </w:pPr>
            <w:r w:rsidRPr="00274A8A">
              <w:rPr>
                <w:sz w:val="26"/>
                <w:szCs w:val="26"/>
              </w:rPr>
              <w:t>0,0127</w:t>
            </w:r>
          </w:p>
        </w:tc>
        <w:tc>
          <w:tcPr>
            <w:tcW w:w="5384" w:type="dxa"/>
            <w:vAlign w:val="center"/>
          </w:tcPr>
          <w:p w:rsidR="00D6549B" w:rsidRPr="00274A8A" w:rsidRDefault="00D6549B" w:rsidP="00D6549B">
            <w:pPr>
              <w:spacing w:line="235" w:lineRule="auto"/>
              <w:ind w:firstLine="0"/>
              <w:rPr>
                <w:sz w:val="26"/>
                <w:szCs w:val="26"/>
              </w:rPr>
            </w:pPr>
            <w:r w:rsidRPr="00274A8A">
              <w:rPr>
                <w:sz w:val="26"/>
                <w:szCs w:val="26"/>
              </w:rPr>
              <w:t>Российская Федерация, Новосибирская о</w:t>
            </w:r>
            <w:r w:rsidRPr="00274A8A">
              <w:rPr>
                <w:sz w:val="26"/>
                <w:szCs w:val="26"/>
              </w:rPr>
              <w:t>б</w:t>
            </w:r>
            <w:r w:rsidRPr="00274A8A">
              <w:rPr>
                <w:sz w:val="26"/>
                <w:szCs w:val="26"/>
              </w:rPr>
              <w:t>ласть, город Новосибирск, ул. Кубовая,</w:t>
            </w:r>
            <w:r>
              <w:rPr>
                <w:sz w:val="26"/>
                <w:szCs w:val="26"/>
              </w:rPr>
              <w:t> </w:t>
            </w:r>
            <w:r w:rsidRPr="00274A8A">
              <w:rPr>
                <w:sz w:val="26"/>
                <w:szCs w:val="26"/>
              </w:rPr>
              <w:t>(115)</w:t>
            </w:r>
          </w:p>
        </w:tc>
      </w:tr>
      <w:tr w:rsidR="00D6549B" w:rsidRPr="00274A8A" w:rsidTr="00D6549B">
        <w:trPr>
          <w:cantSplit/>
          <w:trHeight w:val="340"/>
          <w:jc w:val="center"/>
        </w:trPr>
        <w:tc>
          <w:tcPr>
            <w:tcW w:w="1474" w:type="dxa"/>
            <w:shd w:val="clear" w:color="auto" w:fill="auto"/>
            <w:noWrap/>
          </w:tcPr>
          <w:p w:rsidR="00D6549B" w:rsidRPr="00274A8A" w:rsidRDefault="00D6549B" w:rsidP="00D6549B">
            <w:pPr>
              <w:spacing w:line="235" w:lineRule="auto"/>
              <w:ind w:firstLine="0"/>
              <w:jc w:val="center"/>
              <w:rPr>
                <w:sz w:val="26"/>
                <w:szCs w:val="26"/>
              </w:rPr>
            </w:pPr>
            <w:r w:rsidRPr="00274A8A">
              <w:rPr>
                <w:sz w:val="26"/>
                <w:szCs w:val="26"/>
              </w:rPr>
              <w:t>ЗУ 6</w:t>
            </w:r>
          </w:p>
        </w:tc>
        <w:tc>
          <w:tcPr>
            <w:tcW w:w="1644" w:type="dxa"/>
            <w:shd w:val="clear" w:color="auto" w:fill="auto"/>
            <w:noWrap/>
          </w:tcPr>
          <w:p w:rsidR="00D6549B" w:rsidRPr="00274A8A" w:rsidRDefault="00D6549B" w:rsidP="00D6549B">
            <w:pPr>
              <w:spacing w:line="235" w:lineRule="auto"/>
              <w:ind w:firstLine="0"/>
              <w:jc w:val="center"/>
              <w:rPr>
                <w:sz w:val="26"/>
                <w:szCs w:val="26"/>
              </w:rPr>
            </w:pPr>
            <w:r w:rsidRPr="00274A8A">
              <w:rPr>
                <w:sz w:val="26"/>
                <w:szCs w:val="26"/>
              </w:rPr>
              <w:t>54:35:031055</w:t>
            </w:r>
          </w:p>
        </w:tc>
        <w:tc>
          <w:tcPr>
            <w:tcW w:w="5102" w:type="dxa"/>
            <w:shd w:val="clear" w:color="auto" w:fill="auto"/>
            <w:noWrap/>
          </w:tcPr>
          <w:p w:rsidR="00D6549B" w:rsidRPr="00685555" w:rsidRDefault="00D6549B" w:rsidP="00D6549B">
            <w:pPr>
              <w:spacing w:line="235" w:lineRule="auto"/>
              <w:ind w:firstLine="0"/>
              <w:rPr>
                <w:color w:val="000000"/>
                <w:sz w:val="26"/>
                <w:szCs w:val="26"/>
              </w:rPr>
            </w:pPr>
            <w:proofErr w:type="spellStart"/>
            <w:r w:rsidRPr="00685555">
              <w:rPr>
                <w:color w:val="000000"/>
                <w:sz w:val="26"/>
                <w:szCs w:val="26"/>
                <w:lang w:eastAsia="en-US"/>
              </w:rPr>
              <w:t>Среднеэтажная</w:t>
            </w:r>
            <w:proofErr w:type="spellEnd"/>
            <w:r w:rsidRPr="00685555">
              <w:rPr>
                <w:color w:val="000000"/>
                <w:sz w:val="26"/>
                <w:szCs w:val="26"/>
                <w:lang w:eastAsia="en-US"/>
              </w:rPr>
              <w:t xml:space="preserve"> жилая застройка; мног</w:t>
            </w:r>
            <w:r w:rsidRPr="00685555">
              <w:rPr>
                <w:color w:val="000000"/>
                <w:sz w:val="26"/>
                <w:szCs w:val="26"/>
                <w:lang w:eastAsia="en-US"/>
              </w:rPr>
              <w:t>о</w:t>
            </w:r>
            <w:r w:rsidRPr="00685555">
              <w:rPr>
                <w:color w:val="000000"/>
                <w:sz w:val="26"/>
                <w:szCs w:val="26"/>
                <w:lang w:eastAsia="en-US"/>
              </w:rPr>
              <w:t>этажная жилая застройка (высотная з</w:t>
            </w:r>
            <w:r w:rsidRPr="00685555">
              <w:rPr>
                <w:color w:val="000000"/>
                <w:sz w:val="26"/>
                <w:szCs w:val="26"/>
                <w:lang w:eastAsia="en-US"/>
              </w:rPr>
              <w:t>а</w:t>
            </w:r>
            <w:r w:rsidRPr="00685555">
              <w:rPr>
                <w:color w:val="000000"/>
                <w:sz w:val="26"/>
                <w:szCs w:val="26"/>
                <w:lang w:eastAsia="en-US"/>
              </w:rPr>
              <w:t>стройка); коммунальное обслуживание; с</w:t>
            </w:r>
            <w:r w:rsidRPr="00685555">
              <w:rPr>
                <w:color w:val="000000"/>
                <w:sz w:val="26"/>
                <w:szCs w:val="26"/>
                <w:lang w:eastAsia="en-US"/>
              </w:rPr>
              <w:t>о</w:t>
            </w:r>
            <w:r w:rsidRPr="00685555">
              <w:rPr>
                <w:color w:val="000000"/>
                <w:sz w:val="26"/>
                <w:szCs w:val="26"/>
                <w:lang w:eastAsia="en-US"/>
              </w:rPr>
              <w:t>циальное обслуживание; бытовое обслуж</w:t>
            </w:r>
            <w:r w:rsidRPr="00685555">
              <w:rPr>
                <w:color w:val="000000"/>
                <w:sz w:val="26"/>
                <w:szCs w:val="26"/>
                <w:lang w:eastAsia="en-US"/>
              </w:rPr>
              <w:t>и</w:t>
            </w:r>
            <w:r w:rsidRPr="00685555">
              <w:rPr>
                <w:color w:val="000000"/>
                <w:sz w:val="26"/>
                <w:szCs w:val="26"/>
                <w:lang w:eastAsia="en-US"/>
              </w:rPr>
              <w:t>вание; магазины; общественное питание</w:t>
            </w:r>
          </w:p>
        </w:tc>
        <w:tc>
          <w:tcPr>
            <w:tcW w:w="1873" w:type="dxa"/>
          </w:tcPr>
          <w:p w:rsidR="00D6549B" w:rsidRPr="00274A8A" w:rsidRDefault="00D6549B" w:rsidP="00D6549B">
            <w:pPr>
              <w:spacing w:line="235" w:lineRule="auto"/>
              <w:ind w:firstLine="0"/>
              <w:jc w:val="center"/>
              <w:rPr>
                <w:sz w:val="26"/>
                <w:szCs w:val="26"/>
              </w:rPr>
            </w:pPr>
            <w:r w:rsidRPr="00274A8A">
              <w:rPr>
                <w:sz w:val="26"/>
                <w:szCs w:val="26"/>
              </w:rPr>
              <w:t>0,5706</w:t>
            </w:r>
          </w:p>
        </w:tc>
        <w:tc>
          <w:tcPr>
            <w:tcW w:w="5384" w:type="dxa"/>
          </w:tcPr>
          <w:p w:rsidR="00D6549B" w:rsidRPr="00274A8A" w:rsidRDefault="00D6549B" w:rsidP="00D6549B">
            <w:pPr>
              <w:spacing w:line="235" w:lineRule="auto"/>
              <w:ind w:firstLine="0"/>
              <w:rPr>
                <w:sz w:val="26"/>
                <w:szCs w:val="26"/>
              </w:rPr>
            </w:pPr>
            <w:r w:rsidRPr="00274A8A">
              <w:rPr>
                <w:sz w:val="26"/>
                <w:szCs w:val="26"/>
              </w:rPr>
              <w:t>Российская Федерация, Новосибирская о</w:t>
            </w:r>
            <w:r w:rsidRPr="00274A8A">
              <w:rPr>
                <w:sz w:val="26"/>
                <w:szCs w:val="26"/>
              </w:rPr>
              <w:t>б</w:t>
            </w:r>
            <w:r w:rsidRPr="00274A8A">
              <w:rPr>
                <w:sz w:val="26"/>
                <w:szCs w:val="26"/>
              </w:rPr>
              <w:t>ласть, город Новосибирск, ул. Кубовая, 112</w:t>
            </w:r>
          </w:p>
        </w:tc>
      </w:tr>
      <w:tr w:rsidR="00D6549B" w:rsidRPr="00274A8A" w:rsidTr="00D6549B">
        <w:trPr>
          <w:trHeight w:val="581"/>
          <w:jc w:val="center"/>
        </w:trPr>
        <w:tc>
          <w:tcPr>
            <w:tcW w:w="1474" w:type="dxa"/>
            <w:shd w:val="clear" w:color="auto" w:fill="auto"/>
            <w:noWrap/>
          </w:tcPr>
          <w:p w:rsidR="00D6549B" w:rsidRPr="00274A8A" w:rsidRDefault="00D6549B" w:rsidP="00D6549B">
            <w:pPr>
              <w:spacing w:line="235" w:lineRule="auto"/>
              <w:ind w:firstLine="0"/>
              <w:jc w:val="center"/>
              <w:rPr>
                <w:sz w:val="26"/>
                <w:szCs w:val="26"/>
                <w:lang w:eastAsia="en-US"/>
              </w:rPr>
            </w:pPr>
            <w:r w:rsidRPr="00274A8A">
              <w:rPr>
                <w:sz w:val="26"/>
                <w:szCs w:val="26"/>
                <w:lang w:eastAsia="en-US"/>
              </w:rPr>
              <w:t>ЗУ 7</w:t>
            </w:r>
          </w:p>
        </w:tc>
        <w:tc>
          <w:tcPr>
            <w:tcW w:w="1644" w:type="dxa"/>
            <w:shd w:val="clear" w:color="auto" w:fill="auto"/>
            <w:noWrap/>
          </w:tcPr>
          <w:p w:rsidR="00D6549B" w:rsidRPr="00274A8A" w:rsidRDefault="00D6549B" w:rsidP="00D6549B">
            <w:pPr>
              <w:spacing w:line="235" w:lineRule="auto"/>
              <w:ind w:firstLine="0"/>
              <w:jc w:val="center"/>
              <w:rPr>
                <w:sz w:val="26"/>
                <w:szCs w:val="26"/>
                <w:lang w:eastAsia="en-US"/>
              </w:rPr>
            </w:pPr>
            <w:r w:rsidRPr="00274A8A">
              <w:rPr>
                <w:sz w:val="26"/>
                <w:szCs w:val="26"/>
              </w:rPr>
              <w:t>54:35:031055</w:t>
            </w:r>
          </w:p>
        </w:tc>
        <w:tc>
          <w:tcPr>
            <w:tcW w:w="5102" w:type="dxa"/>
            <w:shd w:val="clear" w:color="auto" w:fill="auto"/>
            <w:noWrap/>
          </w:tcPr>
          <w:p w:rsidR="00D6549B" w:rsidRPr="00274A8A" w:rsidRDefault="00D6549B" w:rsidP="00D6549B">
            <w:pPr>
              <w:spacing w:line="235" w:lineRule="auto"/>
              <w:ind w:firstLine="0"/>
              <w:rPr>
                <w:sz w:val="26"/>
                <w:szCs w:val="26"/>
                <w:lang w:eastAsia="en-US"/>
              </w:rPr>
            </w:pPr>
            <w:r w:rsidRPr="00274A8A">
              <w:rPr>
                <w:sz w:val="26"/>
                <w:szCs w:val="26"/>
                <w:lang w:eastAsia="en-US"/>
              </w:rPr>
              <w:t>Коммунальное обслуживание</w:t>
            </w:r>
          </w:p>
        </w:tc>
        <w:tc>
          <w:tcPr>
            <w:tcW w:w="1873" w:type="dxa"/>
          </w:tcPr>
          <w:p w:rsidR="00D6549B" w:rsidRPr="00274A8A" w:rsidRDefault="00D6549B" w:rsidP="00D6549B">
            <w:pPr>
              <w:spacing w:line="235" w:lineRule="auto"/>
              <w:ind w:firstLine="0"/>
              <w:jc w:val="center"/>
              <w:rPr>
                <w:sz w:val="26"/>
                <w:szCs w:val="26"/>
              </w:rPr>
            </w:pPr>
            <w:r w:rsidRPr="00274A8A">
              <w:rPr>
                <w:sz w:val="26"/>
                <w:szCs w:val="26"/>
              </w:rPr>
              <w:t>0,0094</w:t>
            </w:r>
          </w:p>
        </w:tc>
        <w:tc>
          <w:tcPr>
            <w:tcW w:w="5384" w:type="dxa"/>
            <w:vAlign w:val="center"/>
          </w:tcPr>
          <w:p w:rsidR="00D6549B" w:rsidRPr="00274A8A" w:rsidRDefault="00D6549B" w:rsidP="00D6549B">
            <w:pPr>
              <w:spacing w:line="235" w:lineRule="auto"/>
              <w:ind w:firstLine="0"/>
              <w:rPr>
                <w:sz w:val="26"/>
                <w:szCs w:val="26"/>
              </w:rPr>
            </w:pPr>
            <w:r w:rsidRPr="00274A8A">
              <w:rPr>
                <w:sz w:val="26"/>
                <w:szCs w:val="26"/>
              </w:rPr>
              <w:t>Российская Федерация, Новосибирская о</w:t>
            </w:r>
            <w:r w:rsidRPr="00274A8A">
              <w:rPr>
                <w:sz w:val="26"/>
                <w:szCs w:val="26"/>
              </w:rPr>
              <w:t>б</w:t>
            </w:r>
            <w:r w:rsidRPr="00274A8A">
              <w:rPr>
                <w:sz w:val="26"/>
                <w:szCs w:val="26"/>
              </w:rPr>
              <w:t>ласть, город Новосибирск, ул. Кубовая, (112а)</w:t>
            </w:r>
          </w:p>
        </w:tc>
      </w:tr>
      <w:tr w:rsidR="00D6549B" w:rsidRPr="00274A8A" w:rsidTr="00D6549B">
        <w:trPr>
          <w:trHeight w:val="581"/>
          <w:jc w:val="center"/>
        </w:trPr>
        <w:tc>
          <w:tcPr>
            <w:tcW w:w="1474" w:type="dxa"/>
            <w:shd w:val="clear" w:color="auto" w:fill="auto"/>
            <w:noWrap/>
          </w:tcPr>
          <w:p w:rsidR="00D6549B" w:rsidRPr="002903F1" w:rsidRDefault="00D6549B" w:rsidP="00D6549B">
            <w:pPr>
              <w:spacing w:line="235" w:lineRule="auto"/>
              <w:ind w:firstLine="0"/>
              <w:jc w:val="center"/>
              <w:rPr>
                <w:sz w:val="26"/>
                <w:szCs w:val="26"/>
                <w:lang w:eastAsia="en-US"/>
              </w:rPr>
            </w:pPr>
            <w:r w:rsidRPr="002903F1">
              <w:rPr>
                <w:sz w:val="26"/>
                <w:szCs w:val="26"/>
                <w:lang w:eastAsia="en-US"/>
              </w:rPr>
              <w:t>ЗУ 8</w:t>
            </w:r>
          </w:p>
        </w:tc>
        <w:tc>
          <w:tcPr>
            <w:tcW w:w="1644" w:type="dxa"/>
            <w:shd w:val="clear" w:color="auto" w:fill="auto"/>
            <w:noWrap/>
          </w:tcPr>
          <w:p w:rsidR="00D6549B" w:rsidRPr="002903F1" w:rsidRDefault="00D6549B" w:rsidP="00D6549B">
            <w:pPr>
              <w:spacing w:line="235" w:lineRule="auto"/>
              <w:ind w:firstLine="0"/>
              <w:jc w:val="center"/>
              <w:rPr>
                <w:sz w:val="26"/>
                <w:szCs w:val="26"/>
                <w:lang w:eastAsia="en-US"/>
              </w:rPr>
            </w:pPr>
            <w:r w:rsidRPr="002903F1">
              <w:rPr>
                <w:sz w:val="26"/>
                <w:szCs w:val="26"/>
              </w:rPr>
              <w:t>54:35:031060</w:t>
            </w:r>
          </w:p>
        </w:tc>
        <w:tc>
          <w:tcPr>
            <w:tcW w:w="5102" w:type="dxa"/>
            <w:shd w:val="clear" w:color="auto" w:fill="auto"/>
            <w:noWrap/>
          </w:tcPr>
          <w:p w:rsidR="00D6549B" w:rsidRPr="002903F1" w:rsidRDefault="00D6549B" w:rsidP="00D6549B">
            <w:pPr>
              <w:spacing w:line="235" w:lineRule="auto"/>
              <w:ind w:firstLine="0"/>
              <w:rPr>
                <w:sz w:val="26"/>
                <w:szCs w:val="26"/>
                <w:lang w:eastAsia="en-US"/>
              </w:rPr>
            </w:pPr>
            <w:r w:rsidRPr="002903F1">
              <w:rPr>
                <w:sz w:val="26"/>
                <w:szCs w:val="26"/>
                <w:lang w:eastAsia="en-US"/>
              </w:rPr>
              <w:t>Образование и просвещение</w:t>
            </w:r>
          </w:p>
        </w:tc>
        <w:tc>
          <w:tcPr>
            <w:tcW w:w="1873" w:type="dxa"/>
          </w:tcPr>
          <w:p w:rsidR="00D6549B" w:rsidRPr="002903F1" w:rsidRDefault="00D6549B" w:rsidP="00D6549B">
            <w:pPr>
              <w:spacing w:line="235" w:lineRule="auto"/>
              <w:ind w:firstLine="0"/>
              <w:jc w:val="center"/>
              <w:rPr>
                <w:sz w:val="26"/>
                <w:szCs w:val="26"/>
              </w:rPr>
            </w:pPr>
            <w:r>
              <w:rPr>
                <w:sz w:val="26"/>
                <w:szCs w:val="26"/>
              </w:rPr>
              <w:t>0,9130</w:t>
            </w:r>
          </w:p>
        </w:tc>
        <w:tc>
          <w:tcPr>
            <w:tcW w:w="5384" w:type="dxa"/>
            <w:vAlign w:val="center"/>
          </w:tcPr>
          <w:p w:rsidR="00D6549B" w:rsidRPr="00A3322D" w:rsidRDefault="00D6549B" w:rsidP="00D6549B">
            <w:pPr>
              <w:spacing w:line="235" w:lineRule="auto"/>
              <w:ind w:firstLine="0"/>
              <w:rPr>
                <w:sz w:val="26"/>
                <w:szCs w:val="26"/>
                <w:highlight w:val="yellow"/>
              </w:rPr>
            </w:pPr>
            <w:r w:rsidRPr="002903F1">
              <w:rPr>
                <w:sz w:val="26"/>
                <w:szCs w:val="26"/>
              </w:rPr>
              <w:t>Российская Федерация, Новосибирская о</w:t>
            </w:r>
            <w:r w:rsidRPr="002903F1">
              <w:rPr>
                <w:sz w:val="26"/>
                <w:szCs w:val="26"/>
              </w:rPr>
              <w:t>б</w:t>
            </w:r>
            <w:r w:rsidRPr="002903F1">
              <w:rPr>
                <w:sz w:val="26"/>
                <w:szCs w:val="26"/>
              </w:rPr>
              <w:t>ласть, город Новосибирск, ул. Кубовая, 100</w:t>
            </w:r>
          </w:p>
        </w:tc>
      </w:tr>
      <w:tr w:rsidR="00D6549B" w:rsidRPr="00274A8A" w:rsidTr="00D6549B">
        <w:trPr>
          <w:trHeight w:val="581"/>
          <w:jc w:val="center"/>
        </w:trPr>
        <w:tc>
          <w:tcPr>
            <w:tcW w:w="1474" w:type="dxa"/>
            <w:shd w:val="clear" w:color="auto" w:fill="auto"/>
            <w:noWrap/>
          </w:tcPr>
          <w:p w:rsidR="00D6549B" w:rsidRPr="00274A8A" w:rsidRDefault="00D6549B" w:rsidP="00D6549B">
            <w:pPr>
              <w:spacing w:line="235" w:lineRule="auto"/>
              <w:ind w:firstLine="0"/>
              <w:jc w:val="center"/>
              <w:rPr>
                <w:sz w:val="26"/>
                <w:szCs w:val="26"/>
                <w:lang w:eastAsia="en-US"/>
              </w:rPr>
            </w:pPr>
            <w:r w:rsidRPr="00274A8A">
              <w:rPr>
                <w:sz w:val="26"/>
                <w:szCs w:val="26"/>
                <w:lang w:eastAsia="en-US"/>
              </w:rPr>
              <w:t>ЗУ 9</w:t>
            </w:r>
          </w:p>
        </w:tc>
        <w:tc>
          <w:tcPr>
            <w:tcW w:w="1644" w:type="dxa"/>
            <w:shd w:val="clear" w:color="auto" w:fill="auto"/>
            <w:noWrap/>
          </w:tcPr>
          <w:p w:rsidR="00D6549B" w:rsidRPr="00274A8A" w:rsidRDefault="00D6549B" w:rsidP="00D6549B">
            <w:pPr>
              <w:spacing w:line="235" w:lineRule="auto"/>
              <w:ind w:firstLine="0"/>
              <w:jc w:val="center"/>
              <w:rPr>
                <w:sz w:val="26"/>
                <w:szCs w:val="26"/>
                <w:lang w:eastAsia="en-US"/>
              </w:rPr>
            </w:pPr>
            <w:r w:rsidRPr="00274A8A">
              <w:rPr>
                <w:sz w:val="26"/>
                <w:szCs w:val="26"/>
              </w:rPr>
              <w:t>54:35:031060</w:t>
            </w:r>
          </w:p>
        </w:tc>
        <w:tc>
          <w:tcPr>
            <w:tcW w:w="5102" w:type="dxa"/>
            <w:shd w:val="clear" w:color="auto" w:fill="auto"/>
            <w:noWrap/>
          </w:tcPr>
          <w:p w:rsidR="00D6549B" w:rsidRPr="00274A8A" w:rsidRDefault="00D6549B" w:rsidP="00D6549B">
            <w:pPr>
              <w:spacing w:line="235" w:lineRule="auto"/>
              <w:ind w:firstLine="0"/>
              <w:rPr>
                <w:sz w:val="26"/>
                <w:szCs w:val="26"/>
                <w:lang w:eastAsia="en-US"/>
              </w:rPr>
            </w:pPr>
            <w:r w:rsidRPr="00274A8A">
              <w:rPr>
                <w:sz w:val="26"/>
                <w:szCs w:val="26"/>
                <w:lang w:eastAsia="en-US"/>
              </w:rPr>
              <w:t>Образование и просвещение</w:t>
            </w:r>
          </w:p>
        </w:tc>
        <w:tc>
          <w:tcPr>
            <w:tcW w:w="1873" w:type="dxa"/>
          </w:tcPr>
          <w:p w:rsidR="00D6549B" w:rsidRPr="00274A8A" w:rsidRDefault="00D6549B" w:rsidP="00D6549B">
            <w:pPr>
              <w:spacing w:line="235" w:lineRule="auto"/>
              <w:ind w:firstLine="0"/>
              <w:jc w:val="center"/>
              <w:rPr>
                <w:sz w:val="26"/>
                <w:szCs w:val="26"/>
              </w:rPr>
            </w:pPr>
            <w:r w:rsidRPr="00274A8A">
              <w:rPr>
                <w:sz w:val="26"/>
                <w:szCs w:val="26"/>
              </w:rPr>
              <w:t>1,4212</w:t>
            </w:r>
          </w:p>
        </w:tc>
        <w:tc>
          <w:tcPr>
            <w:tcW w:w="5384" w:type="dxa"/>
            <w:vAlign w:val="center"/>
          </w:tcPr>
          <w:p w:rsidR="00D6549B" w:rsidRPr="00274A8A" w:rsidRDefault="00D6549B" w:rsidP="00D6549B">
            <w:pPr>
              <w:spacing w:line="235" w:lineRule="auto"/>
              <w:ind w:firstLine="0"/>
              <w:rPr>
                <w:sz w:val="26"/>
                <w:szCs w:val="26"/>
              </w:rPr>
            </w:pPr>
            <w:r w:rsidRPr="00274A8A">
              <w:rPr>
                <w:sz w:val="26"/>
                <w:szCs w:val="26"/>
              </w:rPr>
              <w:t>Российская Федерация, Новосибирская о</w:t>
            </w:r>
            <w:r w:rsidRPr="00274A8A">
              <w:rPr>
                <w:sz w:val="26"/>
                <w:szCs w:val="26"/>
              </w:rPr>
              <w:t>б</w:t>
            </w:r>
            <w:r w:rsidRPr="00274A8A">
              <w:rPr>
                <w:sz w:val="26"/>
                <w:szCs w:val="26"/>
              </w:rPr>
              <w:t>ласть, город Новосибирск, ул. Кубовая, 102а</w:t>
            </w:r>
          </w:p>
        </w:tc>
      </w:tr>
      <w:tr w:rsidR="00D6549B" w:rsidRPr="00274A8A" w:rsidTr="00D6549B">
        <w:trPr>
          <w:trHeight w:val="581"/>
          <w:jc w:val="center"/>
        </w:trPr>
        <w:tc>
          <w:tcPr>
            <w:tcW w:w="1474" w:type="dxa"/>
            <w:shd w:val="clear" w:color="auto" w:fill="auto"/>
            <w:noWrap/>
          </w:tcPr>
          <w:p w:rsidR="00D6549B" w:rsidRPr="00274A8A" w:rsidRDefault="00D6549B" w:rsidP="00D6549B">
            <w:pPr>
              <w:spacing w:line="235" w:lineRule="auto"/>
              <w:ind w:firstLine="0"/>
              <w:jc w:val="center"/>
              <w:rPr>
                <w:sz w:val="26"/>
                <w:szCs w:val="26"/>
                <w:lang w:eastAsia="en-US"/>
              </w:rPr>
            </w:pPr>
            <w:r w:rsidRPr="00274A8A">
              <w:rPr>
                <w:sz w:val="26"/>
                <w:szCs w:val="26"/>
                <w:lang w:eastAsia="en-US"/>
              </w:rPr>
              <w:t>ЗУ 10</w:t>
            </w:r>
          </w:p>
        </w:tc>
        <w:tc>
          <w:tcPr>
            <w:tcW w:w="1644" w:type="dxa"/>
            <w:shd w:val="clear" w:color="auto" w:fill="auto"/>
            <w:noWrap/>
          </w:tcPr>
          <w:p w:rsidR="00D6549B" w:rsidRPr="00274A8A" w:rsidRDefault="00D6549B" w:rsidP="00D6549B">
            <w:pPr>
              <w:spacing w:line="235" w:lineRule="auto"/>
              <w:ind w:firstLine="0"/>
              <w:jc w:val="center"/>
              <w:rPr>
                <w:sz w:val="26"/>
                <w:szCs w:val="26"/>
                <w:lang w:eastAsia="en-US"/>
              </w:rPr>
            </w:pPr>
            <w:r w:rsidRPr="00274A8A">
              <w:rPr>
                <w:sz w:val="26"/>
                <w:szCs w:val="26"/>
              </w:rPr>
              <w:t>54:35:031090</w:t>
            </w:r>
          </w:p>
        </w:tc>
        <w:tc>
          <w:tcPr>
            <w:tcW w:w="5102" w:type="dxa"/>
            <w:shd w:val="clear" w:color="auto" w:fill="auto"/>
            <w:noWrap/>
          </w:tcPr>
          <w:p w:rsidR="00D6549B" w:rsidRPr="00685555" w:rsidRDefault="00D6549B" w:rsidP="00D6549B">
            <w:pPr>
              <w:spacing w:line="235" w:lineRule="auto"/>
              <w:ind w:firstLine="0"/>
              <w:rPr>
                <w:color w:val="000000"/>
                <w:sz w:val="26"/>
                <w:szCs w:val="26"/>
                <w:lang w:eastAsia="en-US"/>
              </w:rPr>
            </w:pPr>
            <w:proofErr w:type="spellStart"/>
            <w:r w:rsidRPr="00685555">
              <w:rPr>
                <w:color w:val="000000"/>
                <w:sz w:val="26"/>
                <w:szCs w:val="26"/>
                <w:lang w:eastAsia="en-US"/>
              </w:rPr>
              <w:t>Среднеэтажная</w:t>
            </w:r>
            <w:proofErr w:type="spellEnd"/>
            <w:r w:rsidRPr="00685555">
              <w:rPr>
                <w:color w:val="000000"/>
                <w:sz w:val="26"/>
                <w:szCs w:val="26"/>
                <w:lang w:eastAsia="en-US"/>
              </w:rPr>
              <w:t xml:space="preserve"> жилая застройка; мног</w:t>
            </w:r>
            <w:r w:rsidRPr="00685555">
              <w:rPr>
                <w:color w:val="000000"/>
                <w:sz w:val="26"/>
                <w:szCs w:val="26"/>
                <w:lang w:eastAsia="en-US"/>
              </w:rPr>
              <w:t>о</w:t>
            </w:r>
            <w:r w:rsidRPr="00685555">
              <w:rPr>
                <w:color w:val="000000"/>
                <w:sz w:val="26"/>
                <w:szCs w:val="26"/>
                <w:lang w:eastAsia="en-US"/>
              </w:rPr>
              <w:t>этажная жилая застройка (высотная з</w:t>
            </w:r>
            <w:r w:rsidRPr="00685555">
              <w:rPr>
                <w:color w:val="000000"/>
                <w:sz w:val="26"/>
                <w:szCs w:val="26"/>
                <w:lang w:eastAsia="en-US"/>
              </w:rPr>
              <w:t>а</w:t>
            </w:r>
            <w:r w:rsidRPr="00685555">
              <w:rPr>
                <w:color w:val="000000"/>
                <w:sz w:val="26"/>
                <w:szCs w:val="26"/>
                <w:lang w:eastAsia="en-US"/>
              </w:rPr>
              <w:t>стройка); коммунальное обслуживание; с</w:t>
            </w:r>
            <w:r w:rsidRPr="00685555">
              <w:rPr>
                <w:color w:val="000000"/>
                <w:sz w:val="26"/>
                <w:szCs w:val="26"/>
                <w:lang w:eastAsia="en-US"/>
              </w:rPr>
              <w:t>о</w:t>
            </w:r>
            <w:r w:rsidRPr="00685555">
              <w:rPr>
                <w:color w:val="000000"/>
                <w:sz w:val="26"/>
                <w:szCs w:val="26"/>
                <w:lang w:eastAsia="en-US"/>
              </w:rPr>
              <w:t>циальное обслуживание; бытовое обслуж</w:t>
            </w:r>
            <w:r w:rsidRPr="00685555">
              <w:rPr>
                <w:color w:val="000000"/>
                <w:sz w:val="26"/>
                <w:szCs w:val="26"/>
                <w:lang w:eastAsia="en-US"/>
              </w:rPr>
              <w:t>и</w:t>
            </w:r>
            <w:r w:rsidRPr="00685555">
              <w:rPr>
                <w:color w:val="000000"/>
                <w:sz w:val="26"/>
                <w:szCs w:val="26"/>
                <w:lang w:eastAsia="en-US"/>
              </w:rPr>
              <w:t>вание; магазины; общественное питание</w:t>
            </w:r>
          </w:p>
        </w:tc>
        <w:tc>
          <w:tcPr>
            <w:tcW w:w="1873" w:type="dxa"/>
          </w:tcPr>
          <w:p w:rsidR="00D6549B" w:rsidRPr="00274A8A" w:rsidRDefault="00D6549B" w:rsidP="00D6549B">
            <w:pPr>
              <w:spacing w:line="235" w:lineRule="auto"/>
              <w:ind w:firstLine="0"/>
              <w:jc w:val="center"/>
              <w:rPr>
                <w:sz w:val="26"/>
                <w:szCs w:val="26"/>
              </w:rPr>
            </w:pPr>
            <w:r w:rsidRPr="00274A8A">
              <w:rPr>
                <w:sz w:val="26"/>
                <w:szCs w:val="26"/>
              </w:rPr>
              <w:t>1,4941</w:t>
            </w:r>
          </w:p>
        </w:tc>
        <w:tc>
          <w:tcPr>
            <w:tcW w:w="5384" w:type="dxa"/>
          </w:tcPr>
          <w:p w:rsidR="00D6549B" w:rsidRPr="00274A8A" w:rsidRDefault="00D6549B" w:rsidP="00D6549B">
            <w:pPr>
              <w:spacing w:line="235" w:lineRule="auto"/>
              <w:ind w:firstLine="0"/>
              <w:rPr>
                <w:sz w:val="26"/>
                <w:szCs w:val="26"/>
              </w:rPr>
            </w:pPr>
            <w:r w:rsidRPr="00274A8A">
              <w:rPr>
                <w:sz w:val="26"/>
                <w:szCs w:val="26"/>
              </w:rPr>
              <w:t>Российская Федерация, Новосибирская о</w:t>
            </w:r>
            <w:r w:rsidRPr="00274A8A">
              <w:rPr>
                <w:sz w:val="26"/>
                <w:szCs w:val="26"/>
              </w:rPr>
              <w:t>б</w:t>
            </w:r>
            <w:r w:rsidRPr="00274A8A">
              <w:rPr>
                <w:sz w:val="26"/>
                <w:szCs w:val="26"/>
              </w:rPr>
              <w:t>ласть, город Новосибирск, ул. Кубовая, 113</w:t>
            </w:r>
          </w:p>
        </w:tc>
      </w:tr>
      <w:tr w:rsidR="00D6549B" w:rsidRPr="00274A8A" w:rsidTr="00D6549B">
        <w:trPr>
          <w:trHeight w:val="581"/>
          <w:jc w:val="center"/>
        </w:trPr>
        <w:tc>
          <w:tcPr>
            <w:tcW w:w="1474" w:type="dxa"/>
            <w:shd w:val="clear" w:color="auto" w:fill="auto"/>
            <w:noWrap/>
          </w:tcPr>
          <w:p w:rsidR="00D6549B" w:rsidRPr="00274A8A" w:rsidRDefault="00D6549B" w:rsidP="00D6549B">
            <w:pPr>
              <w:spacing w:line="235" w:lineRule="auto"/>
              <w:ind w:firstLine="0"/>
              <w:jc w:val="center"/>
              <w:rPr>
                <w:sz w:val="26"/>
                <w:szCs w:val="26"/>
                <w:lang w:eastAsia="en-US"/>
              </w:rPr>
            </w:pPr>
            <w:r w:rsidRPr="00274A8A">
              <w:rPr>
                <w:sz w:val="26"/>
                <w:szCs w:val="26"/>
                <w:lang w:eastAsia="en-US"/>
              </w:rPr>
              <w:t>ЗУ 11</w:t>
            </w:r>
          </w:p>
        </w:tc>
        <w:tc>
          <w:tcPr>
            <w:tcW w:w="1644" w:type="dxa"/>
            <w:shd w:val="clear" w:color="auto" w:fill="auto"/>
            <w:noWrap/>
          </w:tcPr>
          <w:p w:rsidR="00D6549B" w:rsidRPr="00274A8A" w:rsidRDefault="00D6549B" w:rsidP="00D6549B">
            <w:pPr>
              <w:spacing w:line="235" w:lineRule="auto"/>
              <w:ind w:firstLine="0"/>
              <w:jc w:val="center"/>
              <w:rPr>
                <w:sz w:val="26"/>
                <w:szCs w:val="26"/>
                <w:lang w:eastAsia="en-US"/>
              </w:rPr>
            </w:pPr>
            <w:r w:rsidRPr="00274A8A">
              <w:rPr>
                <w:sz w:val="26"/>
                <w:szCs w:val="26"/>
              </w:rPr>
              <w:t>54:35:031090</w:t>
            </w:r>
          </w:p>
        </w:tc>
        <w:tc>
          <w:tcPr>
            <w:tcW w:w="5102" w:type="dxa"/>
            <w:shd w:val="clear" w:color="auto" w:fill="auto"/>
            <w:noWrap/>
          </w:tcPr>
          <w:p w:rsidR="00D6549B" w:rsidRPr="00274A8A" w:rsidRDefault="00D6549B" w:rsidP="00D6549B">
            <w:pPr>
              <w:spacing w:line="235" w:lineRule="auto"/>
              <w:ind w:firstLine="0"/>
              <w:rPr>
                <w:sz w:val="26"/>
                <w:szCs w:val="26"/>
                <w:lang w:eastAsia="en-US"/>
              </w:rPr>
            </w:pPr>
            <w:r w:rsidRPr="00274A8A">
              <w:rPr>
                <w:sz w:val="26"/>
                <w:szCs w:val="26"/>
                <w:lang w:eastAsia="en-US"/>
              </w:rPr>
              <w:t>Коммунальное обслуживание</w:t>
            </w:r>
          </w:p>
        </w:tc>
        <w:tc>
          <w:tcPr>
            <w:tcW w:w="1873" w:type="dxa"/>
          </w:tcPr>
          <w:p w:rsidR="00D6549B" w:rsidRPr="00274A8A" w:rsidRDefault="00D6549B" w:rsidP="00D6549B">
            <w:pPr>
              <w:spacing w:line="235" w:lineRule="auto"/>
              <w:ind w:firstLine="0"/>
              <w:jc w:val="center"/>
              <w:rPr>
                <w:sz w:val="26"/>
                <w:szCs w:val="26"/>
              </w:rPr>
            </w:pPr>
            <w:r w:rsidRPr="00274A8A">
              <w:rPr>
                <w:sz w:val="26"/>
                <w:szCs w:val="26"/>
              </w:rPr>
              <w:t>0,0125</w:t>
            </w:r>
          </w:p>
        </w:tc>
        <w:tc>
          <w:tcPr>
            <w:tcW w:w="5384" w:type="dxa"/>
            <w:vAlign w:val="center"/>
          </w:tcPr>
          <w:p w:rsidR="00D6549B" w:rsidRPr="00274A8A" w:rsidRDefault="00D6549B" w:rsidP="00D6549B">
            <w:pPr>
              <w:spacing w:line="235" w:lineRule="auto"/>
              <w:ind w:firstLine="0"/>
              <w:rPr>
                <w:sz w:val="26"/>
                <w:szCs w:val="26"/>
              </w:rPr>
            </w:pPr>
            <w:r w:rsidRPr="00274A8A">
              <w:rPr>
                <w:sz w:val="26"/>
                <w:szCs w:val="26"/>
              </w:rPr>
              <w:t>Российская Федерация, Новосибирская о</w:t>
            </w:r>
            <w:r w:rsidRPr="00274A8A">
              <w:rPr>
                <w:sz w:val="26"/>
                <w:szCs w:val="26"/>
              </w:rPr>
              <w:t>б</w:t>
            </w:r>
            <w:r w:rsidRPr="00274A8A">
              <w:rPr>
                <w:sz w:val="26"/>
                <w:szCs w:val="26"/>
              </w:rPr>
              <w:t>ласть, город Новосибирск, ул. Кубовая,</w:t>
            </w:r>
            <w:r>
              <w:rPr>
                <w:sz w:val="26"/>
                <w:szCs w:val="26"/>
              </w:rPr>
              <w:t> </w:t>
            </w:r>
            <w:r w:rsidRPr="00274A8A">
              <w:rPr>
                <w:sz w:val="26"/>
                <w:szCs w:val="26"/>
              </w:rPr>
              <w:t>(113)</w:t>
            </w:r>
          </w:p>
        </w:tc>
      </w:tr>
      <w:tr w:rsidR="00D6549B" w:rsidRPr="00274A8A" w:rsidTr="00D6549B">
        <w:trPr>
          <w:trHeight w:val="581"/>
          <w:jc w:val="center"/>
        </w:trPr>
        <w:tc>
          <w:tcPr>
            <w:tcW w:w="1474" w:type="dxa"/>
            <w:shd w:val="clear" w:color="auto" w:fill="auto"/>
            <w:noWrap/>
          </w:tcPr>
          <w:p w:rsidR="00D6549B" w:rsidRPr="00274A8A" w:rsidRDefault="00D6549B" w:rsidP="00D6549B">
            <w:pPr>
              <w:spacing w:line="235" w:lineRule="auto"/>
              <w:ind w:firstLine="0"/>
              <w:jc w:val="center"/>
              <w:rPr>
                <w:sz w:val="26"/>
                <w:szCs w:val="26"/>
                <w:lang w:eastAsia="en-US"/>
              </w:rPr>
            </w:pPr>
            <w:r w:rsidRPr="00274A8A">
              <w:rPr>
                <w:sz w:val="26"/>
                <w:szCs w:val="26"/>
                <w:lang w:eastAsia="en-US"/>
              </w:rPr>
              <w:t>ЗУ 12</w:t>
            </w:r>
          </w:p>
        </w:tc>
        <w:tc>
          <w:tcPr>
            <w:tcW w:w="1644" w:type="dxa"/>
            <w:shd w:val="clear" w:color="auto" w:fill="auto"/>
            <w:noWrap/>
          </w:tcPr>
          <w:p w:rsidR="00D6549B" w:rsidRPr="00274A8A" w:rsidRDefault="00D6549B" w:rsidP="00D6549B">
            <w:pPr>
              <w:spacing w:line="235" w:lineRule="auto"/>
              <w:ind w:firstLine="0"/>
              <w:jc w:val="center"/>
              <w:rPr>
                <w:sz w:val="26"/>
                <w:szCs w:val="26"/>
                <w:lang w:eastAsia="en-US"/>
              </w:rPr>
            </w:pPr>
            <w:r w:rsidRPr="00274A8A">
              <w:rPr>
                <w:sz w:val="26"/>
                <w:szCs w:val="26"/>
              </w:rPr>
              <w:t>54:35:031090</w:t>
            </w:r>
          </w:p>
        </w:tc>
        <w:tc>
          <w:tcPr>
            <w:tcW w:w="5102" w:type="dxa"/>
            <w:shd w:val="clear" w:color="auto" w:fill="auto"/>
            <w:noWrap/>
          </w:tcPr>
          <w:p w:rsidR="00D6549B" w:rsidRPr="00274A8A" w:rsidRDefault="00D6549B" w:rsidP="00D6549B">
            <w:pPr>
              <w:spacing w:line="235" w:lineRule="auto"/>
              <w:ind w:firstLine="0"/>
              <w:rPr>
                <w:sz w:val="26"/>
                <w:szCs w:val="26"/>
                <w:lang w:eastAsia="en-US"/>
              </w:rPr>
            </w:pPr>
            <w:r w:rsidRPr="00274A8A">
              <w:rPr>
                <w:sz w:val="26"/>
                <w:szCs w:val="26"/>
                <w:lang w:eastAsia="en-US"/>
              </w:rPr>
              <w:t>Коммунальное обслуживание</w:t>
            </w:r>
          </w:p>
        </w:tc>
        <w:tc>
          <w:tcPr>
            <w:tcW w:w="1873" w:type="dxa"/>
          </w:tcPr>
          <w:p w:rsidR="00D6549B" w:rsidRPr="00274A8A" w:rsidRDefault="00D6549B" w:rsidP="00D6549B">
            <w:pPr>
              <w:spacing w:line="235" w:lineRule="auto"/>
              <w:ind w:firstLine="0"/>
              <w:jc w:val="center"/>
              <w:rPr>
                <w:sz w:val="26"/>
                <w:szCs w:val="26"/>
              </w:rPr>
            </w:pPr>
            <w:r w:rsidRPr="00274A8A">
              <w:rPr>
                <w:sz w:val="26"/>
                <w:szCs w:val="26"/>
              </w:rPr>
              <w:t>0,4212</w:t>
            </w:r>
          </w:p>
        </w:tc>
        <w:tc>
          <w:tcPr>
            <w:tcW w:w="5384" w:type="dxa"/>
            <w:vAlign w:val="center"/>
          </w:tcPr>
          <w:p w:rsidR="00D6549B" w:rsidRPr="00274A8A" w:rsidRDefault="00D6549B" w:rsidP="00D6549B">
            <w:pPr>
              <w:spacing w:line="235" w:lineRule="auto"/>
              <w:ind w:firstLine="0"/>
              <w:rPr>
                <w:sz w:val="26"/>
                <w:szCs w:val="26"/>
              </w:rPr>
            </w:pPr>
            <w:r w:rsidRPr="00274A8A">
              <w:rPr>
                <w:sz w:val="26"/>
                <w:szCs w:val="26"/>
              </w:rPr>
              <w:t>Российская Федерация, Новосибирская о</w:t>
            </w:r>
            <w:r w:rsidRPr="00274A8A">
              <w:rPr>
                <w:sz w:val="26"/>
                <w:szCs w:val="26"/>
              </w:rPr>
              <w:t>б</w:t>
            </w:r>
            <w:r w:rsidRPr="00274A8A">
              <w:rPr>
                <w:sz w:val="26"/>
                <w:szCs w:val="26"/>
              </w:rPr>
              <w:t>ласть, город Новосибирск,</w:t>
            </w:r>
            <w:r w:rsidR="008004E3">
              <w:rPr>
                <w:sz w:val="26"/>
                <w:szCs w:val="26"/>
              </w:rPr>
              <w:t xml:space="preserve"> </w:t>
            </w:r>
            <w:r w:rsidRPr="00274A8A">
              <w:rPr>
                <w:sz w:val="26"/>
                <w:szCs w:val="26"/>
              </w:rPr>
              <w:t>ул. Кубовая,</w:t>
            </w:r>
            <w:r>
              <w:rPr>
                <w:sz w:val="26"/>
                <w:szCs w:val="26"/>
              </w:rPr>
              <w:t> </w:t>
            </w:r>
            <w:r w:rsidRPr="00274A8A">
              <w:rPr>
                <w:sz w:val="26"/>
                <w:szCs w:val="26"/>
              </w:rPr>
              <w:t>113/5</w:t>
            </w:r>
          </w:p>
        </w:tc>
      </w:tr>
      <w:tr w:rsidR="00D6549B" w:rsidRPr="00274A8A" w:rsidTr="00D6549B">
        <w:trPr>
          <w:trHeight w:val="581"/>
          <w:jc w:val="center"/>
        </w:trPr>
        <w:tc>
          <w:tcPr>
            <w:tcW w:w="1474" w:type="dxa"/>
            <w:shd w:val="clear" w:color="auto" w:fill="auto"/>
            <w:noWrap/>
          </w:tcPr>
          <w:p w:rsidR="00D6549B" w:rsidRPr="00274A8A" w:rsidRDefault="00D6549B" w:rsidP="00D6549B">
            <w:pPr>
              <w:spacing w:line="235" w:lineRule="auto"/>
              <w:ind w:firstLine="0"/>
              <w:jc w:val="center"/>
              <w:rPr>
                <w:sz w:val="26"/>
                <w:szCs w:val="26"/>
                <w:lang w:eastAsia="en-US"/>
              </w:rPr>
            </w:pPr>
            <w:r w:rsidRPr="00274A8A">
              <w:rPr>
                <w:sz w:val="26"/>
                <w:szCs w:val="26"/>
                <w:lang w:eastAsia="en-US"/>
              </w:rPr>
              <w:t>ЗУ 13</w:t>
            </w:r>
          </w:p>
        </w:tc>
        <w:tc>
          <w:tcPr>
            <w:tcW w:w="1644" w:type="dxa"/>
            <w:shd w:val="clear" w:color="auto" w:fill="auto"/>
            <w:noWrap/>
          </w:tcPr>
          <w:p w:rsidR="00D6549B" w:rsidRPr="00274A8A" w:rsidRDefault="00D6549B" w:rsidP="00D6549B">
            <w:pPr>
              <w:spacing w:line="235" w:lineRule="auto"/>
              <w:ind w:firstLine="0"/>
              <w:jc w:val="center"/>
              <w:rPr>
                <w:sz w:val="26"/>
                <w:szCs w:val="26"/>
                <w:lang w:eastAsia="en-US"/>
              </w:rPr>
            </w:pPr>
            <w:r w:rsidRPr="00274A8A">
              <w:rPr>
                <w:sz w:val="26"/>
                <w:szCs w:val="26"/>
              </w:rPr>
              <w:t>54:35:031090</w:t>
            </w:r>
          </w:p>
        </w:tc>
        <w:tc>
          <w:tcPr>
            <w:tcW w:w="5102" w:type="dxa"/>
            <w:shd w:val="clear" w:color="auto" w:fill="auto"/>
            <w:noWrap/>
          </w:tcPr>
          <w:p w:rsidR="00D6549B" w:rsidRPr="00685555" w:rsidRDefault="00D6549B" w:rsidP="00D6549B">
            <w:pPr>
              <w:spacing w:line="235" w:lineRule="auto"/>
              <w:ind w:firstLine="0"/>
              <w:rPr>
                <w:color w:val="000000"/>
                <w:sz w:val="26"/>
                <w:szCs w:val="26"/>
                <w:lang w:eastAsia="en-US"/>
              </w:rPr>
            </w:pPr>
            <w:proofErr w:type="spellStart"/>
            <w:r w:rsidRPr="00685555">
              <w:rPr>
                <w:color w:val="000000"/>
                <w:sz w:val="26"/>
                <w:szCs w:val="26"/>
                <w:lang w:eastAsia="en-US"/>
              </w:rPr>
              <w:t>Среднеэтажная</w:t>
            </w:r>
            <w:proofErr w:type="spellEnd"/>
            <w:r w:rsidRPr="00685555">
              <w:rPr>
                <w:color w:val="000000"/>
                <w:sz w:val="26"/>
                <w:szCs w:val="26"/>
                <w:lang w:eastAsia="en-US"/>
              </w:rPr>
              <w:t xml:space="preserve"> жилая застройка; мног</w:t>
            </w:r>
            <w:r w:rsidRPr="00685555">
              <w:rPr>
                <w:color w:val="000000"/>
                <w:sz w:val="26"/>
                <w:szCs w:val="26"/>
                <w:lang w:eastAsia="en-US"/>
              </w:rPr>
              <w:t>о</w:t>
            </w:r>
            <w:r w:rsidRPr="00685555">
              <w:rPr>
                <w:color w:val="000000"/>
                <w:sz w:val="26"/>
                <w:szCs w:val="26"/>
                <w:lang w:eastAsia="en-US"/>
              </w:rPr>
              <w:t>этажная жилая застройка (высотная з</w:t>
            </w:r>
            <w:r w:rsidRPr="00685555">
              <w:rPr>
                <w:color w:val="000000"/>
                <w:sz w:val="26"/>
                <w:szCs w:val="26"/>
                <w:lang w:eastAsia="en-US"/>
              </w:rPr>
              <w:t>а</w:t>
            </w:r>
            <w:r w:rsidRPr="00685555">
              <w:rPr>
                <w:color w:val="000000"/>
                <w:sz w:val="26"/>
                <w:szCs w:val="26"/>
                <w:lang w:eastAsia="en-US"/>
              </w:rPr>
              <w:t>стройка); коммунальное обслуживание; с</w:t>
            </w:r>
            <w:r w:rsidRPr="00685555">
              <w:rPr>
                <w:color w:val="000000"/>
                <w:sz w:val="26"/>
                <w:szCs w:val="26"/>
                <w:lang w:eastAsia="en-US"/>
              </w:rPr>
              <w:t>о</w:t>
            </w:r>
            <w:r w:rsidRPr="00685555">
              <w:rPr>
                <w:color w:val="000000"/>
                <w:sz w:val="26"/>
                <w:szCs w:val="26"/>
                <w:lang w:eastAsia="en-US"/>
              </w:rPr>
              <w:t>циальное обслуживание; бытовое обслуж</w:t>
            </w:r>
            <w:r w:rsidRPr="00685555">
              <w:rPr>
                <w:color w:val="000000"/>
                <w:sz w:val="26"/>
                <w:szCs w:val="26"/>
                <w:lang w:eastAsia="en-US"/>
              </w:rPr>
              <w:t>и</w:t>
            </w:r>
            <w:r w:rsidRPr="00685555">
              <w:rPr>
                <w:color w:val="000000"/>
                <w:sz w:val="26"/>
                <w:szCs w:val="26"/>
                <w:lang w:eastAsia="en-US"/>
              </w:rPr>
              <w:t>вание; магазины; общественное питание</w:t>
            </w:r>
          </w:p>
        </w:tc>
        <w:tc>
          <w:tcPr>
            <w:tcW w:w="1873" w:type="dxa"/>
          </w:tcPr>
          <w:p w:rsidR="00D6549B" w:rsidRPr="00274A8A" w:rsidRDefault="00D6549B" w:rsidP="00D6549B">
            <w:pPr>
              <w:spacing w:line="235" w:lineRule="auto"/>
              <w:ind w:firstLine="0"/>
              <w:jc w:val="center"/>
              <w:rPr>
                <w:sz w:val="26"/>
                <w:szCs w:val="26"/>
              </w:rPr>
            </w:pPr>
            <w:r w:rsidRPr="00274A8A">
              <w:rPr>
                <w:sz w:val="26"/>
                <w:szCs w:val="26"/>
              </w:rPr>
              <w:t>0,7330</w:t>
            </w:r>
          </w:p>
        </w:tc>
        <w:tc>
          <w:tcPr>
            <w:tcW w:w="5384" w:type="dxa"/>
          </w:tcPr>
          <w:p w:rsidR="00D6549B" w:rsidRPr="00274A8A" w:rsidRDefault="00D6549B" w:rsidP="00D6549B">
            <w:pPr>
              <w:spacing w:line="235" w:lineRule="auto"/>
              <w:ind w:firstLine="0"/>
              <w:rPr>
                <w:sz w:val="26"/>
                <w:szCs w:val="26"/>
              </w:rPr>
            </w:pPr>
            <w:r w:rsidRPr="00274A8A">
              <w:rPr>
                <w:sz w:val="26"/>
                <w:szCs w:val="26"/>
              </w:rPr>
              <w:t>Российская Федерация, Новосибирская о</w:t>
            </w:r>
            <w:r w:rsidRPr="00274A8A">
              <w:rPr>
                <w:sz w:val="26"/>
                <w:szCs w:val="26"/>
              </w:rPr>
              <w:t>б</w:t>
            </w:r>
            <w:r w:rsidRPr="00274A8A">
              <w:rPr>
                <w:sz w:val="26"/>
                <w:szCs w:val="26"/>
              </w:rPr>
              <w:t>ласть, город Новосибирск, ул. Кубовая, 113/6</w:t>
            </w:r>
          </w:p>
        </w:tc>
      </w:tr>
      <w:tr w:rsidR="00D6549B" w:rsidRPr="00274A8A" w:rsidTr="00D6549B">
        <w:trPr>
          <w:trHeight w:val="581"/>
          <w:jc w:val="center"/>
        </w:trPr>
        <w:tc>
          <w:tcPr>
            <w:tcW w:w="1474" w:type="dxa"/>
            <w:shd w:val="clear" w:color="auto" w:fill="auto"/>
            <w:noWrap/>
          </w:tcPr>
          <w:p w:rsidR="00D6549B" w:rsidRPr="002903F1" w:rsidRDefault="00D6549B" w:rsidP="00D6549B">
            <w:pPr>
              <w:spacing w:line="235" w:lineRule="auto"/>
              <w:ind w:firstLine="0"/>
              <w:jc w:val="center"/>
              <w:rPr>
                <w:sz w:val="26"/>
                <w:szCs w:val="26"/>
                <w:lang w:eastAsia="en-US"/>
              </w:rPr>
            </w:pPr>
            <w:r w:rsidRPr="002903F1">
              <w:rPr>
                <w:sz w:val="26"/>
                <w:szCs w:val="26"/>
                <w:lang w:eastAsia="en-US"/>
              </w:rPr>
              <w:t xml:space="preserve">ЗУ </w:t>
            </w:r>
            <w:r>
              <w:rPr>
                <w:sz w:val="26"/>
                <w:szCs w:val="26"/>
                <w:lang w:eastAsia="en-US"/>
              </w:rPr>
              <w:t>14</w:t>
            </w:r>
          </w:p>
        </w:tc>
        <w:tc>
          <w:tcPr>
            <w:tcW w:w="1644" w:type="dxa"/>
            <w:shd w:val="clear" w:color="auto" w:fill="auto"/>
            <w:noWrap/>
          </w:tcPr>
          <w:p w:rsidR="00D6549B" w:rsidRPr="002903F1" w:rsidRDefault="00D6549B" w:rsidP="00D6549B">
            <w:pPr>
              <w:spacing w:line="235" w:lineRule="auto"/>
              <w:ind w:firstLine="0"/>
              <w:jc w:val="center"/>
              <w:rPr>
                <w:sz w:val="26"/>
                <w:szCs w:val="26"/>
                <w:lang w:eastAsia="en-US"/>
              </w:rPr>
            </w:pPr>
            <w:r w:rsidRPr="002903F1">
              <w:rPr>
                <w:sz w:val="26"/>
                <w:szCs w:val="26"/>
              </w:rPr>
              <w:t>54:35:031060</w:t>
            </w:r>
          </w:p>
        </w:tc>
        <w:tc>
          <w:tcPr>
            <w:tcW w:w="5102" w:type="dxa"/>
            <w:shd w:val="clear" w:color="auto" w:fill="auto"/>
            <w:noWrap/>
          </w:tcPr>
          <w:p w:rsidR="00D6549B" w:rsidRPr="002903F1" w:rsidRDefault="00D6549B" w:rsidP="00D6549B">
            <w:pPr>
              <w:spacing w:line="235" w:lineRule="auto"/>
              <w:ind w:firstLine="0"/>
              <w:rPr>
                <w:sz w:val="26"/>
                <w:szCs w:val="26"/>
                <w:lang w:eastAsia="en-US"/>
              </w:rPr>
            </w:pPr>
            <w:r w:rsidRPr="002903F1">
              <w:rPr>
                <w:sz w:val="26"/>
                <w:szCs w:val="26"/>
                <w:lang w:eastAsia="en-US"/>
              </w:rPr>
              <w:t>Образование и просвещение</w:t>
            </w:r>
          </w:p>
        </w:tc>
        <w:tc>
          <w:tcPr>
            <w:tcW w:w="1873" w:type="dxa"/>
          </w:tcPr>
          <w:p w:rsidR="00D6549B" w:rsidRPr="002903F1" w:rsidRDefault="00D6549B" w:rsidP="00D6549B">
            <w:pPr>
              <w:spacing w:line="235" w:lineRule="auto"/>
              <w:ind w:firstLine="0"/>
              <w:jc w:val="center"/>
              <w:rPr>
                <w:sz w:val="26"/>
                <w:szCs w:val="26"/>
              </w:rPr>
            </w:pPr>
            <w:r>
              <w:rPr>
                <w:sz w:val="26"/>
                <w:szCs w:val="26"/>
              </w:rPr>
              <w:t>0,8525</w:t>
            </w:r>
          </w:p>
        </w:tc>
        <w:tc>
          <w:tcPr>
            <w:tcW w:w="5384" w:type="dxa"/>
          </w:tcPr>
          <w:p w:rsidR="00D6549B" w:rsidRPr="00274A8A" w:rsidRDefault="00D6549B" w:rsidP="00D6549B">
            <w:pPr>
              <w:spacing w:line="235" w:lineRule="auto"/>
              <w:ind w:firstLine="0"/>
              <w:rPr>
                <w:sz w:val="26"/>
                <w:szCs w:val="26"/>
              </w:rPr>
            </w:pPr>
            <w:r w:rsidRPr="002903F1">
              <w:rPr>
                <w:sz w:val="26"/>
                <w:szCs w:val="26"/>
              </w:rPr>
              <w:t>Российская Федерация, Новосибирская о</w:t>
            </w:r>
            <w:r w:rsidRPr="002903F1">
              <w:rPr>
                <w:sz w:val="26"/>
                <w:szCs w:val="26"/>
              </w:rPr>
              <w:t>б</w:t>
            </w:r>
            <w:r w:rsidRPr="002903F1">
              <w:rPr>
                <w:sz w:val="26"/>
                <w:szCs w:val="26"/>
              </w:rPr>
              <w:t xml:space="preserve">ласть, город Новосибирск, ул. </w:t>
            </w:r>
            <w:r w:rsidRPr="00326B09">
              <w:rPr>
                <w:sz w:val="26"/>
                <w:szCs w:val="26"/>
              </w:rPr>
              <w:t>Кубовая, 100</w:t>
            </w:r>
            <w:r>
              <w:rPr>
                <w:sz w:val="26"/>
                <w:szCs w:val="26"/>
              </w:rPr>
              <w:t>/1</w:t>
            </w:r>
          </w:p>
        </w:tc>
      </w:tr>
    </w:tbl>
    <w:p w:rsidR="00D6549B" w:rsidRPr="00627861" w:rsidRDefault="00D6549B" w:rsidP="00D6549B">
      <w:pPr>
        <w:ind w:firstLine="0"/>
        <w:jc w:val="center"/>
        <w:rPr>
          <w:color w:val="000000"/>
          <w:szCs w:val="28"/>
        </w:rPr>
      </w:pPr>
    </w:p>
    <w:p w:rsidR="00D6549B" w:rsidRPr="00627861" w:rsidRDefault="00D6549B" w:rsidP="00D6549B">
      <w:pPr>
        <w:ind w:firstLine="0"/>
        <w:jc w:val="center"/>
        <w:rPr>
          <w:color w:val="000000"/>
          <w:szCs w:val="28"/>
        </w:rPr>
      </w:pPr>
    </w:p>
    <w:p w:rsidR="00D6549B" w:rsidRPr="00627861" w:rsidRDefault="00D6549B" w:rsidP="00D6549B">
      <w:pPr>
        <w:ind w:firstLine="0"/>
        <w:jc w:val="center"/>
        <w:rPr>
          <w:color w:val="000000"/>
          <w:sz w:val="26"/>
          <w:szCs w:val="26"/>
        </w:rPr>
        <w:sectPr w:rsidR="00D6549B" w:rsidRPr="00627861" w:rsidSect="00D1687D">
          <w:pgSz w:w="16838" w:h="11906" w:orient="landscape"/>
          <w:pgMar w:top="1418" w:right="567" w:bottom="567" w:left="567" w:header="567" w:footer="227" w:gutter="0"/>
          <w:pgNumType w:start="1"/>
          <w:cols w:space="708"/>
          <w:titlePg/>
          <w:docGrid w:linePitch="381"/>
        </w:sectPr>
      </w:pPr>
      <w:r w:rsidRPr="00627861">
        <w:rPr>
          <w:color w:val="000000"/>
          <w:sz w:val="26"/>
          <w:szCs w:val="26"/>
        </w:rPr>
        <w:t>__________</w:t>
      </w:r>
      <w:r>
        <w:rPr>
          <w:color w:val="000000"/>
          <w:sz w:val="26"/>
          <w:szCs w:val="26"/>
        </w:rPr>
        <w:t>_</w:t>
      </w:r>
      <w:r w:rsidRPr="00627861">
        <w:rPr>
          <w:color w:val="000000"/>
          <w:sz w:val="26"/>
          <w:szCs w:val="26"/>
        </w:rPr>
        <w:t>_</w:t>
      </w:r>
    </w:p>
    <w:p w:rsidR="00D6549B" w:rsidRPr="0005204D" w:rsidRDefault="00F37C6D" w:rsidP="00D6549B">
      <w:pPr>
        <w:widowControl w:val="0"/>
        <w:ind w:left="6521" w:firstLine="0"/>
        <w:jc w:val="left"/>
        <w:rPr>
          <w:szCs w:val="28"/>
        </w:rPr>
      </w:pPr>
      <w:r>
        <w:rPr>
          <w:noProof/>
          <w:szCs w:val="28"/>
        </w:rPr>
        <w:pict>
          <v:rect id="_x0000_s1029" style="position:absolute;left:0;text-align:left;margin-left:232.55pt;margin-top:-36.7pt;width:26.25pt;height:30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3</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5204D" w:rsidRDefault="00D6549B" w:rsidP="00D6549B">
      <w:pPr>
        <w:widowControl w:val="0"/>
        <w:ind w:left="6521" w:firstLine="0"/>
        <w:jc w:val="left"/>
        <w:rPr>
          <w:szCs w:val="28"/>
          <w:u w:val="single"/>
        </w:rPr>
      </w:pPr>
      <w:r w:rsidRPr="0005204D">
        <w:rPr>
          <w:szCs w:val="28"/>
        </w:rPr>
        <w:t xml:space="preserve">от </w:t>
      </w:r>
      <w:r w:rsidR="000A2CFF" w:rsidRPr="000A2CFF">
        <w:rPr>
          <w:szCs w:val="28"/>
          <w:u w:val="single"/>
        </w:rPr>
        <w:t>16.01.2018</w:t>
      </w:r>
      <w:r w:rsidR="000A2CFF">
        <w:rPr>
          <w:szCs w:val="28"/>
          <w:u w:val="single"/>
        </w:rPr>
        <w:t xml:space="preserve"> </w:t>
      </w:r>
      <w:r w:rsidRPr="0005204D">
        <w:rPr>
          <w:szCs w:val="28"/>
        </w:rPr>
        <w:t xml:space="preserve"> № </w:t>
      </w:r>
      <w:r w:rsidR="000A2CFF">
        <w:rPr>
          <w:szCs w:val="28"/>
          <w:u w:val="single"/>
        </w:rPr>
        <w:t>84</w:t>
      </w:r>
    </w:p>
    <w:p w:rsidR="00D6549B" w:rsidRPr="0005204D" w:rsidRDefault="00D6549B" w:rsidP="00D6549B">
      <w:pPr>
        <w:widowControl w:val="0"/>
        <w:ind w:firstLine="0"/>
        <w:jc w:val="left"/>
        <w:rPr>
          <w:szCs w:val="28"/>
        </w:rPr>
      </w:pPr>
    </w:p>
    <w:p w:rsidR="00D6549B" w:rsidRPr="0005204D" w:rsidRDefault="00D6549B" w:rsidP="00D6549B">
      <w:pPr>
        <w:widowControl w:val="0"/>
        <w:ind w:firstLine="0"/>
        <w:jc w:val="left"/>
        <w:rPr>
          <w:szCs w:val="28"/>
        </w:rPr>
      </w:pPr>
    </w:p>
    <w:p w:rsidR="00D6549B" w:rsidRPr="008004E3" w:rsidRDefault="00D6549B" w:rsidP="00D6549B">
      <w:pPr>
        <w:widowControl w:val="0"/>
        <w:tabs>
          <w:tab w:val="left" w:pos="142"/>
        </w:tabs>
        <w:ind w:firstLine="0"/>
        <w:jc w:val="center"/>
        <w:rPr>
          <w:b/>
          <w:szCs w:val="28"/>
        </w:rPr>
      </w:pPr>
      <w:r w:rsidRPr="008004E3">
        <w:rPr>
          <w:b/>
          <w:szCs w:val="28"/>
        </w:rPr>
        <w:t>ПРОЕКТ</w:t>
      </w:r>
    </w:p>
    <w:p w:rsidR="008004E3" w:rsidRDefault="00D6549B" w:rsidP="00D6549B">
      <w:pPr>
        <w:widowControl w:val="0"/>
        <w:tabs>
          <w:tab w:val="left" w:pos="142"/>
        </w:tabs>
        <w:suppressAutoHyphens/>
        <w:ind w:firstLine="0"/>
        <w:jc w:val="center"/>
        <w:rPr>
          <w:b/>
          <w:szCs w:val="28"/>
        </w:rPr>
      </w:pPr>
      <w:r w:rsidRPr="008004E3">
        <w:rPr>
          <w:b/>
          <w:szCs w:val="28"/>
        </w:rPr>
        <w:t xml:space="preserve">межевания территории квартала 280.01.02.02 в границах проекта планировки территории, прилегающей к 1-му </w:t>
      </w:r>
      <w:proofErr w:type="spellStart"/>
      <w:r w:rsidRPr="008004E3">
        <w:rPr>
          <w:b/>
          <w:szCs w:val="28"/>
        </w:rPr>
        <w:t>Мочищенскому</w:t>
      </w:r>
      <w:proofErr w:type="spellEnd"/>
      <w:r w:rsidRPr="008004E3">
        <w:rPr>
          <w:b/>
          <w:szCs w:val="28"/>
        </w:rPr>
        <w:t xml:space="preserve"> </w:t>
      </w:r>
    </w:p>
    <w:p w:rsidR="00D6549B" w:rsidRPr="008004E3" w:rsidRDefault="00D6549B" w:rsidP="00D6549B">
      <w:pPr>
        <w:widowControl w:val="0"/>
        <w:tabs>
          <w:tab w:val="left" w:pos="142"/>
        </w:tabs>
        <w:suppressAutoHyphens/>
        <w:ind w:firstLine="0"/>
        <w:jc w:val="center"/>
        <w:rPr>
          <w:b/>
          <w:szCs w:val="28"/>
        </w:rPr>
      </w:pPr>
      <w:r w:rsidRPr="008004E3">
        <w:rPr>
          <w:b/>
          <w:szCs w:val="28"/>
        </w:rPr>
        <w:t>шоссе,</w:t>
      </w:r>
      <w:r w:rsidR="008004E3">
        <w:rPr>
          <w:b/>
          <w:szCs w:val="28"/>
        </w:rPr>
        <w:t xml:space="preserve"> </w:t>
      </w:r>
      <w:r w:rsidRPr="008004E3">
        <w:rPr>
          <w:b/>
          <w:szCs w:val="28"/>
        </w:rPr>
        <w:t xml:space="preserve">в </w:t>
      </w:r>
      <w:proofErr w:type="spellStart"/>
      <w:r w:rsidRPr="008004E3">
        <w:rPr>
          <w:b/>
          <w:szCs w:val="28"/>
        </w:rPr>
        <w:t>Заельцовском</w:t>
      </w:r>
      <w:proofErr w:type="spellEnd"/>
      <w:r w:rsidRPr="008004E3">
        <w:rPr>
          <w:b/>
          <w:szCs w:val="28"/>
        </w:rPr>
        <w:t xml:space="preserve"> районе</w:t>
      </w:r>
    </w:p>
    <w:p w:rsidR="00D6549B" w:rsidRPr="0005204D" w:rsidRDefault="00D6549B" w:rsidP="00D6549B">
      <w:pPr>
        <w:widowControl w:val="0"/>
        <w:ind w:firstLine="0"/>
        <w:jc w:val="left"/>
        <w:rPr>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Default="00D6549B" w:rsidP="00D6549B">
      <w:pPr>
        <w:widowControl w:val="0"/>
        <w:ind w:firstLine="0"/>
        <w:jc w:val="left"/>
        <w:rPr>
          <w:sz w:val="24"/>
          <w:szCs w:val="28"/>
        </w:rPr>
        <w:sectPr w:rsidR="00D6549B" w:rsidSect="00D1687D">
          <w:pgSz w:w="11906" w:h="16838"/>
          <w:pgMar w:top="1134" w:right="567" w:bottom="851" w:left="1418" w:header="397" w:footer="340" w:gutter="0"/>
          <w:pgNumType w:start="1"/>
          <w:cols w:space="708"/>
          <w:titlePg/>
          <w:docGrid w:linePitch="381"/>
        </w:sectPr>
      </w:pPr>
    </w:p>
    <w:p w:rsidR="00D6549B" w:rsidRPr="00A004CD" w:rsidRDefault="00D6549B" w:rsidP="00D6549B">
      <w:pPr>
        <w:widowControl w:val="0"/>
        <w:ind w:firstLine="0"/>
        <w:jc w:val="right"/>
        <w:rPr>
          <w:sz w:val="18"/>
          <w:szCs w:val="18"/>
        </w:rPr>
      </w:pPr>
      <w:r>
        <w:rPr>
          <w:noProof/>
          <w:sz w:val="18"/>
          <w:szCs w:val="18"/>
        </w:rPr>
        <w:drawing>
          <wp:inline distT="0" distB="0" distL="0" distR="0">
            <wp:extent cx="9369425" cy="6626225"/>
            <wp:effectExtent l="19050" t="0" r="3175" b="0"/>
            <wp:docPr id="2" name="Рисунок 3" descr="280.01.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80.01.02.02.png"/>
                    <pic:cNvPicPr>
                      <a:picLocks noChangeAspect="1" noChangeArrowheads="1"/>
                    </pic:cNvPicPr>
                  </pic:nvPicPr>
                  <pic:blipFill>
                    <a:blip r:embed="rId21" cstate="print"/>
                    <a:srcRect/>
                    <a:stretch>
                      <a:fillRect/>
                    </a:stretch>
                  </pic:blipFill>
                  <pic:spPr bwMode="auto">
                    <a:xfrm>
                      <a:off x="0" y="0"/>
                      <a:ext cx="9369425" cy="6626225"/>
                    </a:xfrm>
                    <a:prstGeom prst="rect">
                      <a:avLst/>
                    </a:prstGeom>
                    <a:noFill/>
                    <a:ln w="9525">
                      <a:noFill/>
                      <a:miter lim="800000"/>
                      <a:headEnd/>
                      <a:tailEnd/>
                    </a:ln>
                  </pic:spPr>
                </pic:pic>
              </a:graphicData>
            </a:graphic>
          </wp:inline>
        </w:drawing>
      </w:r>
    </w:p>
    <w:p w:rsidR="00D6549B" w:rsidRDefault="00D6549B" w:rsidP="00D6549B">
      <w:pPr>
        <w:widowControl w:val="0"/>
        <w:ind w:firstLine="0"/>
        <w:jc w:val="center"/>
        <w:rPr>
          <w:szCs w:val="28"/>
        </w:rPr>
        <w:sectPr w:rsidR="00D6549B" w:rsidSect="00A52EF5">
          <w:pgSz w:w="16838" w:h="11906" w:orient="landscape"/>
          <w:pgMar w:top="1134" w:right="567" w:bottom="340" w:left="567" w:header="397" w:footer="94" w:gutter="0"/>
          <w:pgNumType w:start="1"/>
          <w:cols w:space="708"/>
          <w:titlePg/>
          <w:docGrid w:linePitch="381"/>
        </w:sectPr>
      </w:pPr>
    </w:p>
    <w:p w:rsidR="00D6549B" w:rsidRPr="0005204D" w:rsidRDefault="00F37C6D" w:rsidP="00D6549B">
      <w:pPr>
        <w:widowControl w:val="0"/>
        <w:ind w:left="6521" w:firstLine="0"/>
        <w:jc w:val="left"/>
        <w:rPr>
          <w:szCs w:val="28"/>
        </w:rPr>
      </w:pPr>
      <w:r>
        <w:rPr>
          <w:noProof/>
          <w:szCs w:val="28"/>
        </w:rPr>
        <w:pict>
          <v:rect id="_x0000_s1030" style="position:absolute;left:0;text-align:left;margin-left:232.55pt;margin-top:-36.7pt;width:26.25pt;height:30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4</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A2CFF" w:rsidRDefault="00D6549B" w:rsidP="000A2CFF">
      <w:pPr>
        <w:widowControl w:val="0"/>
        <w:ind w:left="6521" w:firstLine="0"/>
        <w:jc w:val="left"/>
        <w:rPr>
          <w:szCs w:val="28"/>
          <w:u w:val="single"/>
        </w:rPr>
      </w:pPr>
      <w:r w:rsidRPr="0005204D">
        <w:rPr>
          <w:szCs w:val="28"/>
        </w:rPr>
        <w:t xml:space="preserve">от </w:t>
      </w:r>
      <w:r w:rsidR="000A2CFF" w:rsidRPr="000A2CFF">
        <w:rPr>
          <w:szCs w:val="28"/>
          <w:u w:val="single"/>
        </w:rPr>
        <w:t>16.01.2018</w:t>
      </w:r>
      <w:r w:rsidRPr="0005204D">
        <w:rPr>
          <w:szCs w:val="28"/>
        </w:rPr>
        <w:t xml:space="preserve"> № </w:t>
      </w:r>
      <w:r w:rsidR="000A2CFF">
        <w:rPr>
          <w:szCs w:val="28"/>
          <w:u w:val="single"/>
        </w:rPr>
        <w:t>84</w:t>
      </w:r>
    </w:p>
    <w:p w:rsidR="00D6549B" w:rsidRPr="0005204D" w:rsidRDefault="00D6549B" w:rsidP="00D6549B">
      <w:pPr>
        <w:widowControl w:val="0"/>
        <w:ind w:firstLine="0"/>
        <w:jc w:val="left"/>
        <w:rPr>
          <w:szCs w:val="28"/>
        </w:rPr>
      </w:pPr>
    </w:p>
    <w:p w:rsidR="00D6549B" w:rsidRPr="00EE6A38" w:rsidRDefault="00D6549B" w:rsidP="00D6549B">
      <w:pPr>
        <w:widowControl w:val="0"/>
        <w:tabs>
          <w:tab w:val="left" w:pos="142"/>
        </w:tabs>
        <w:ind w:firstLine="0"/>
        <w:jc w:val="center"/>
        <w:rPr>
          <w:b/>
          <w:szCs w:val="28"/>
        </w:rPr>
      </w:pPr>
      <w:r w:rsidRPr="00EE6A38">
        <w:rPr>
          <w:b/>
          <w:szCs w:val="28"/>
        </w:rPr>
        <w:t>ПРОЕКТ</w:t>
      </w:r>
    </w:p>
    <w:p w:rsidR="00EE6A38" w:rsidRDefault="00D6549B" w:rsidP="00D6549B">
      <w:pPr>
        <w:widowControl w:val="0"/>
        <w:tabs>
          <w:tab w:val="left" w:pos="142"/>
        </w:tabs>
        <w:suppressAutoHyphens/>
        <w:ind w:firstLine="0"/>
        <w:jc w:val="center"/>
        <w:rPr>
          <w:b/>
          <w:szCs w:val="28"/>
        </w:rPr>
      </w:pPr>
      <w:r w:rsidRPr="00EE6A38">
        <w:rPr>
          <w:b/>
          <w:szCs w:val="28"/>
        </w:rPr>
        <w:t xml:space="preserve">межевания территории квартала 280.01.02.06 в границах проекта планировки территории, прилегающей к 1-му </w:t>
      </w:r>
      <w:proofErr w:type="spellStart"/>
      <w:r w:rsidRPr="00EE6A38">
        <w:rPr>
          <w:b/>
          <w:szCs w:val="28"/>
        </w:rPr>
        <w:t>Мочищенскому</w:t>
      </w:r>
      <w:proofErr w:type="spellEnd"/>
      <w:r w:rsidRPr="00EE6A38">
        <w:rPr>
          <w:b/>
          <w:szCs w:val="28"/>
        </w:rPr>
        <w:t xml:space="preserve"> </w:t>
      </w:r>
    </w:p>
    <w:p w:rsidR="00D6549B" w:rsidRPr="00EE6A38" w:rsidRDefault="00D6549B" w:rsidP="00D6549B">
      <w:pPr>
        <w:widowControl w:val="0"/>
        <w:tabs>
          <w:tab w:val="left" w:pos="142"/>
        </w:tabs>
        <w:suppressAutoHyphens/>
        <w:ind w:firstLine="0"/>
        <w:jc w:val="center"/>
        <w:rPr>
          <w:b/>
          <w:szCs w:val="28"/>
        </w:rPr>
      </w:pPr>
      <w:r w:rsidRPr="00EE6A38">
        <w:rPr>
          <w:b/>
          <w:szCs w:val="28"/>
        </w:rPr>
        <w:t>шоссе,</w:t>
      </w:r>
      <w:r w:rsidR="00EE6A38" w:rsidRPr="00EE6A38">
        <w:rPr>
          <w:b/>
          <w:szCs w:val="28"/>
        </w:rPr>
        <w:t xml:space="preserve"> </w:t>
      </w:r>
      <w:r w:rsidRPr="00EE6A38">
        <w:rPr>
          <w:b/>
          <w:szCs w:val="28"/>
        </w:rPr>
        <w:t xml:space="preserve">в </w:t>
      </w:r>
      <w:proofErr w:type="spellStart"/>
      <w:r w:rsidRPr="00EE6A38">
        <w:rPr>
          <w:b/>
          <w:szCs w:val="28"/>
        </w:rPr>
        <w:t>Заельцовском</w:t>
      </w:r>
      <w:proofErr w:type="spellEnd"/>
      <w:r w:rsidRPr="00EE6A38">
        <w:rPr>
          <w:b/>
          <w:szCs w:val="28"/>
        </w:rPr>
        <w:t xml:space="preserve"> районе</w:t>
      </w:r>
    </w:p>
    <w:p w:rsidR="00D6549B" w:rsidRPr="0005204D" w:rsidRDefault="00D6549B" w:rsidP="00D6549B">
      <w:pPr>
        <w:widowControl w:val="0"/>
        <w:ind w:firstLine="0"/>
        <w:jc w:val="left"/>
        <w:rPr>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Default="00D6549B" w:rsidP="00D6549B">
      <w:pPr>
        <w:widowControl w:val="0"/>
        <w:ind w:firstLine="0"/>
        <w:jc w:val="left"/>
        <w:rPr>
          <w:szCs w:val="28"/>
        </w:rPr>
        <w:sectPr w:rsidR="00D6549B" w:rsidSect="00787D3B">
          <w:pgSz w:w="11906" w:h="16838"/>
          <w:pgMar w:top="1134" w:right="567" w:bottom="567" w:left="1418" w:header="397" w:footer="340" w:gutter="0"/>
          <w:pgNumType w:start="1"/>
          <w:cols w:space="708"/>
          <w:docGrid w:linePitch="381"/>
        </w:sectPr>
      </w:pPr>
    </w:p>
    <w:p w:rsidR="00D6549B" w:rsidRPr="00143C4D" w:rsidRDefault="00D6549B" w:rsidP="00D6549B">
      <w:pPr>
        <w:widowControl w:val="0"/>
        <w:ind w:right="-57" w:firstLine="0"/>
        <w:jc w:val="right"/>
        <w:rPr>
          <w:sz w:val="18"/>
          <w:szCs w:val="18"/>
        </w:rPr>
      </w:pPr>
      <w:r>
        <w:rPr>
          <w:noProof/>
          <w:sz w:val="18"/>
          <w:szCs w:val="18"/>
        </w:rPr>
        <w:drawing>
          <wp:inline distT="0" distB="0" distL="0" distR="0">
            <wp:extent cx="9878695" cy="6984365"/>
            <wp:effectExtent l="19050" t="0" r="8255" b="0"/>
            <wp:docPr id="20" name="Рисунок 0" descr="Приложение 280.01.02.06 утвержд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280.01.02.06 утверждение.jpg"/>
                    <pic:cNvPicPr/>
                  </pic:nvPicPr>
                  <pic:blipFill>
                    <a:blip r:embed="rId22" cstate="print"/>
                    <a:stretch>
                      <a:fillRect/>
                    </a:stretch>
                  </pic:blipFill>
                  <pic:spPr>
                    <a:xfrm>
                      <a:off x="0" y="0"/>
                      <a:ext cx="9878695" cy="6984365"/>
                    </a:xfrm>
                    <a:prstGeom prst="rect">
                      <a:avLst/>
                    </a:prstGeom>
                  </pic:spPr>
                </pic:pic>
              </a:graphicData>
            </a:graphic>
          </wp:inline>
        </w:drawing>
      </w:r>
    </w:p>
    <w:p w:rsidR="00D6549B" w:rsidRDefault="00D6549B" w:rsidP="00D6549B">
      <w:pPr>
        <w:widowControl w:val="0"/>
        <w:ind w:firstLine="0"/>
        <w:jc w:val="right"/>
        <w:rPr>
          <w:szCs w:val="28"/>
        </w:rPr>
        <w:sectPr w:rsidR="00D6549B" w:rsidSect="00A52EF5">
          <w:pgSz w:w="16838" w:h="11906" w:orient="landscape"/>
          <w:pgMar w:top="567" w:right="567" w:bottom="340" w:left="567" w:header="397" w:footer="96" w:gutter="0"/>
          <w:pgNumType w:start="1"/>
          <w:cols w:space="708"/>
          <w:titlePg/>
          <w:docGrid w:linePitch="381"/>
        </w:sectPr>
      </w:pPr>
    </w:p>
    <w:p w:rsidR="00D6549B" w:rsidRPr="0005204D" w:rsidRDefault="00F37C6D" w:rsidP="00D6549B">
      <w:pPr>
        <w:widowControl w:val="0"/>
        <w:ind w:left="6521" w:firstLine="0"/>
        <w:jc w:val="left"/>
        <w:rPr>
          <w:szCs w:val="28"/>
        </w:rPr>
      </w:pPr>
      <w:r>
        <w:rPr>
          <w:noProof/>
          <w:szCs w:val="28"/>
        </w:rPr>
        <w:pict>
          <v:rect id="_x0000_s1031" style="position:absolute;left:0;text-align:left;margin-left:232.55pt;margin-top:-36.7pt;width:26.25pt;height:30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5</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5204D" w:rsidRDefault="00D6549B" w:rsidP="00D6549B">
      <w:pPr>
        <w:widowControl w:val="0"/>
        <w:ind w:left="6521" w:firstLine="0"/>
        <w:jc w:val="left"/>
        <w:rPr>
          <w:szCs w:val="28"/>
          <w:u w:val="single"/>
        </w:rPr>
      </w:pPr>
      <w:r w:rsidRPr="0005204D">
        <w:rPr>
          <w:szCs w:val="28"/>
        </w:rPr>
        <w:t xml:space="preserve">от </w:t>
      </w:r>
      <w:r w:rsidR="000A2CFF" w:rsidRPr="000A2CFF">
        <w:rPr>
          <w:szCs w:val="28"/>
          <w:u w:val="single"/>
        </w:rPr>
        <w:t>16.01.2018</w:t>
      </w:r>
      <w:r w:rsidRPr="0005204D">
        <w:rPr>
          <w:szCs w:val="28"/>
        </w:rPr>
        <w:t xml:space="preserve"> № </w:t>
      </w:r>
      <w:r w:rsidR="000A2CFF">
        <w:rPr>
          <w:szCs w:val="28"/>
          <w:u w:val="single"/>
        </w:rPr>
        <w:t>84</w:t>
      </w:r>
    </w:p>
    <w:p w:rsidR="00D6549B" w:rsidRPr="0005204D" w:rsidRDefault="00D6549B" w:rsidP="00D6549B">
      <w:pPr>
        <w:widowControl w:val="0"/>
        <w:ind w:firstLine="0"/>
        <w:jc w:val="left"/>
        <w:rPr>
          <w:szCs w:val="28"/>
        </w:rPr>
      </w:pPr>
    </w:p>
    <w:p w:rsidR="00D6549B" w:rsidRPr="0005204D" w:rsidRDefault="00D6549B" w:rsidP="00D6549B">
      <w:pPr>
        <w:widowControl w:val="0"/>
        <w:ind w:firstLine="0"/>
        <w:jc w:val="left"/>
        <w:rPr>
          <w:szCs w:val="28"/>
        </w:rPr>
      </w:pPr>
    </w:p>
    <w:p w:rsidR="00D6549B" w:rsidRPr="00EE6A38" w:rsidRDefault="00D6549B" w:rsidP="00D6549B">
      <w:pPr>
        <w:widowControl w:val="0"/>
        <w:tabs>
          <w:tab w:val="left" w:pos="142"/>
        </w:tabs>
        <w:ind w:firstLine="0"/>
        <w:jc w:val="center"/>
        <w:rPr>
          <w:b/>
          <w:szCs w:val="28"/>
        </w:rPr>
      </w:pPr>
      <w:r w:rsidRPr="00EE6A38">
        <w:rPr>
          <w:b/>
          <w:szCs w:val="28"/>
        </w:rPr>
        <w:t>ПРОЕКТ</w:t>
      </w:r>
    </w:p>
    <w:p w:rsidR="00EE6A38" w:rsidRDefault="00D6549B" w:rsidP="00D6549B">
      <w:pPr>
        <w:widowControl w:val="0"/>
        <w:tabs>
          <w:tab w:val="left" w:pos="142"/>
        </w:tabs>
        <w:suppressAutoHyphens/>
        <w:ind w:firstLine="0"/>
        <w:jc w:val="center"/>
        <w:rPr>
          <w:b/>
          <w:szCs w:val="28"/>
        </w:rPr>
      </w:pPr>
      <w:r w:rsidRPr="00EE6A38">
        <w:rPr>
          <w:b/>
          <w:szCs w:val="28"/>
        </w:rPr>
        <w:t xml:space="preserve">межевания территории квартала 280.01.02.07 в границах проекта планировки территории, прилегающей к 1-му </w:t>
      </w:r>
      <w:proofErr w:type="spellStart"/>
      <w:r w:rsidRPr="00EE6A38">
        <w:rPr>
          <w:b/>
          <w:szCs w:val="28"/>
        </w:rPr>
        <w:t>Мочищенскому</w:t>
      </w:r>
      <w:proofErr w:type="spellEnd"/>
      <w:r w:rsidRPr="00EE6A38">
        <w:rPr>
          <w:b/>
          <w:szCs w:val="28"/>
        </w:rPr>
        <w:t xml:space="preserve"> </w:t>
      </w:r>
    </w:p>
    <w:p w:rsidR="00D6549B" w:rsidRPr="00EE6A38" w:rsidRDefault="00D6549B" w:rsidP="00D6549B">
      <w:pPr>
        <w:widowControl w:val="0"/>
        <w:tabs>
          <w:tab w:val="left" w:pos="142"/>
        </w:tabs>
        <w:suppressAutoHyphens/>
        <w:ind w:firstLine="0"/>
        <w:jc w:val="center"/>
        <w:rPr>
          <w:b/>
          <w:szCs w:val="28"/>
        </w:rPr>
      </w:pPr>
      <w:r w:rsidRPr="00EE6A38">
        <w:rPr>
          <w:b/>
          <w:szCs w:val="28"/>
        </w:rPr>
        <w:t>шоссе,</w:t>
      </w:r>
      <w:r w:rsidR="00EE6A38" w:rsidRPr="00EE6A38">
        <w:rPr>
          <w:b/>
          <w:szCs w:val="28"/>
        </w:rPr>
        <w:t xml:space="preserve"> </w:t>
      </w:r>
      <w:r w:rsidRPr="00EE6A38">
        <w:rPr>
          <w:b/>
          <w:szCs w:val="28"/>
        </w:rPr>
        <w:t xml:space="preserve">в </w:t>
      </w:r>
      <w:proofErr w:type="spellStart"/>
      <w:r w:rsidRPr="00EE6A38">
        <w:rPr>
          <w:b/>
          <w:szCs w:val="28"/>
        </w:rPr>
        <w:t>Заельцовском</w:t>
      </w:r>
      <w:proofErr w:type="spellEnd"/>
      <w:r w:rsidRPr="00EE6A38">
        <w:rPr>
          <w:b/>
          <w:szCs w:val="28"/>
        </w:rPr>
        <w:t xml:space="preserve"> районе</w:t>
      </w:r>
    </w:p>
    <w:p w:rsidR="00D6549B" w:rsidRPr="0005204D" w:rsidRDefault="00D6549B" w:rsidP="00D6549B">
      <w:pPr>
        <w:widowControl w:val="0"/>
        <w:ind w:firstLine="0"/>
        <w:jc w:val="left"/>
        <w:rPr>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Default="00D6549B" w:rsidP="00D6549B">
      <w:pPr>
        <w:widowControl w:val="0"/>
        <w:ind w:firstLine="0"/>
        <w:jc w:val="left"/>
        <w:rPr>
          <w:szCs w:val="28"/>
        </w:rPr>
        <w:sectPr w:rsidR="00D6549B" w:rsidSect="00787D3B">
          <w:pgSz w:w="11906" w:h="16838"/>
          <w:pgMar w:top="1134" w:right="567" w:bottom="567" w:left="1418" w:header="397" w:footer="340" w:gutter="0"/>
          <w:pgNumType w:start="1"/>
          <w:cols w:space="708"/>
          <w:docGrid w:linePitch="381"/>
        </w:sectPr>
      </w:pPr>
    </w:p>
    <w:p w:rsidR="00D6549B" w:rsidRDefault="00D6549B" w:rsidP="00D6549B">
      <w:pPr>
        <w:widowControl w:val="0"/>
        <w:ind w:firstLine="0"/>
        <w:jc w:val="center"/>
        <w:rPr>
          <w:szCs w:val="28"/>
        </w:rPr>
        <w:sectPr w:rsidR="00D6549B" w:rsidSect="00A52EF5">
          <w:pgSz w:w="16838" w:h="11906" w:orient="landscape"/>
          <w:pgMar w:top="964" w:right="567" w:bottom="340" w:left="567" w:header="397" w:footer="113" w:gutter="0"/>
          <w:pgNumType w:start="1"/>
          <w:cols w:space="708"/>
          <w:titlePg/>
          <w:docGrid w:linePitch="381"/>
        </w:sectPr>
      </w:pPr>
      <w:r>
        <w:rPr>
          <w:noProof/>
          <w:szCs w:val="28"/>
        </w:rPr>
        <w:drawing>
          <wp:inline distT="0" distB="0" distL="0" distR="0">
            <wp:extent cx="9522460" cy="6732270"/>
            <wp:effectExtent l="19050" t="0" r="2540" b="0"/>
            <wp:docPr id="21" name="Рисунок 1" descr="280.01.0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01.02.07.png"/>
                    <pic:cNvPicPr/>
                  </pic:nvPicPr>
                  <pic:blipFill>
                    <a:blip r:embed="rId23" cstate="print"/>
                    <a:stretch>
                      <a:fillRect/>
                    </a:stretch>
                  </pic:blipFill>
                  <pic:spPr>
                    <a:xfrm>
                      <a:off x="0" y="0"/>
                      <a:ext cx="9522460" cy="6732270"/>
                    </a:xfrm>
                    <a:prstGeom prst="rect">
                      <a:avLst/>
                    </a:prstGeom>
                  </pic:spPr>
                </pic:pic>
              </a:graphicData>
            </a:graphic>
          </wp:inline>
        </w:drawing>
      </w:r>
    </w:p>
    <w:p w:rsidR="00D6549B" w:rsidRPr="0005204D" w:rsidRDefault="00F37C6D" w:rsidP="00D6549B">
      <w:pPr>
        <w:widowControl w:val="0"/>
        <w:ind w:left="6521" w:firstLine="0"/>
        <w:jc w:val="left"/>
        <w:rPr>
          <w:szCs w:val="28"/>
        </w:rPr>
      </w:pPr>
      <w:r>
        <w:rPr>
          <w:noProof/>
          <w:szCs w:val="28"/>
        </w:rPr>
        <w:pict>
          <v:rect id="_x0000_s1032" style="position:absolute;left:0;text-align:left;margin-left:232.55pt;margin-top:-36.7pt;width:26.25pt;height:30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6</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5204D" w:rsidRDefault="00D6549B" w:rsidP="00D6549B">
      <w:pPr>
        <w:widowControl w:val="0"/>
        <w:ind w:left="6521" w:firstLine="0"/>
        <w:jc w:val="left"/>
        <w:rPr>
          <w:szCs w:val="28"/>
          <w:u w:val="single"/>
        </w:rPr>
      </w:pPr>
      <w:r w:rsidRPr="0005204D">
        <w:rPr>
          <w:szCs w:val="28"/>
        </w:rPr>
        <w:t xml:space="preserve">от </w:t>
      </w:r>
      <w:r w:rsidR="000A2CFF" w:rsidRPr="000A2CFF">
        <w:rPr>
          <w:szCs w:val="28"/>
          <w:u w:val="single"/>
        </w:rPr>
        <w:t>16.01.2018</w:t>
      </w:r>
      <w:r w:rsidRPr="0005204D">
        <w:rPr>
          <w:szCs w:val="28"/>
        </w:rPr>
        <w:t xml:space="preserve"> № </w:t>
      </w:r>
      <w:r w:rsidR="000A2CFF">
        <w:rPr>
          <w:szCs w:val="28"/>
          <w:u w:val="single"/>
        </w:rPr>
        <w:t>84</w:t>
      </w:r>
    </w:p>
    <w:p w:rsidR="00D6549B" w:rsidRPr="0005204D" w:rsidRDefault="00D6549B" w:rsidP="00D6549B">
      <w:pPr>
        <w:widowControl w:val="0"/>
        <w:ind w:firstLine="0"/>
        <w:jc w:val="left"/>
        <w:rPr>
          <w:szCs w:val="28"/>
        </w:rPr>
      </w:pPr>
    </w:p>
    <w:p w:rsidR="00D6549B" w:rsidRPr="0005204D" w:rsidRDefault="00D6549B" w:rsidP="00D6549B">
      <w:pPr>
        <w:widowControl w:val="0"/>
        <w:ind w:firstLine="0"/>
        <w:jc w:val="left"/>
        <w:rPr>
          <w:szCs w:val="28"/>
        </w:rPr>
      </w:pPr>
    </w:p>
    <w:p w:rsidR="00D6549B" w:rsidRPr="00415747" w:rsidRDefault="00D6549B" w:rsidP="00D6549B">
      <w:pPr>
        <w:widowControl w:val="0"/>
        <w:tabs>
          <w:tab w:val="left" w:pos="142"/>
        </w:tabs>
        <w:ind w:firstLine="0"/>
        <w:jc w:val="center"/>
        <w:rPr>
          <w:b/>
          <w:szCs w:val="28"/>
        </w:rPr>
      </w:pPr>
      <w:r w:rsidRPr="00415747">
        <w:rPr>
          <w:b/>
          <w:szCs w:val="28"/>
        </w:rPr>
        <w:t>ПРОЕКТ</w:t>
      </w:r>
    </w:p>
    <w:p w:rsidR="00415747" w:rsidRDefault="00D6549B" w:rsidP="00D6549B">
      <w:pPr>
        <w:widowControl w:val="0"/>
        <w:tabs>
          <w:tab w:val="left" w:pos="142"/>
        </w:tabs>
        <w:suppressAutoHyphens/>
        <w:ind w:firstLine="0"/>
        <w:jc w:val="center"/>
        <w:rPr>
          <w:b/>
          <w:szCs w:val="28"/>
        </w:rPr>
      </w:pPr>
      <w:r w:rsidRPr="00415747">
        <w:rPr>
          <w:b/>
          <w:szCs w:val="28"/>
        </w:rPr>
        <w:t xml:space="preserve">межевания территории квартала 280.01.02.09 в границах проекта планировки территории, прилегающей к 1-му </w:t>
      </w:r>
      <w:proofErr w:type="spellStart"/>
      <w:r w:rsidRPr="00415747">
        <w:rPr>
          <w:b/>
          <w:szCs w:val="28"/>
        </w:rPr>
        <w:t>Мочищенскому</w:t>
      </w:r>
      <w:proofErr w:type="spellEnd"/>
      <w:r w:rsidRPr="00415747">
        <w:rPr>
          <w:b/>
          <w:szCs w:val="28"/>
        </w:rPr>
        <w:t xml:space="preserve"> </w:t>
      </w:r>
    </w:p>
    <w:p w:rsidR="00D6549B" w:rsidRPr="00415747" w:rsidRDefault="00D6549B" w:rsidP="00D6549B">
      <w:pPr>
        <w:widowControl w:val="0"/>
        <w:tabs>
          <w:tab w:val="left" w:pos="142"/>
        </w:tabs>
        <w:suppressAutoHyphens/>
        <w:ind w:firstLine="0"/>
        <w:jc w:val="center"/>
        <w:rPr>
          <w:b/>
          <w:szCs w:val="28"/>
        </w:rPr>
      </w:pPr>
      <w:r w:rsidRPr="00415747">
        <w:rPr>
          <w:b/>
          <w:szCs w:val="28"/>
        </w:rPr>
        <w:t>шоссе,</w:t>
      </w:r>
      <w:r w:rsidR="00415747" w:rsidRPr="00415747">
        <w:rPr>
          <w:b/>
          <w:szCs w:val="28"/>
        </w:rPr>
        <w:t xml:space="preserve"> </w:t>
      </w:r>
      <w:r w:rsidRPr="00415747">
        <w:rPr>
          <w:b/>
          <w:szCs w:val="28"/>
        </w:rPr>
        <w:t xml:space="preserve">в </w:t>
      </w:r>
      <w:proofErr w:type="spellStart"/>
      <w:r w:rsidRPr="00415747">
        <w:rPr>
          <w:b/>
          <w:szCs w:val="28"/>
        </w:rPr>
        <w:t>Заельцовском</w:t>
      </w:r>
      <w:proofErr w:type="spellEnd"/>
      <w:r w:rsidRPr="00415747">
        <w:rPr>
          <w:b/>
          <w:szCs w:val="28"/>
        </w:rPr>
        <w:t xml:space="preserve"> районе</w:t>
      </w:r>
    </w:p>
    <w:p w:rsidR="00D6549B" w:rsidRPr="00415747" w:rsidRDefault="00D6549B" w:rsidP="00D6549B">
      <w:pPr>
        <w:widowControl w:val="0"/>
        <w:ind w:firstLine="0"/>
        <w:jc w:val="left"/>
        <w:rPr>
          <w:b/>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Default="00D6549B" w:rsidP="00D6549B">
      <w:pPr>
        <w:widowControl w:val="0"/>
        <w:ind w:firstLine="0"/>
        <w:jc w:val="left"/>
        <w:rPr>
          <w:szCs w:val="28"/>
        </w:rPr>
        <w:sectPr w:rsidR="00D6549B" w:rsidSect="002E09D9">
          <w:pgSz w:w="11906" w:h="16838"/>
          <w:pgMar w:top="1134" w:right="567" w:bottom="567" w:left="1418" w:header="397" w:footer="340" w:gutter="0"/>
          <w:pgNumType w:start="1"/>
          <w:cols w:space="708"/>
          <w:docGrid w:linePitch="381"/>
        </w:sectPr>
      </w:pPr>
    </w:p>
    <w:p w:rsidR="00D6549B" w:rsidRPr="00F64DA6" w:rsidRDefault="00D6549B" w:rsidP="00D6549B">
      <w:pPr>
        <w:widowControl w:val="0"/>
        <w:ind w:firstLine="0"/>
        <w:jc w:val="right"/>
        <w:rPr>
          <w:sz w:val="18"/>
          <w:szCs w:val="18"/>
        </w:rPr>
      </w:pPr>
      <w:r>
        <w:rPr>
          <w:noProof/>
          <w:sz w:val="18"/>
          <w:szCs w:val="18"/>
        </w:rPr>
        <w:drawing>
          <wp:inline distT="0" distB="0" distL="0" distR="0">
            <wp:extent cx="9463484" cy="6336000"/>
            <wp:effectExtent l="19050" t="0" r="4366" b="0"/>
            <wp:docPr id="22" name="Рисунок 19" descr="280.01.0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01.02.09.png"/>
                    <pic:cNvPicPr/>
                  </pic:nvPicPr>
                  <pic:blipFill>
                    <a:blip r:embed="rId24" cstate="print"/>
                    <a:srcRect l="4709" t="10044" r="3866" b="3379"/>
                    <a:stretch>
                      <a:fillRect/>
                    </a:stretch>
                  </pic:blipFill>
                  <pic:spPr>
                    <a:xfrm>
                      <a:off x="0" y="0"/>
                      <a:ext cx="9463484" cy="6336000"/>
                    </a:xfrm>
                    <a:prstGeom prst="rect">
                      <a:avLst/>
                    </a:prstGeom>
                  </pic:spPr>
                </pic:pic>
              </a:graphicData>
            </a:graphic>
          </wp:inline>
        </w:drawing>
      </w:r>
    </w:p>
    <w:p w:rsidR="00D6549B" w:rsidRDefault="00D6549B" w:rsidP="00D6549B">
      <w:pPr>
        <w:widowControl w:val="0"/>
        <w:ind w:firstLine="0"/>
        <w:jc w:val="center"/>
        <w:rPr>
          <w:szCs w:val="28"/>
        </w:rPr>
        <w:sectPr w:rsidR="00D6549B" w:rsidSect="00ED71A4">
          <w:pgSz w:w="16838" w:h="11906" w:orient="landscape"/>
          <w:pgMar w:top="1418" w:right="567" w:bottom="454" w:left="567" w:header="397" w:footer="96" w:gutter="0"/>
          <w:pgNumType w:start="1"/>
          <w:cols w:space="708"/>
          <w:titlePg/>
          <w:docGrid w:linePitch="381"/>
        </w:sectPr>
      </w:pPr>
    </w:p>
    <w:p w:rsidR="00D6549B" w:rsidRPr="0005204D" w:rsidRDefault="00F37C6D" w:rsidP="00D6549B">
      <w:pPr>
        <w:widowControl w:val="0"/>
        <w:ind w:left="6521" w:firstLine="0"/>
        <w:jc w:val="left"/>
        <w:rPr>
          <w:szCs w:val="28"/>
        </w:rPr>
      </w:pPr>
      <w:r>
        <w:rPr>
          <w:noProof/>
          <w:szCs w:val="28"/>
        </w:rPr>
        <w:pict>
          <v:rect id="_x0000_s1026" style="position:absolute;left:0;text-align:left;margin-left:232.55pt;margin-top:-36.7pt;width:26.25pt;height:30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7</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5204D" w:rsidRDefault="00D6549B" w:rsidP="00D6549B">
      <w:pPr>
        <w:widowControl w:val="0"/>
        <w:ind w:left="6521" w:firstLine="0"/>
        <w:jc w:val="left"/>
        <w:rPr>
          <w:szCs w:val="28"/>
          <w:u w:val="single"/>
        </w:rPr>
      </w:pPr>
      <w:r w:rsidRPr="0005204D">
        <w:rPr>
          <w:szCs w:val="28"/>
        </w:rPr>
        <w:t xml:space="preserve">от </w:t>
      </w:r>
      <w:r w:rsidR="000A2CFF" w:rsidRPr="000A2CFF">
        <w:rPr>
          <w:szCs w:val="28"/>
          <w:u w:val="single"/>
        </w:rPr>
        <w:t>16.01.2018</w:t>
      </w:r>
      <w:r w:rsidRPr="0005204D">
        <w:rPr>
          <w:szCs w:val="28"/>
        </w:rPr>
        <w:t xml:space="preserve"> № </w:t>
      </w:r>
      <w:r w:rsidR="000A2CFF">
        <w:rPr>
          <w:szCs w:val="28"/>
          <w:u w:val="single"/>
        </w:rPr>
        <w:t>84</w:t>
      </w:r>
    </w:p>
    <w:p w:rsidR="00D6549B" w:rsidRPr="0005204D" w:rsidRDefault="00D6549B" w:rsidP="00D6549B">
      <w:pPr>
        <w:widowControl w:val="0"/>
        <w:ind w:firstLine="0"/>
        <w:jc w:val="left"/>
        <w:rPr>
          <w:szCs w:val="28"/>
        </w:rPr>
      </w:pPr>
    </w:p>
    <w:p w:rsidR="00D6549B" w:rsidRPr="0005204D" w:rsidRDefault="00D6549B" w:rsidP="00D6549B">
      <w:pPr>
        <w:widowControl w:val="0"/>
        <w:ind w:firstLine="0"/>
        <w:jc w:val="left"/>
        <w:rPr>
          <w:szCs w:val="28"/>
        </w:rPr>
      </w:pPr>
    </w:p>
    <w:p w:rsidR="00D6549B" w:rsidRPr="00415747" w:rsidRDefault="00D6549B" w:rsidP="00D6549B">
      <w:pPr>
        <w:widowControl w:val="0"/>
        <w:ind w:firstLine="0"/>
        <w:jc w:val="center"/>
        <w:rPr>
          <w:b/>
          <w:szCs w:val="28"/>
        </w:rPr>
      </w:pPr>
      <w:r w:rsidRPr="00415747">
        <w:rPr>
          <w:b/>
          <w:szCs w:val="28"/>
        </w:rPr>
        <w:t>ПРОЕКТ</w:t>
      </w:r>
    </w:p>
    <w:p w:rsidR="00415747" w:rsidRDefault="00D6549B" w:rsidP="00D6549B">
      <w:pPr>
        <w:widowControl w:val="0"/>
        <w:tabs>
          <w:tab w:val="left" w:pos="142"/>
        </w:tabs>
        <w:suppressAutoHyphens/>
        <w:ind w:firstLine="0"/>
        <w:jc w:val="center"/>
        <w:rPr>
          <w:b/>
          <w:szCs w:val="28"/>
        </w:rPr>
      </w:pPr>
      <w:r w:rsidRPr="00415747">
        <w:rPr>
          <w:b/>
          <w:szCs w:val="28"/>
        </w:rPr>
        <w:t xml:space="preserve">межевания территории квартала 280.01.02.10 в границах проекта планировки территории, прилегающей к 1-му </w:t>
      </w:r>
      <w:proofErr w:type="spellStart"/>
      <w:r w:rsidRPr="00415747">
        <w:rPr>
          <w:b/>
          <w:szCs w:val="28"/>
        </w:rPr>
        <w:t>Мочищенскому</w:t>
      </w:r>
      <w:proofErr w:type="spellEnd"/>
      <w:r w:rsidRPr="00415747">
        <w:rPr>
          <w:b/>
          <w:szCs w:val="28"/>
        </w:rPr>
        <w:t xml:space="preserve"> </w:t>
      </w:r>
    </w:p>
    <w:p w:rsidR="00D6549B" w:rsidRPr="0005204D" w:rsidRDefault="00D6549B" w:rsidP="00D6549B">
      <w:pPr>
        <w:widowControl w:val="0"/>
        <w:tabs>
          <w:tab w:val="left" w:pos="142"/>
        </w:tabs>
        <w:suppressAutoHyphens/>
        <w:ind w:firstLine="0"/>
        <w:jc w:val="center"/>
        <w:rPr>
          <w:szCs w:val="28"/>
        </w:rPr>
      </w:pPr>
      <w:r w:rsidRPr="00415747">
        <w:rPr>
          <w:b/>
          <w:szCs w:val="28"/>
        </w:rPr>
        <w:t>шоссе,</w:t>
      </w:r>
      <w:r w:rsidR="00415747" w:rsidRPr="00415747">
        <w:rPr>
          <w:b/>
          <w:szCs w:val="28"/>
        </w:rPr>
        <w:t xml:space="preserve"> </w:t>
      </w:r>
      <w:r w:rsidRPr="00415747">
        <w:rPr>
          <w:b/>
          <w:szCs w:val="28"/>
        </w:rPr>
        <w:t xml:space="preserve">в </w:t>
      </w:r>
      <w:proofErr w:type="spellStart"/>
      <w:r w:rsidRPr="00415747">
        <w:rPr>
          <w:b/>
          <w:szCs w:val="28"/>
        </w:rPr>
        <w:t>Заельцовском</w:t>
      </w:r>
      <w:proofErr w:type="spellEnd"/>
      <w:r w:rsidRPr="00415747">
        <w:rPr>
          <w:b/>
          <w:szCs w:val="28"/>
        </w:rPr>
        <w:t xml:space="preserve"> районе</w:t>
      </w:r>
    </w:p>
    <w:p w:rsidR="00D6549B" w:rsidRPr="0005204D" w:rsidRDefault="00D6549B" w:rsidP="00D6549B">
      <w:pPr>
        <w:widowControl w:val="0"/>
        <w:ind w:firstLine="0"/>
        <w:jc w:val="left"/>
        <w:rPr>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Pr="0005204D" w:rsidRDefault="00D6549B" w:rsidP="00D6549B">
      <w:pPr>
        <w:widowControl w:val="0"/>
        <w:ind w:firstLine="0"/>
        <w:jc w:val="left"/>
        <w:rPr>
          <w:sz w:val="24"/>
          <w:szCs w:val="24"/>
        </w:rPr>
        <w:sectPr w:rsidR="00D6549B" w:rsidRPr="0005204D" w:rsidSect="00B970F7">
          <w:headerReference w:type="first" r:id="rId25"/>
          <w:pgSz w:w="11906" w:h="16838"/>
          <w:pgMar w:top="1134" w:right="567" w:bottom="851" w:left="1418" w:header="0" w:footer="709" w:gutter="0"/>
          <w:pgNumType w:start="1"/>
          <w:cols w:space="708"/>
          <w:titlePg/>
          <w:docGrid w:linePitch="381"/>
        </w:sectPr>
      </w:pPr>
    </w:p>
    <w:p w:rsidR="00D6549B" w:rsidRDefault="00D6549B" w:rsidP="00ED71A4">
      <w:pPr>
        <w:widowControl w:val="0"/>
        <w:ind w:firstLine="0"/>
        <w:jc w:val="right"/>
        <w:rPr>
          <w:sz w:val="24"/>
          <w:szCs w:val="24"/>
        </w:rPr>
        <w:sectPr w:rsidR="00D6549B" w:rsidSect="00A52EF5">
          <w:footerReference w:type="first" r:id="rId26"/>
          <w:pgSz w:w="16838" w:h="11906" w:orient="landscape"/>
          <w:pgMar w:top="1418" w:right="567" w:bottom="340" w:left="567" w:header="340" w:footer="96" w:gutter="0"/>
          <w:pgNumType w:start="1"/>
          <w:cols w:space="708"/>
          <w:titlePg/>
          <w:docGrid w:linePitch="381"/>
        </w:sectPr>
      </w:pPr>
      <w:r>
        <w:rPr>
          <w:noProof/>
          <w:sz w:val="24"/>
          <w:szCs w:val="24"/>
        </w:rPr>
        <w:drawing>
          <wp:inline distT="0" distB="0" distL="0" distR="0">
            <wp:extent cx="8901856" cy="6336000"/>
            <wp:effectExtent l="19050" t="0" r="0" b="0"/>
            <wp:docPr id="24" name="Рисунок 23" descr="Приложение 7 квартал 280.01.0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7 квартал 280.01.02.10.png"/>
                    <pic:cNvPicPr/>
                  </pic:nvPicPr>
                  <pic:blipFill>
                    <a:blip r:embed="rId27" cstate="print"/>
                    <a:srcRect l="4698" t="4475" r="3807" b="3395"/>
                    <a:stretch>
                      <a:fillRect/>
                    </a:stretch>
                  </pic:blipFill>
                  <pic:spPr>
                    <a:xfrm>
                      <a:off x="0" y="0"/>
                      <a:ext cx="8901856" cy="6336000"/>
                    </a:xfrm>
                    <a:prstGeom prst="rect">
                      <a:avLst/>
                    </a:prstGeom>
                  </pic:spPr>
                </pic:pic>
              </a:graphicData>
            </a:graphic>
          </wp:inline>
        </w:drawing>
      </w:r>
    </w:p>
    <w:p w:rsidR="00D6549B" w:rsidRPr="007C1662" w:rsidRDefault="00F37C6D" w:rsidP="00D6549B">
      <w:pPr>
        <w:ind w:left="6521" w:firstLine="0"/>
        <w:rPr>
          <w:szCs w:val="28"/>
        </w:rPr>
      </w:pPr>
      <w:r>
        <w:rPr>
          <w:noProof/>
          <w:szCs w:val="28"/>
        </w:rPr>
        <w:pict>
          <v:rect id="_x0000_s1028" style="position:absolute;left:0;text-align:left;margin-left:232.55pt;margin-top:-36.7pt;width:26.25pt;height:30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7C1662">
        <w:rPr>
          <w:szCs w:val="28"/>
        </w:rPr>
        <w:t>Приложение</w:t>
      </w:r>
      <w:r w:rsidR="00D6549B">
        <w:rPr>
          <w:szCs w:val="28"/>
        </w:rPr>
        <w:t xml:space="preserve"> 8</w:t>
      </w:r>
    </w:p>
    <w:p w:rsidR="00D6549B" w:rsidRPr="007C1662" w:rsidRDefault="00D6549B" w:rsidP="00D6549B">
      <w:pPr>
        <w:ind w:left="6521" w:firstLine="0"/>
        <w:rPr>
          <w:szCs w:val="28"/>
        </w:rPr>
      </w:pPr>
      <w:r w:rsidRPr="007C1662">
        <w:rPr>
          <w:szCs w:val="28"/>
        </w:rPr>
        <w:t>к постановлению мэрии</w:t>
      </w:r>
    </w:p>
    <w:p w:rsidR="00D6549B" w:rsidRPr="007C1662" w:rsidRDefault="00D6549B" w:rsidP="00D6549B">
      <w:pPr>
        <w:ind w:left="6521" w:firstLine="0"/>
        <w:rPr>
          <w:szCs w:val="28"/>
        </w:rPr>
      </w:pPr>
      <w:r w:rsidRPr="007C1662">
        <w:rPr>
          <w:szCs w:val="28"/>
        </w:rPr>
        <w:t>города Новосибирска</w:t>
      </w:r>
    </w:p>
    <w:p w:rsidR="00D6549B" w:rsidRPr="000A2CFF" w:rsidRDefault="00D6549B" w:rsidP="00D6549B">
      <w:pPr>
        <w:ind w:left="6521" w:firstLine="0"/>
        <w:rPr>
          <w:szCs w:val="28"/>
          <w:u w:val="single"/>
        </w:rPr>
      </w:pPr>
      <w:r w:rsidRPr="007C1662">
        <w:rPr>
          <w:szCs w:val="28"/>
        </w:rPr>
        <w:t xml:space="preserve">от </w:t>
      </w:r>
      <w:r w:rsidR="000A2CFF" w:rsidRPr="000A2CFF">
        <w:rPr>
          <w:szCs w:val="28"/>
          <w:u w:val="single"/>
        </w:rPr>
        <w:t>16.01.2018</w:t>
      </w:r>
      <w:r w:rsidRPr="007C1662">
        <w:rPr>
          <w:szCs w:val="28"/>
        </w:rPr>
        <w:t xml:space="preserve"> № </w:t>
      </w:r>
      <w:r w:rsidR="000A2CFF">
        <w:rPr>
          <w:szCs w:val="28"/>
          <w:u w:val="single"/>
        </w:rPr>
        <w:t>84</w:t>
      </w:r>
    </w:p>
    <w:p w:rsidR="00D6549B" w:rsidRPr="007C1662" w:rsidRDefault="00D6549B" w:rsidP="00D6549B">
      <w:pPr>
        <w:rPr>
          <w:szCs w:val="28"/>
        </w:rPr>
      </w:pPr>
    </w:p>
    <w:p w:rsidR="00D6549B" w:rsidRPr="007C1662" w:rsidRDefault="00D6549B" w:rsidP="00D6549B">
      <w:pPr>
        <w:rPr>
          <w:szCs w:val="28"/>
        </w:rPr>
      </w:pPr>
    </w:p>
    <w:p w:rsidR="00D6549B" w:rsidRPr="00415747" w:rsidRDefault="00D6549B" w:rsidP="00D6549B">
      <w:pPr>
        <w:widowControl w:val="0"/>
        <w:tabs>
          <w:tab w:val="left" w:pos="142"/>
        </w:tabs>
        <w:ind w:firstLine="0"/>
        <w:jc w:val="center"/>
        <w:rPr>
          <w:b/>
          <w:szCs w:val="28"/>
        </w:rPr>
      </w:pPr>
      <w:r w:rsidRPr="00415747">
        <w:rPr>
          <w:b/>
          <w:szCs w:val="28"/>
        </w:rPr>
        <w:t>ПРОЕКТ</w:t>
      </w:r>
    </w:p>
    <w:p w:rsidR="00415747" w:rsidRPr="00415747" w:rsidRDefault="00D6549B" w:rsidP="00D6549B">
      <w:pPr>
        <w:widowControl w:val="0"/>
        <w:tabs>
          <w:tab w:val="left" w:pos="142"/>
        </w:tabs>
        <w:suppressAutoHyphens/>
        <w:ind w:firstLine="0"/>
        <w:jc w:val="center"/>
        <w:rPr>
          <w:b/>
          <w:szCs w:val="28"/>
        </w:rPr>
      </w:pPr>
      <w:r w:rsidRPr="00415747">
        <w:rPr>
          <w:b/>
          <w:szCs w:val="28"/>
        </w:rPr>
        <w:t xml:space="preserve">межевания территории квартала 280.04.00.02 в границах проекта планировки территории, прилегающей к 1-му </w:t>
      </w:r>
      <w:proofErr w:type="spellStart"/>
      <w:r w:rsidRPr="00415747">
        <w:rPr>
          <w:b/>
          <w:szCs w:val="28"/>
        </w:rPr>
        <w:t>Мочищенскому</w:t>
      </w:r>
      <w:proofErr w:type="spellEnd"/>
      <w:r w:rsidRPr="00415747">
        <w:rPr>
          <w:b/>
          <w:szCs w:val="28"/>
        </w:rPr>
        <w:t xml:space="preserve"> </w:t>
      </w:r>
    </w:p>
    <w:p w:rsidR="00D6549B" w:rsidRPr="00415747" w:rsidRDefault="00D6549B" w:rsidP="00D6549B">
      <w:pPr>
        <w:widowControl w:val="0"/>
        <w:tabs>
          <w:tab w:val="left" w:pos="142"/>
        </w:tabs>
        <w:suppressAutoHyphens/>
        <w:ind w:firstLine="0"/>
        <w:jc w:val="center"/>
        <w:rPr>
          <w:b/>
          <w:szCs w:val="28"/>
        </w:rPr>
      </w:pPr>
      <w:r w:rsidRPr="00415747">
        <w:rPr>
          <w:b/>
          <w:szCs w:val="28"/>
        </w:rPr>
        <w:t>шоссе,</w:t>
      </w:r>
      <w:r w:rsidR="00415747" w:rsidRPr="00415747">
        <w:rPr>
          <w:b/>
          <w:szCs w:val="28"/>
        </w:rPr>
        <w:t xml:space="preserve"> </w:t>
      </w:r>
      <w:r w:rsidRPr="00415747">
        <w:rPr>
          <w:b/>
          <w:szCs w:val="28"/>
        </w:rPr>
        <w:t xml:space="preserve">в </w:t>
      </w:r>
      <w:proofErr w:type="spellStart"/>
      <w:r w:rsidRPr="00415747">
        <w:rPr>
          <w:b/>
          <w:szCs w:val="28"/>
        </w:rPr>
        <w:t>Заельцовском</w:t>
      </w:r>
      <w:proofErr w:type="spellEnd"/>
      <w:r w:rsidRPr="00415747">
        <w:rPr>
          <w:b/>
          <w:szCs w:val="28"/>
        </w:rPr>
        <w:t xml:space="preserve"> районе</w:t>
      </w:r>
    </w:p>
    <w:p w:rsidR="00D6549B" w:rsidRPr="0063539D" w:rsidRDefault="00D6549B" w:rsidP="00D6549B">
      <w:pPr>
        <w:widowControl w:val="0"/>
        <w:ind w:firstLine="0"/>
        <w:jc w:val="left"/>
        <w:rPr>
          <w:szCs w:val="28"/>
        </w:rPr>
      </w:pPr>
    </w:p>
    <w:p w:rsidR="00D6549B" w:rsidRPr="0063539D" w:rsidRDefault="00D6549B" w:rsidP="00D6549B">
      <w:pPr>
        <w:widowControl w:val="0"/>
        <w:rPr>
          <w:szCs w:val="28"/>
        </w:rPr>
      </w:pPr>
      <w:r w:rsidRPr="0063539D">
        <w:rPr>
          <w:szCs w:val="28"/>
        </w:rPr>
        <w:t>Чертеж межевания территории (приложение).</w:t>
      </w:r>
    </w:p>
    <w:p w:rsidR="00D6549B" w:rsidRPr="0063539D" w:rsidRDefault="00D6549B" w:rsidP="00D6549B">
      <w:pPr>
        <w:widowControl w:val="0"/>
        <w:tabs>
          <w:tab w:val="left" w:pos="0"/>
          <w:tab w:val="left" w:pos="1701"/>
        </w:tabs>
        <w:spacing w:before="600"/>
        <w:ind w:firstLine="0"/>
        <w:jc w:val="center"/>
        <w:rPr>
          <w:szCs w:val="28"/>
        </w:rPr>
      </w:pPr>
      <w:r w:rsidRPr="0063539D">
        <w:rPr>
          <w:szCs w:val="28"/>
        </w:rPr>
        <w:t>____________</w:t>
      </w:r>
    </w:p>
    <w:p w:rsidR="00D6549B" w:rsidRDefault="00D6549B" w:rsidP="00D6549B">
      <w:pPr>
        <w:ind w:firstLine="0"/>
        <w:jc w:val="left"/>
        <w:rPr>
          <w:sz w:val="24"/>
          <w:szCs w:val="28"/>
        </w:rPr>
        <w:sectPr w:rsidR="00D6549B" w:rsidSect="00B970F7">
          <w:headerReference w:type="first" r:id="rId28"/>
          <w:pgSz w:w="11906" w:h="16838" w:code="9"/>
          <w:pgMar w:top="1134" w:right="567" w:bottom="567" w:left="1418" w:header="567" w:footer="74" w:gutter="0"/>
          <w:pgNumType w:start="1"/>
          <w:cols w:space="708"/>
          <w:titlePg/>
          <w:docGrid w:linePitch="381"/>
        </w:sectPr>
      </w:pPr>
    </w:p>
    <w:p w:rsidR="00D6549B" w:rsidRDefault="00D6549B" w:rsidP="00D6549B">
      <w:pPr>
        <w:ind w:right="395" w:firstLine="0"/>
        <w:jc w:val="right"/>
        <w:rPr>
          <w:szCs w:val="28"/>
        </w:rPr>
      </w:pPr>
      <w:r>
        <w:rPr>
          <w:noProof/>
          <w:szCs w:val="28"/>
        </w:rPr>
        <w:drawing>
          <wp:inline distT="0" distB="0" distL="0" distR="0">
            <wp:extent cx="8940278" cy="6336000"/>
            <wp:effectExtent l="19050" t="0" r="0" b="0"/>
            <wp:docPr id="23" name="Рисунок 21" descr="Приложение 8_280.04.00.02 2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8_280.04.00.02 22.11.png"/>
                    <pic:cNvPicPr/>
                  </pic:nvPicPr>
                  <pic:blipFill>
                    <a:blip r:embed="rId29" cstate="print"/>
                    <a:srcRect l="2953" t="3086" r="3816" b="3395"/>
                    <a:stretch>
                      <a:fillRect/>
                    </a:stretch>
                  </pic:blipFill>
                  <pic:spPr>
                    <a:xfrm>
                      <a:off x="0" y="0"/>
                      <a:ext cx="8940278" cy="6336000"/>
                    </a:xfrm>
                    <a:prstGeom prst="rect">
                      <a:avLst/>
                    </a:prstGeom>
                  </pic:spPr>
                </pic:pic>
              </a:graphicData>
            </a:graphic>
          </wp:inline>
        </w:drawing>
      </w:r>
    </w:p>
    <w:p w:rsidR="00D6549B" w:rsidRDefault="00D6549B" w:rsidP="00D6549B">
      <w:pPr>
        <w:suppressAutoHyphens/>
        <w:ind w:right="-6" w:firstLine="0"/>
        <w:jc w:val="left"/>
        <w:rPr>
          <w:sz w:val="26"/>
          <w:szCs w:val="26"/>
        </w:rPr>
        <w:sectPr w:rsidR="00D6549B" w:rsidSect="00A52EF5">
          <w:headerReference w:type="first" r:id="rId30"/>
          <w:footerReference w:type="first" r:id="rId31"/>
          <w:pgSz w:w="16838" w:h="11906" w:orient="landscape" w:code="9"/>
          <w:pgMar w:top="1418" w:right="567" w:bottom="340" w:left="567" w:header="340" w:footer="0" w:gutter="0"/>
          <w:pgNumType w:start="1"/>
          <w:cols w:space="708"/>
          <w:titlePg/>
          <w:docGrid w:linePitch="381"/>
        </w:sectPr>
      </w:pPr>
    </w:p>
    <w:p w:rsidR="00D6549B" w:rsidRPr="0005204D" w:rsidRDefault="00F37C6D" w:rsidP="00D6549B">
      <w:pPr>
        <w:widowControl w:val="0"/>
        <w:ind w:left="6521" w:firstLine="0"/>
        <w:jc w:val="left"/>
        <w:rPr>
          <w:szCs w:val="28"/>
        </w:rPr>
      </w:pPr>
      <w:r>
        <w:rPr>
          <w:noProof/>
          <w:szCs w:val="28"/>
        </w:rPr>
        <w:pict>
          <v:rect id="_x0000_s1033" style="position:absolute;left:0;text-align:left;margin-left:232.55pt;margin-top:-36.7pt;width:26.25pt;height:30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9</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A2CFF" w:rsidRDefault="00D6549B" w:rsidP="00D6549B">
      <w:pPr>
        <w:widowControl w:val="0"/>
        <w:ind w:left="6521" w:firstLine="0"/>
        <w:jc w:val="left"/>
        <w:rPr>
          <w:szCs w:val="28"/>
          <w:u w:val="single"/>
        </w:rPr>
      </w:pPr>
      <w:r w:rsidRPr="0005204D">
        <w:rPr>
          <w:szCs w:val="28"/>
        </w:rPr>
        <w:t xml:space="preserve">от </w:t>
      </w:r>
      <w:r w:rsidR="000A2CFF" w:rsidRPr="000A2CFF">
        <w:rPr>
          <w:szCs w:val="28"/>
          <w:u w:val="single"/>
        </w:rPr>
        <w:t>16.01.2018</w:t>
      </w:r>
      <w:r w:rsidRPr="0005204D">
        <w:rPr>
          <w:szCs w:val="28"/>
        </w:rPr>
        <w:t xml:space="preserve"> № </w:t>
      </w:r>
      <w:r w:rsidR="000A2CFF">
        <w:rPr>
          <w:szCs w:val="28"/>
          <w:u w:val="single"/>
        </w:rPr>
        <w:t>84</w:t>
      </w:r>
    </w:p>
    <w:p w:rsidR="00D6549B" w:rsidRPr="0005204D" w:rsidRDefault="00D6549B" w:rsidP="00D6549B">
      <w:pPr>
        <w:widowControl w:val="0"/>
        <w:ind w:firstLine="0"/>
        <w:jc w:val="left"/>
        <w:rPr>
          <w:szCs w:val="28"/>
        </w:rPr>
      </w:pPr>
    </w:p>
    <w:p w:rsidR="00D6549B" w:rsidRPr="0005204D" w:rsidRDefault="00D6549B" w:rsidP="00D6549B">
      <w:pPr>
        <w:widowControl w:val="0"/>
        <w:ind w:firstLine="0"/>
        <w:jc w:val="left"/>
        <w:rPr>
          <w:szCs w:val="28"/>
        </w:rPr>
      </w:pPr>
    </w:p>
    <w:p w:rsidR="00D6549B" w:rsidRPr="00415747" w:rsidRDefault="00D6549B" w:rsidP="00D6549B">
      <w:pPr>
        <w:widowControl w:val="0"/>
        <w:tabs>
          <w:tab w:val="left" w:pos="142"/>
        </w:tabs>
        <w:ind w:firstLine="0"/>
        <w:jc w:val="center"/>
        <w:rPr>
          <w:b/>
          <w:szCs w:val="28"/>
        </w:rPr>
      </w:pPr>
      <w:r w:rsidRPr="00415747">
        <w:rPr>
          <w:b/>
          <w:szCs w:val="28"/>
        </w:rPr>
        <w:t>ПРОЕКТ</w:t>
      </w:r>
    </w:p>
    <w:p w:rsidR="00D6549B" w:rsidRPr="00415747" w:rsidRDefault="00D6549B" w:rsidP="00D6549B">
      <w:pPr>
        <w:widowControl w:val="0"/>
        <w:tabs>
          <w:tab w:val="left" w:pos="142"/>
        </w:tabs>
        <w:suppressAutoHyphens/>
        <w:ind w:firstLine="0"/>
        <w:jc w:val="center"/>
        <w:rPr>
          <w:b/>
          <w:szCs w:val="28"/>
        </w:rPr>
      </w:pPr>
      <w:r w:rsidRPr="00415747">
        <w:rPr>
          <w:b/>
          <w:szCs w:val="28"/>
        </w:rPr>
        <w:t>межевания застроенной территории в границах улиц Аренского, Кубовой</w:t>
      </w:r>
    </w:p>
    <w:p w:rsidR="00D6549B" w:rsidRPr="00415747" w:rsidRDefault="00D6549B" w:rsidP="00D6549B">
      <w:pPr>
        <w:widowControl w:val="0"/>
        <w:tabs>
          <w:tab w:val="left" w:pos="142"/>
        </w:tabs>
        <w:suppressAutoHyphens/>
        <w:ind w:firstLine="0"/>
        <w:jc w:val="center"/>
        <w:rPr>
          <w:b/>
          <w:szCs w:val="28"/>
        </w:rPr>
      </w:pPr>
      <w:r w:rsidRPr="00415747">
        <w:rPr>
          <w:b/>
          <w:szCs w:val="28"/>
        </w:rPr>
        <w:t>в границах проекта планировки территории, прилегающей</w:t>
      </w:r>
    </w:p>
    <w:p w:rsidR="00D6549B" w:rsidRPr="00415747" w:rsidRDefault="00D6549B" w:rsidP="00D6549B">
      <w:pPr>
        <w:widowControl w:val="0"/>
        <w:tabs>
          <w:tab w:val="left" w:pos="142"/>
        </w:tabs>
        <w:suppressAutoHyphens/>
        <w:ind w:firstLine="0"/>
        <w:jc w:val="center"/>
        <w:rPr>
          <w:b/>
          <w:szCs w:val="28"/>
        </w:rPr>
      </w:pPr>
      <w:r w:rsidRPr="00415747">
        <w:rPr>
          <w:b/>
          <w:szCs w:val="28"/>
        </w:rPr>
        <w:t xml:space="preserve">к 1-му </w:t>
      </w:r>
      <w:proofErr w:type="spellStart"/>
      <w:r w:rsidRPr="00415747">
        <w:rPr>
          <w:b/>
          <w:szCs w:val="28"/>
        </w:rPr>
        <w:t>Мочищенскому</w:t>
      </w:r>
      <w:proofErr w:type="spellEnd"/>
      <w:r w:rsidRPr="00415747">
        <w:rPr>
          <w:b/>
          <w:szCs w:val="28"/>
        </w:rPr>
        <w:t xml:space="preserve"> шоссе, в </w:t>
      </w:r>
      <w:proofErr w:type="spellStart"/>
      <w:r w:rsidRPr="00415747">
        <w:rPr>
          <w:b/>
          <w:szCs w:val="28"/>
        </w:rPr>
        <w:t>Заельцовском</w:t>
      </w:r>
      <w:proofErr w:type="spellEnd"/>
      <w:r w:rsidRPr="00415747">
        <w:rPr>
          <w:b/>
          <w:szCs w:val="28"/>
        </w:rPr>
        <w:t xml:space="preserve"> районе</w:t>
      </w:r>
    </w:p>
    <w:p w:rsidR="00D6549B" w:rsidRPr="0005204D" w:rsidRDefault="00D6549B" w:rsidP="00D6549B">
      <w:pPr>
        <w:widowControl w:val="0"/>
        <w:ind w:firstLine="0"/>
        <w:jc w:val="left"/>
        <w:rPr>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Default="00D6549B" w:rsidP="00D6549B">
      <w:pPr>
        <w:suppressAutoHyphens/>
        <w:ind w:right="-6" w:firstLine="0"/>
        <w:jc w:val="left"/>
        <w:rPr>
          <w:sz w:val="26"/>
          <w:szCs w:val="26"/>
        </w:rPr>
        <w:sectPr w:rsidR="00D6549B" w:rsidSect="00A52EF5">
          <w:pgSz w:w="11906" w:h="16838" w:code="9"/>
          <w:pgMar w:top="1134" w:right="567" w:bottom="567" w:left="1418" w:header="340" w:footer="340" w:gutter="0"/>
          <w:pgNumType w:start="1"/>
          <w:cols w:space="708"/>
          <w:docGrid w:linePitch="381"/>
        </w:sectPr>
      </w:pPr>
    </w:p>
    <w:p w:rsidR="00D6549B" w:rsidRPr="00E1370C" w:rsidRDefault="00D6549B" w:rsidP="00D6549B">
      <w:pPr>
        <w:suppressAutoHyphens/>
        <w:ind w:right="-6" w:firstLine="0"/>
        <w:jc w:val="right"/>
        <w:rPr>
          <w:sz w:val="18"/>
          <w:szCs w:val="26"/>
        </w:rPr>
      </w:pPr>
      <w:r>
        <w:rPr>
          <w:noProof/>
          <w:sz w:val="18"/>
          <w:szCs w:val="26"/>
        </w:rPr>
        <w:drawing>
          <wp:inline distT="0" distB="0" distL="0" distR="0">
            <wp:extent cx="9568404" cy="6336000"/>
            <wp:effectExtent l="19050" t="0" r="0" b="0"/>
            <wp:docPr id="25" name="Рисунок 22" descr="Приложение РЗТ Аренского, Кубовой утвержд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РЗТ Аренского, Кубовой утверждение.jpg"/>
                    <pic:cNvPicPr/>
                  </pic:nvPicPr>
                  <pic:blipFill>
                    <a:blip r:embed="rId32" cstate="print"/>
                    <a:srcRect l="4120" t="9645" r="2971" b="3404"/>
                    <a:stretch>
                      <a:fillRect/>
                    </a:stretch>
                  </pic:blipFill>
                  <pic:spPr>
                    <a:xfrm>
                      <a:off x="0" y="0"/>
                      <a:ext cx="9568404" cy="6336000"/>
                    </a:xfrm>
                    <a:prstGeom prst="rect">
                      <a:avLst/>
                    </a:prstGeom>
                  </pic:spPr>
                </pic:pic>
              </a:graphicData>
            </a:graphic>
          </wp:inline>
        </w:drawing>
      </w:r>
    </w:p>
    <w:p w:rsidR="00D6549B" w:rsidRPr="00622A5E" w:rsidRDefault="00D6549B" w:rsidP="00D6549B">
      <w:pPr>
        <w:suppressAutoHyphens/>
        <w:ind w:right="-6" w:firstLine="0"/>
        <w:jc w:val="center"/>
        <w:rPr>
          <w:sz w:val="26"/>
          <w:szCs w:val="26"/>
        </w:rPr>
        <w:sectPr w:rsidR="00D6549B" w:rsidRPr="00622A5E" w:rsidSect="00ED71A4">
          <w:headerReference w:type="first" r:id="rId33"/>
          <w:pgSz w:w="16838" w:h="11906" w:orient="landscape"/>
          <w:pgMar w:top="1418" w:right="567" w:bottom="454" w:left="567" w:header="397" w:footer="108" w:gutter="0"/>
          <w:pgNumType w:start="1"/>
          <w:cols w:space="708"/>
          <w:titlePg/>
          <w:docGrid w:linePitch="381"/>
        </w:sectPr>
      </w:pPr>
    </w:p>
    <w:p w:rsidR="00D6549B" w:rsidRPr="0005204D" w:rsidRDefault="00F37C6D" w:rsidP="00D6549B">
      <w:pPr>
        <w:widowControl w:val="0"/>
        <w:ind w:left="6521" w:firstLine="0"/>
        <w:jc w:val="left"/>
        <w:rPr>
          <w:szCs w:val="28"/>
        </w:rPr>
      </w:pPr>
      <w:r>
        <w:rPr>
          <w:noProof/>
          <w:szCs w:val="28"/>
        </w:rPr>
        <w:pict>
          <v:rect id="_x0000_s1039" style="position:absolute;left:0;text-align:left;margin-left:232.55pt;margin-top:-36.7pt;width:26.25pt;height:30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10</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A2CFF" w:rsidRDefault="00D6549B" w:rsidP="00D6549B">
      <w:pPr>
        <w:widowControl w:val="0"/>
        <w:ind w:left="6521" w:firstLine="0"/>
        <w:jc w:val="left"/>
        <w:rPr>
          <w:szCs w:val="28"/>
          <w:u w:val="single"/>
        </w:rPr>
      </w:pPr>
      <w:r w:rsidRPr="0005204D">
        <w:rPr>
          <w:szCs w:val="28"/>
        </w:rPr>
        <w:t xml:space="preserve">от </w:t>
      </w:r>
      <w:r w:rsidR="000A2CFF" w:rsidRPr="000A2CFF">
        <w:rPr>
          <w:szCs w:val="28"/>
          <w:u w:val="single"/>
        </w:rPr>
        <w:t>16.01.2018</w:t>
      </w:r>
      <w:r w:rsidRPr="0005204D">
        <w:rPr>
          <w:szCs w:val="28"/>
        </w:rPr>
        <w:t xml:space="preserve"> № </w:t>
      </w:r>
      <w:r w:rsidR="000A2CFF">
        <w:rPr>
          <w:szCs w:val="28"/>
          <w:u w:val="single"/>
        </w:rPr>
        <w:t>84</w:t>
      </w:r>
    </w:p>
    <w:p w:rsidR="00D6549B" w:rsidRPr="0005204D" w:rsidRDefault="00D6549B" w:rsidP="00D6549B">
      <w:pPr>
        <w:widowControl w:val="0"/>
        <w:ind w:firstLine="0"/>
        <w:jc w:val="left"/>
        <w:rPr>
          <w:szCs w:val="28"/>
        </w:rPr>
      </w:pPr>
    </w:p>
    <w:p w:rsidR="00D6549B" w:rsidRPr="0005204D" w:rsidRDefault="00D6549B" w:rsidP="00D6549B">
      <w:pPr>
        <w:widowControl w:val="0"/>
        <w:ind w:firstLine="0"/>
        <w:jc w:val="left"/>
        <w:rPr>
          <w:szCs w:val="28"/>
        </w:rPr>
      </w:pPr>
    </w:p>
    <w:p w:rsidR="00D6549B" w:rsidRPr="00415747" w:rsidRDefault="00D6549B" w:rsidP="00D6549B">
      <w:pPr>
        <w:widowControl w:val="0"/>
        <w:tabs>
          <w:tab w:val="left" w:pos="142"/>
        </w:tabs>
        <w:ind w:firstLine="0"/>
        <w:jc w:val="center"/>
        <w:rPr>
          <w:b/>
          <w:szCs w:val="28"/>
        </w:rPr>
      </w:pPr>
      <w:r w:rsidRPr="00415747">
        <w:rPr>
          <w:b/>
          <w:szCs w:val="28"/>
        </w:rPr>
        <w:t>ПРОЕКТ</w:t>
      </w:r>
    </w:p>
    <w:p w:rsidR="00415747" w:rsidRDefault="00D6549B" w:rsidP="00D6549B">
      <w:pPr>
        <w:widowControl w:val="0"/>
        <w:tabs>
          <w:tab w:val="left" w:pos="142"/>
        </w:tabs>
        <w:suppressAutoHyphens/>
        <w:ind w:firstLine="0"/>
        <w:jc w:val="center"/>
        <w:rPr>
          <w:b/>
          <w:szCs w:val="28"/>
        </w:rPr>
      </w:pPr>
      <w:r w:rsidRPr="00415747">
        <w:rPr>
          <w:b/>
          <w:szCs w:val="28"/>
        </w:rPr>
        <w:t xml:space="preserve">межевания застроенной территории в границах улицы Кубовой в </w:t>
      </w:r>
      <w:proofErr w:type="spellStart"/>
      <w:r w:rsidRPr="00415747">
        <w:rPr>
          <w:b/>
          <w:szCs w:val="28"/>
        </w:rPr>
        <w:t>Заельцовском</w:t>
      </w:r>
      <w:proofErr w:type="spellEnd"/>
      <w:r w:rsidRPr="00415747">
        <w:rPr>
          <w:b/>
          <w:szCs w:val="28"/>
        </w:rPr>
        <w:t xml:space="preserve"> районе в границах проекта планировки </w:t>
      </w:r>
    </w:p>
    <w:p w:rsidR="00415747" w:rsidRDefault="00D6549B" w:rsidP="00D6549B">
      <w:pPr>
        <w:widowControl w:val="0"/>
        <w:tabs>
          <w:tab w:val="left" w:pos="142"/>
        </w:tabs>
        <w:suppressAutoHyphens/>
        <w:ind w:firstLine="0"/>
        <w:jc w:val="center"/>
        <w:rPr>
          <w:b/>
          <w:szCs w:val="28"/>
        </w:rPr>
      </w:pPr>
      <w:r w:rsidRPr="00415747">
        <w:rPr>
          <w:b/>
          <w:szCs w:val="28"/>
        </w:rPr>
        <w:t>территории, прилегающей</w:t>
      </w:r>
      <w:r w:rsidR="00415747">
        <w:rPr>
          <w:b/>
          <w:szCs w:val="28"/>
        </w:rPr>
        <w:t xml:space="preserve"> </w:t>
      </w:r>
      <w:r w:rsidRPr="00415747">
        <w:rPr>
          <w:b/>
          <w:szCs w:val="28"/>
        </w:rPr>
        <w:t xml:space="preserve">к 1-му </w:t>
      </w:r>
      <w:proofErr w:type="spellStart"/>
      <w:r w:rsidRPr="00415747">
        <w:rPr>
          <w:b/>
          <w:szCs w:val="28"/>
        </w:rPr>
        <w:t>Мочищенскому</w:t>
      </w:r>
      <w:proofErr w:type="spellEnd"/>
      <w:r w:rsidRPr="00415747">
        <w:rPr>
          <w:b/>
          <w:szCs w:val="28"/>
        </w:rPr>
        <w:t xml:space="preserve"> </w:t>
      </w:r>
    </w:p>
    <w:p w:rsidR="00D6549B" w:rsidRPr="00415747" w:rsidRDefault="00D6549B" w:rsidP="00D6549B">
      <w:pPr>
        <w:widowControl w:val="0"/>
        <w:tabs>
          <w:tab w:val="left" w:pos="142"/>
        </w:tabs>
        <w:suppressAutoHyphens/>
        <w:ind w:firstLine="0"/>
        <w:jc w:val="center"/>
        <w:rPr>
          <w:b/>
          <w:szCs w:val="28"/>
        </w:rPr>
      </w:pPr>
      <w:r w:rsidRPr="00415747">
        <w:rPr>
          <w:b/>
          <w:szCs w:val="28"/>
        </w:rPr>
        <w:t xml:space="preserve">шоссе, в </w:t>
      </w:r>
      <w:proofErr w:type="spellStart"/>
      <w:r w:rsidRPr="00415747">
        <w:rPr>
          <w:b/>
          <w:szCs w:val="28"/>
        </w:rPr>
        <w:t>Заельцовском</w:t>
      </w:r>
      <w:proofErr w:type="spellEnd"/>
      <w:r w:rsidRPr="00415747">
        <w:rPr>
          <w:b/>
          <w:szCs w:val="28"/>
        </w:rPr>
        <w:t xml:space="preserve"> районе</w:t>
      </w:r>
    </w:p>
    <w:p w:rsidR="00D6549B" w:rsidRPr="0005204D" w:rsidRDefault="00D6549B" w:rsidP="00D6549B">
      <w:pPr>
        <w:widowControl w:val="0"/>
        <w:ind w:firstLine="0"/>
        <w:jc w:val="left"/>
        <w:rPr>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Default="00D6549B" w:rsidP="00D6549B">
      <w:pPr>
        <w:suppressAutoHyphens/>
        <w:ind w:right="-6" w:firstLine="0"/>
        <w:jc w:val="left"/>
        <w:rPr>
          <w:sz w:val="26"/>
          <w:szCs w:val="26"/>
        </w:rPr>
        <w:sectPr w:rsidR="00D6549B" w:rsidSect="00B970F7">
          <w:pgSz w:w="11906" w:h="16838" w:code="9"/>
          <w:pgMar w:top="1134" w:right="567" w:bottom="567" w:left="1418" w:header="340" w:footer="340" w:gutter="0"/>
          <w:pgNumType w:start="1"/>
          <w:cols w:space="708"/>
          <w:docGrid w:linePitch="381"/>
        </w:sectPr>
      </w:pPr>
    </w:p>
    <w:p w:rsidR="00D6549B" w:rsidRDefault="00D6549B" w:rsidP="00D6549B">
      <w:pPr>
        <w:suppressAutoHyphens/>
        <w:ind w:right="-6" w:firstLine="0"/>
        <w:jc w:val="center"/>
        <w:rPr>
          <w:sz w:val="26"/>
          <w:szCs w:val="26"/>
        </w:rPr>
        <w:sectPr w:rsidR="00D6549B" w:rsidSect="00A52EF5">
          <w:pgSz w:w="16838" w:h="11906" w:orient="landscape" w:code="9"/>
          <w:pgMar w:top="1418" w:right="567" w:bottom="340" w:left="567" w:header="340" w:footer="108" w:gutter="0"/>
          <w:pgNumType w:start="1"/>
          <w:cols w:space="708"/>
          <w:titlePg/>
          <w:docGrid w:linePitch="381"/>
        </w:sectPr>
      </w:pPr>
      <w:r>
        <w:rPr>
          <w:noProof/>
          <w:sz w:val="26"/>
          <w:szCs w:val="26"/>
        </w:rPr>
        <w:drawing>
          <wp:inline distT="0" distB="0" distL="0" distR="0">
            <wp:extent cx="9817770" cy="6408000"/>
            <wp:effectExtent l="19050" t="0" r="0" b="0"/>
            <wp:docPr id="26" name="Рисунок 22" descr="РЗТ по ул. Кубово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РЗТ по ул. Кубовой.png"/>
                    <pic:cNvPicPr>
                      <a:picLocks noChangeAspect="1" noChangeArrowheads="1"/>
                    </pic:cNvPicPr>
                  </pic:nvPicPr>
                  <pic:blipFill>
                    <a:blip r:embed="rId34" cstate="print"/>
                    <a:srcRect l="3802" t="10699" r="2963" b="3086"/>
                    <a:stretch>
                      <a:fillRect/>
                    </a:stretch>
                  </pic:blipFill>
                  <pic:spPr bwMode="auto">
                    <a:xfrm>
                      <a:off x="0" y="0"/>
                      <a:ext cx="9817770" cy="6408000"/>
                    </a:xfrm>
                    <a:prstGeom prst="rect">
                      <a:avLst/>
                    </a:prstGeom>
                    <a:noFill/>
                    <a:ln w="9525">
                      <a:noFill/>
                      <a:miter lim="800000"/>
                      <a:headEnd/>
                      <a:tailEnd/>
                    </a:ln>
                  </pic:spPr>
                </pic:pic>
              </a:graphicData>
            </a:graphic>
          </wp:inline>
        </w:drawing>
      </w:r>
    </w:p>
    <w:p w:rsidR="00D6549B" w:rsidRPr="0005204D" w:rsidRDefault="00F37C6D" w:rsidP="00D6549B">
      <w:pPr>
        <w:widowControl w:val="0"/>
        <w:ind w:left="6521" w:firstLine="0"/>
        <w:jc w:val="left"/>
        <w:rPr>
          <w:szCs w:val="28"/>
        </w:rPr>
      </w:pPr>
      <w:r>
        <w:rPr>
          <w:noProof/>
          <w:szCs w:val="28"/>
        </w:rPr>
        <w:pict>
          <v:rect id="_x0000_s1040" style="position:absolute;left:0;text-align:left;margin-left:232.55pt;margin-top:-36.7pt;width:26.25pt;height:30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11</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A2CFF" w:rsidRDefault="00D6549B" w:rsidP="00D6549B">
      <w:pPr>
        <w:widowControl w:val="0"/>
        <w:ind w:left="6521" w:firstLine="0"/>
        <w:jc w:val="left"/>
        <w:rPr>
          <w:szCs w:val="28"/>
          <w:u w:val="single"/>
        </w:rPr>
      </w:pPr>
      <w:r w:rsidRPr="0005204D">
        <w:rPr>
          <w:szCs w:val="28"/>
        </w:rPr>
        <w:t xml:space="preserve">от </w:t>
      </w:r>
      <w:r w:rsidR="000A2CFF" w:rsidRPr="000A2CFF">
        <w:rPr>
          <w:szCs w:val="28"/>
          <w:u w:val="single"/>
        </w:rPr>
        <w:t>16.01.2018</w:t>
      </w:r>
      <w:r w:rsidRPr="0005204D">
        <w:rPr>
          <w:szCs w:val="28"/>
        </w:rPr>
        <w:t xml:space="preserve"> № </w:t>
      </w:r>
      <w:r w:rsidR="000A2CFF">
        <w:rPr>
          <w:szCs w:val="28"/>
          <w:u w:val="single"/>
        </w:rPr>
        <w:t>84</w:t>
      </w:r>
    </w:p>
    <w:p w:rsidR="00D6549B" w:rsidRPr="0005204D" w:rsidRDefault="00D6549B" w:rsidP="00D6549B">
      <w:pPr>
        <w:widowControl w:val="0"/>
        <w:ind w:firstLine="0"/>
        <w:jc w:val="left"/>
        <w:rPr>
          <w:szCs w:val="28"/>
        </w:rPr>
      </w:pPr>
    </w:p>
    <w:p w:rsidR="00D6549B" w:rsidRPr="0005204D" w:rsidRDefault="00D6549B" w:rsidP="00D6549B">
      <w:pPr>
        <w:widowControl w:val="0"/>
        <w:ind w:firstLine="0"/>
        <w:jc w:val="left"/>
        <w:rPr>
          <w:szCs w:val="28"/>
        </w:rPr>
      </w:pPr>
    </w:p>
    <w:p w:rsidR="00D6549B" w:rsidRPr="00415747" w:rsidRDefault="00D6549B" w:rsidP="00D6549B">
      <w:pPr>
        <w:widowControl w:val="0"/>
        <w:tabs>
          <w:tab w:val="left" w:pos="142"/>
        </w:tabs>
        <w:ind w:firstLine="0"/>
        <w:jc w:val="center"/>
        <w:rPr>
          <w:b/>
          <w:szCs w:val="28"/>
        </w:rPr>
      </w:pPr>
      <w:r w:rsidRPr="00415747">
        <w:rPr>
          <w:b/>
          <w:szCs w:val="28"/>
        </w:rPr>
        <w:t>ПРОЕКТ</w:t>
      </w:r>
    </w:p>
    <w:p w:rsidR="00415747" w:rsidRDefault="00D6549B" w:rsidP="00D6549B">
      <w:pPr>
        <w:widowControl w:val="0"/>
        <w:tabs>
          <w:tab w:val="left" w:pos="142"/>
        </w:tabs>
        <w:suppressAutoHyphens/>
        <w:ind w:firstLine="0"/>
        <w:jc w:val="center"/>
        <w:rPr>
          <w:b/>
          <w:szCs w:val="28"/>
        </w:rPr>
      </w:pPr>
      <w:r w:rsidRPr="00415747">
        <w:rPr>
          <w:b/>
          <w:szCs w:val="28"/>
        </w:rPr>
        <w:t xml:space="preserve">межевания территории, </w:t>
      </w:r>
      <w:proofErr w:type="gramStart"/>
      <w:r w:rsidRPr="00415747">
        <w:rPr>
          <w:b/>
          <w:szCs w:val="28"/>
        </w:rPr>
        <w:t>предназначенный</w:t>
      </w:r>
      <w:proofErr w:type="gramEnd"/>
      <w:r w:rsidRPr="00415747">
        <w:rPr>
          <w:b/>
          <w:szCs w:val="28"/>
        </w:rPr>
        <w:t xml:space="preserve"> для размещения линейного объекта транспортной инфраструктуры – автомобильной дороги по улице ж. у. 2</w:t>
      </w:r>
      <w:r w:rsidR="00415747">
        <w:rPr>
          <w:b/>
          <w:szCs w:val="28"/>
        </w:rPr>
        <w:t xml:space="preserve"> </w:t>
      </w:r>
      <w:r w:rsidRPr="00415747">
        <w:rPr>
          <w:b/>
          <w:szCs w:val="28"/>
        </w:rPr>
        <w:t xml:space="preserve">в границах проекта планировки территории, </w:t>
      </w:r>
    </w:p>
    <w:p w:rsidR="00415747" w:rsidRDefault="00D6549B" w:rsidP="00D6549B">
      <w:pPr>
        <w:widowControl w:val="0"/>
        <w:tabs>
          <w:tab w:val="left" w:pos="142"/>
        </w:tabs>
        <w:suppressAutoHyphens/>
        <w:ind w:firstLine="0"/>
        <w:jc w:val="center"/>
        <w:rPr>
          <w:b/>
          <w:szCs w:val="28"/>
        </w:rPr>
      </w:pPr>
      <w:proofErr w:type="gramStart"/>
      <w:r w:rsidRPr="00415747">
        <w:rPr>
          <w:b/>
          <w:szCs w:val="28"/>
        </w:rPr>
        <w:t>прилегающей</w:t>
      </w:r>
      <w:proofErr w:type="gramEnd"/>
      <w:r w:rsidR="00415747">
        <w:rPr>
          <w:b/>
          <w:szCs w:val="28"/>
        </w:rPr>
        <w:t xml:space="preserve"> </w:t>
      </w:r>
      <w:r w:rsidRPr="00415747">
        <w:rPr>
          <w:b/>
          <w:szCs w:val="28"/>
        </w:rPr>
        <w:t xml:space="preserve">к 1-му </w:t>
      </w:r>
      <w:proofErr w:type="spellStart"/>
      <w:r w:rsidRPr="00415747">
        <w:rPr>
          <w:b/>
          <w:szCs w:val="28"/>
        </w:rPr>
        <w:t>Мочищенскому</w:t>
      </w:r>
      <w:proofErr w:type="spellEnd"/>
      <w:r w:rsidRPr="00415747">
        <w:rPr>
          <w:b/>
          <w:szCs w:val="28"/>
        </w:rPr>
        <w:t xml:space="preserve"> шоссе, </w:t>
      </w:r>
    </w:p>
    <w:p w:rsidR="00D6549B" w:rsidRPr="00415747" w:rsidRDefault="00D6549B" w:rsidP="00D6549B">
      <w:pPr>
        <w:widowControl w:val="0"/>
        <w:tabs>
          <w:tab w:val="left" w:pos="142"/>
        </w:tabs>
        <w:suppressAutoHyphens/>
        <w:ind w:firstLine="0"/>
        <w:jc w:val="center"/>
        <w:rPr>
          <w:b/>
          <w:szCs w:val="28"/>
        </w:rPr>
      </w:pPr>
      <w:r w:rsidRPr="00415747">
        <w:rPr>
          <w:b/>
          <w:szCs w:val="28"/>
        </w:rPr>
        <w:t xml:space="preserve">в </w:t>
      </w:r>
      <w:proofErr w:type="spellStart"/>
      <w:r w:rsidRPr="00415747">
        <w:rPr>
          <w:b/>
          <w:szCs w:val="28"/>
        </w:rPr>
        <w:t>Заельцовском</w:t>
      </w:r>
      <w:proofErr w:type="spellEnd"/>
      <w:r w:rsidRPr="00415747">
        <w:rPr>
          <w:b/>
          <w:szCs w:val="28"/>
        </w:rPr>
        <w:t xml:space="preserve"> районе</w:t>
      </w:r>
    </w:p>
    <w:p w:rsidR="00D6549B" w:rsidRPr="0005204D" w:rsidRDefault="00D6549B" w:rsidP="00D6549B">
      <w:pPr>
        <w:widowControl w:val="0"/>
        <w:ind w:firstLine="0"/>
        <w:jc w:val="left"/>
        <w:rPr>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Default="00D6549B" w:rsidP="00D6549B">
      <w:pPr>
        <w:suppressAutoHyphens/>
        <w:ind w:right="-6" w:firstLine="0"/>
        <w:jc w:val="left"/>
        <w:rPr>
          <w:sz w:val="26"/>
          <w:szCs w:val="26"/>
        </w:rPr>
        <w:sectPr w:rsidR="00D6549B" w:rsidSect="00B970F7">
          <w:pgSz w:w="11906" w:h="16838" w:code="9"/>
          <w:pgMar w:top="1134" w:right="567" w:bottom="567" w:left="1418" w:header="340" w:footer="340" w:gutter="0"/>
          <w:pgNumType w:start="1"/>
          <w:cols w:space="708"/>
          <w:docGrid w:linePitch="381"/>
        </w:sectPr>
      </w:pPr>
    </w:p>
    <w:p w:rsidR="00D6549B" w:rsidRPr="00E1370C" w:rsidRDefault="00D6549B" w:rsidP="00D6549B">
      <w:pPr>
        <w:suppressAutoHyphens/>
        <w:ind w:right="-6" w:firstLine="0"/>
        <w:jc w:val="right"/>
        <w:rPr>
          <w:sz w:val="18"/>
        </w:rPr>
      </w:pPr>
      <w:r>
        <w:rPr>
          <w:noProof/>
          <w:sz w:val="18"/>
        </w:rPr>
        <w:drawing>
          <wp:inline distT="0" distB="0" distL="0" distR="0">
            <wp:extent cx="9288000" cy="6594092"/>
            <wp:effectExtent l="19050" t="0" r="8400" b="0"/>
            <wp:docPr id="27" name="Рисунок 10" descr="ПМ ж.у.2 (Горняк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ПМ ж.у.2 (Горняков).png"/>
                    <pic:cNvPicPr>
                      <a:picLocks noChangeAspect="1" noChangeArrowheads="1"/>
                    </pic:cNvPicPr>
                  </pic:nvPicPr>
                  <pic:blipFill>
                    <a:blip r:embed="rId35" cstate="print"/>
                    <a:srcRect l="3720" t="2998" r="2916" b="3298"/>
                    <a:stretch>
                      <a:fillRect/>
                    </a:stretch>
                  </pic:blipFill>
                  <pic:spPr bwMode="auto">
                    <a:xfrm>
                      <a:off x="0" y="0"/>
                      <a:ext cx="9288000" cy="6594092"/>
                    </a:xfrm>
                    <a:prstGeom prst="rect">
                      <a:avLst/>
                    </a:prstGeom>
                    <a:noFill/>
                    <a:ln w="9525">
                      <a:noFill/>
                      <a:miter lim="800000"/>
                      <a:headEnd/>
                      <a:tailEnd/>
                    </a:ln>
                  </pic:spPr>
                </pic:pic>
              </a:graphicData>
            </a:graphic>
          </wp:inline>
        </w:drawing>
      </w:r>
    </w:p>
    <w:p w:rsidR="00D6549B" w:rsidRDefault="00D6549B" w:rsidP="00D6549B">
      <w:pPr>
        <w:suppressAutoHyphens/>
        <w:ind w:right="-6" w:firstLine="0"/>
        <w:jc w:val="right"/>
        <w:rPr>
          <w:sz w:val="26"/>
          <w:szCs w:val="26"/>
        </w:rPr>
        <w:sectPr w:rsidR="00D6549B" w:rsidSect="00A52EF5">
          <w:pgSz w:w="16838" w:h="11906" w:orient="landscape" w:code="9"/>
          <w:pgMar w:top="1134" w:right="567" w:bottom="340" w:left="567" w:header="340" w:footer="0" w:gutter="0"/>
          <w:pgNumType w:start="1"/>
          <w:cols w:space="708"/>
          <w:titlePg/>
          <w:docGrid w:linePitch="381"/>
        </w:sectPr>
      </w:pPr>
    </w:p>
    <w:p w:rsidR="00D6549B" w:rsidRPr="0005204D" w:rsidRDefault="00F37C6D" w:rsidP="00D6549B">
      <w:pPr>
        <w:widowControl w:val="0"/>
        <w:ind w:left="6521" w:firstLine="0"/>
        <w:jc w:val="left"/>
        <w:rPr>
          <w:szCs w:val="28"/>
        </w:rPr>
      </w:pPr>
      <w:r>
        <w:rPr>
          <w:noProof/>
          <w:szCs w:val="28"/>
        </w:rPr>
        <w:pict>
          <v:rect id="_x0000_s1034" style="position:absolute;left:0;text-align:left;margin-left:232.55pt;margin-top:-36.7pt;width:26.25pt;height:30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12</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A2CFF" w:rsidRDefault="00D6549B" w:rsidP="00D6549B">
      <w:pPr>
        <w:widowControl w:val="0"/>
        <w:ind w:left="6521" w:firstLine="0"/>
        <w:jc w:val="left"/>
        <w:rPr>
          <w:szCs w:val="28"/>
          <w:u w:val="single"/>
        </w:rPr>
      </w:pPr>
      <w:r w:rsidRPr="0005204D">
        <w:rPr>
          <w:szCs w:val="28"/>
        </w:rPr>
        <w:t xml:space="preserve">от </w:t>
      </w:r>
      <w:r w:rsidR="000A2CFF" w:rsidRPr="000A2CFF">
        <w:rPr>
          <w:szCs w:val="28"/>
          <w:u w:val="single"/>
        </w:rPr>
        <w:t>16.01.2018</w:t>
      </w:r>
      <w:r w:rsidRPr="0005204D">
        <w:rPr>
          <w:szCs w:val="28"/>
        </w:rPr>
        <w:t xml:space="preserve"> № </w:t>
      </w:r>
      <w:r w:rsidR="000A2CFF">
        <w:rPr>
          <w:szCs w:val="28"/>
          <w:u w:val="single"/>
        </w:rPr>
        <w:t>84</w:t>
      </w:r>
    </w:p>
    <w:p w:rsidR="00D6549B" w:rsidRPr="0005204D" w:rsidRDefault="00D6549B" w:rsidP="00D6549B">
      <w:pPr>
        <w:widowControl w:val="0"/>
        <w:ind w:firstLine="0"/>
        <w:jc w:val="left"/>
        <w:rPr>
          <w:szCs w:val="28"/>
        </w:rPr>
      </w:pPr>
    </w:p>
    <w:p w:rsidR="00D6549B" w:rsidRPr="0005204D" w:rsidRDefault="00D6549B" w:rsidP="00D6549B">
      <w:pPr>
        <w:widowControl w:val="0"/>
        <w:ind w:firstLine="0"/>
        <w:jc w:val="left"/>
        <w:rPr>
          <w:szCs w:val="28"/>
        </w:rPr>
      </w:pPr>
    </w:p>
    <w:p w:rsidR="00D6549B" w:rsidRPr="00415747" w:rsidRDefault="00D6549B" w:rsidP="00D6549B">
      <w:pPr>
        <w:widowControl w:val="0"/>
        <w:tabs>
          <w:tab w:val="left" w:pos="142"/>
        </w:tabs>
        <w:ind w:firstLine="0"/>
        <w:jc w:val="center"/>
        <w:rPr>
          <w:b/>
          <w:szCs w:val="28"/>
        </w:rPr>
      </w:pPr>
      <w:r w:rsidRPr="00415747">
        <w:rPr>
          <w:b/>
          <w:szCs w:val="28"/>
        </w:rPr>
        <w:t>ПРОЕКТ</w:t>
      </w:r>
    </w:p>
    <w:p w:rsidR="00415747" w:rsidRDefault="00D6549B" w:rsidP="00D6549B">
      <w:pPr>
        <w:widowControl w:val="0"/>
        <w:tabs>
          <w:tab w:val="left" w:pos="142"/>
        </w:tabs>
        <w:suppressAutoHyphens/>
        <w:ind w:firstLine="0"/>
        <w:jc w:val="center"/>
        <w:rPr>
          <w:b/>
          <w:szCs w:val="28"/>
        </w:rPr>
      </w:pPr>
      <w:r w:rsidRPr="00415747">
        <w:rPr>
          <w:b/>
          <w:szCs w:val="28"/>
        </w:rPr>
        <w:t xml:space="preserve">межевания территории, </w:t>
      </w:r>
      <w:proofErr w:type="gramStart"/>
      <w:r w:rsidRPr="00415747">
        <w:rPr>
          <w:b/>
          <w:szCs w:val="28"/>
        </w:rPr>
        <w:t>предназначенный</w:t>
      </w:r>
      <w:proofErr w:type="gramEnd"/>
      <w:r w:rsidRPr="00415747">
        <w:rPr>
          <w:b/>
          <w:szCs w:val="28"/>
        </w:rPr>
        <w:t xml:space="preserve"> для размещения линейного объекта транспортной инфраструктуры – автомобильной дороги по </w:t>
      </w:r>
    </w:p>
    <w:p w:rsidR="00415747" w:rsidRDefault="00D6549B" w:rsidP="00D6549B">
      <w:pPr>
        <w:widowControl w:val="0"/>
        <w:tabs>
          <w:tab w:val="left" w:pos="142"/>
        </w:tabs>
        <w:suppressAutoHyphens/>
        <w:ind w:firstLine="0"/>
        <w:jc w:val="center"/>
        <w:rPr>
          <w:b/>
          <w:szCs w:val="28"/>
        </w:rPr>
      </w:pPr>
      <w:r w:rsidRPr="00415747">
        <w:rPr>
          <w:b/>
          <w:szCs w:val="28"/>
        </w:rPr>
        <w:t xml:space="preserve">улице в жилой застройке ж. у. 7 в границах проекта планировки </w:t>
      </w:r>
    </w:p>
    <w:p w:rsidR="00D6549B" w:rsidRPr="00415747" w:rsidRDefault="00D6549B" w:rsidP="00D6549B">
      <w:pPr>
        <w:widowControl w:val="0"/>
        <w:tabs>
          <w:tab w:val="left" w:pos="142"/>
        </w:tabs>
        <w:suppressAutoHyphens/>
        <w:ind w:firstLine="0"/>
        <w:jc w:val="center"/>
        <w:rPr>
          <w:b/>
          <w:szCs w:val="28"/>
        </w:rPr>
      </w:pPr>
      <w:r w:rsidRPr="00415747">
        <w:rPr>
          <w:b/>
          <w:szCs w:val="28"/>
        </w:rPr>
        <w:t xml:space="preserve">территории, прилегающей к 1-му </w:t>
      </w:r>
      <w:proofErr w:type="spellStart"/>
      <w:r w:rsidRPr="00415747">
        <w:rPr>
          <w:b/>
          <w:szCs w:val="28"/>
        </w:rPr>
        <w:t>Мочищенскому</w:t>
      </w:r>
      <w:proofErr w:type="spellEnd"/>
      <w:r w:rsidRPr="00415747">
        <w:rPr>
          <w:b/>
          <w:szCs w:val="28"/>
        </w:rPr>
        <w:t xml:space="preserve"> шоссе, </w:t>
      </w:r>
    </w:p>
    <w:p w:rsidR="00D6549B" w:rsidRPr="00415747" w:rsidRDefault="00D6549B" w:rsidP="00D6549B">
      <w:pPr>
        <w:widowControl w:val="0"/>
        <w:tabs>
          <w:tab w:val="left" w:pos="142"/>
        </w:tabs>
        <w:suppressAutoHyphens/>
        <w:ind w:firstLine="0"/>
        <w:jc w:val="center"/>
        <w:rPr>
          <w:b/>
          <w:szCs w:val="28"/>
        </w:rPr>
      </w:pPr>
      <w:r w:rsidRPr="00415747">
        <w:rPr>
          <w:b/>
          <w:szCs w:val="28"/>
        </w:rPr>
        <w:t xml:space="preserve">в </w:t>
      </w:r>
      <w:proofErr w:type="spellStart"/>
      <w:r w:rsidRPr="00415747">
        <w:rPr>
          <w:b/>
          <w:szCs w:val="28"/>
        </w:rPr>
        <w:t>Заельцовском</w:t>
      </w:r>
      <w:proofErr w:type="spellEnd"/>
      <w:r w:rsidRPr="00415747">
        <w:rPr>
          <w:b/>
          <w:szCs w:val="28"/>
        </w:rPr>
        <w:t xml:space="preserve"> районе</w:t>
      </w:r>
    </w:p>
    <w:p w:rsidR="00D6549B" w:rsidRPr="0005204D" w:rsidRDefault="00D6549B" w:rsidP="00D6549B">
      <w:pPr>
        <w:widowControl w:val="0"/>
        <w:ind w:firstLine="0"/>
        <w:jc w:val="left"/>
        <w:rPr>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Default="00D6549B" w:rsidP="00D6549B">
      <w:pPr>
        <w:suppressAutoHyphens/>
        <w:ind w:right="-6" w:firstLine="0"/>
        <w:jc w:val="left"/>
        <w:rPr>
          <w:sz w:val="26"/>
          <w:szCs w:val="26"/>
        </w:rPr>
        <w:sectPr w:rsidR="00D6549B" w:rsidSect="00B970F7">
          <w:pgSz w:w="11906" w:h="16838" w:code="9"/>
          <w:pgMar w:top="1134" w:right="567" w:bottom="567" w:left="1418" w:header="340" w:footer="340" w:gutter="0"/>
          <w:pgNumType w:start="1"/>
          <w:cols w:space="708"/>
          <w:docGrid w:linePitch="381"/>
        </w:sectPr>
      </w:pPr>
    </w:p>
    <w:p w:rsidR="00D6549B" w:rsidRPr="00CE7A0D" w:rsidRDefault="00D6549B" w:rsidP="00DD0373">
      <w:pPr>
        <w:suppressAutoHyphens/>
        <w:ind w:right="-31" w:firstLine="0"/>
        <w:jc w:val="right"/>
        <w:rPr>
          <w:sz w:val="18"/>
          <w:szCs w:val="18"/>
        </w:rPr>
      </w:pPr>
      <w:r>
        <w:rPr>
          <w:noProof/>
          <w:sz w:val="18"/>
          <w:szCs w:val="18"/>
        </w:rPr>
        <w:drawing>
          <wp:inline distT="0" distB="0" distL="0" distR="0">
            <wp:extent cx="9333563" cy="6336000"/>
            <wp:effectExtent l="19050" t="0" r="937" b="0"/>
            <wp:docPr id="28" name="Рисунок 24" descr="Приложение 12 ПМ ж.у.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2 ПМ ж.у.7.png"/>
                    <pic:cNvPicPr/>
                  </pic:nvPicPr>
                  <pic:blipFill>
                    <a:blip r:embed="rId36" cstate="print"/>
                    <a:srcRect l="4153" t="8025" r="3697" b="3395"/>
                    <a:stretch>
                      <a:fillRect/>
                    </a:stretch>
                  </pic:blipFill>
                  <pic:spPr>
                    <a:xfrm>
                      <a:off x="0" y="0"/>
                      <a:ext cx="9333563" cy="6336000"/>
                    </a:xfrm>
                    <a:prstGeom prst="rect">
                      <a:avLst/>
                    </a:prstGeom>
                  </pic:spPr>
                </pic:pic>
              </a:graphicData>
            </a:graphic>
          </wp:inline>
        </w:drawing>
      </w:r>
    </w:p>
    <w:p w:rsidR="00D6549B" w:rsidRDefault="00D6549B" w:rsidP="00D6549B">
      <w:pPr>
        <w:suppressAutoHyphens/>
        <w:ind w:right="-6" w:firstLine="0"/>
        <w:jc w:val="right"/>
        <w:rPr>
          <w:sz w:val="26"/>
          <w:szCs w:val="26"/>
        </w:rPr>
        <w:sectPr w:rsidR="00D6549B" w:rsidSect="00A52EF5">
          <w:pgSz w:w="16838" w:h="11906" w:orient="landscape" w:code="9"/>
          <w:pgMar w:top="1418" w:right="567" w:bottom="340" w:left="567" w:header="340" w:footer="0" w:gutter="0"/>
          <w:pgNumType w:start="1"/>
          <w:cols w:space="708"/>
          <w:titlePg/>
          <w:docGrid w:linePitch="381"/>
        </w:sectPr>
      </w:pPr>
    </w:p>
    <w:p w:rsidR="00D6549B" w:rsidRPr="0005204D" w:rsidRDefault="00F37C6D" w:rsidP="00D6549B">
      <w:pPr>
        <w:widowControl w:val="0"/>
        <w:ind w:left="6521" w:firstLine="0"/>
        <w:jc w:val="left"/>
        <w:rPr>
          <w:szCs w:val="28"/>
        </w:rPr>
      </w:pPr>
      <w:r>
        <w:rPr>
          <w:noProof/>
          <w:szCs w:val="28"/>
        </w:rPr>
        <w:pict>
          <v:rect id="_x0000_s1035" style="position:absolute;left:0;text-align:left;margin-left:232.55pt;margin-top:-36.7pt;width:26.25pt;height:30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13</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A2CFF" w:rsidRDefault="00D6549B" w:rsidP="00D6549B">
      <w:pPr>
        <w:widowControl w:val="0"/>
        <w:ind w:left="6521" w:firstLine="0"/>
        <w:jc w:val="left"/>
        <w:rPr>
          <w:szCs w:val="28"/>
          <w:u w:val="single"/>
        </w:rPr>
      </w:pPr>
      <w:r w:rsidRPr="0005204D">
        <w:rPr>
          <w:szCs w:val="28"/>
        </w:rPr>
        <w:t xml:space="preserve">от </w:t>
      </w:r>
      <w:r w:rsidR="000A2CFF" w:rsidRPr="000A2CFF">
        <w:rPr>
          <w:szCs w:val="28"/>
          <w:u w:val="single"/>
        </w:rPr>
        <w:t>16.01.2018</w:t>
      </w:r>
      <w:r w:rsidRPr="0005204D">
        <w:rPr>
          <w:szCs w:val="28"/>
        </w:rPr>
        <w:t xml:space="preserve"> № </w:t>
      </w:r>
      <w:r w:rsidR="000A2CFF">
        <w:rPr>
          <w:szCs w:val="28"/>
          <w:u w:val="single"/>
        </w:rPr>
        <w:t>84</w:t>
      </w:r>
    </w:p>
    <w:p w:rsidR="00D6549B" w:rsidRPr="0005204D" w:rsidRDefault="00D6549B" w:rsidP="00D6549B">
      <w:pPr>
        <w:widowControl w:val="0"/>
        <w:ind w:firstLine="0"/>
        <w:jc w:val="left"/>
        <w:rPr>
          <w:szCs w:val="28"/>
        </w:rPr>
      </w:pPr>
    </w:p>
    <w:p w:rsidR="00D6549B" w:rsidRPr="0005204D" w:rsidRDefault="00D6549B" w:rsidP="00D6549B">
      <w:pPr>
        <w:widowControl w:val="0"/>
        <w:ind w:firstLine="0"/>
        <w:jc w:val="left"/>
        <w:rPr>
          <w:szCs w:val="28"/>
        </w:rPr>
      </w:pPr>
    </w:p>
    <w:p w:rsidR="00D6549B" w:rsidRPr="0088205F" w:rsidRDefault="00D6549B" w:rsidP="00D6549B">
      <w:pPr>
        <w:widowControl w:val="0"/>
        <w:tabs>
          <w:tab w:val="left" w:pos="142"/>
        </w:tabs>
        <w:ind w:firstLine="0"/>
        <w:jc w:val="center"/>
        <w:rPr>
          <w:b/>
          <w:szCs w:val="28"/>
        </w:rPr>
      </w:pPr>
      <w:r w:rsidRPr="0088205F">
        <w:rPr>
          <w:b/>
          <w:szCs w:val="28"/>
        </w:rPr>
        <w:t>ПРОЕКТ</w:t>
      </w:r>
    </w:p>
    <w:p w:rsidR="0088205F" w:rsidRDefault="00D6549B" w:rsidP="00D6549B">
      <w:pPr>
        <w:widowControl w:val="0"/>
        <w:tabs>
          <w:tab w:val="left" w:pos="142"/>
        </w:tabs>
        <w:suppressAutoHyphens/>
        <w:ind w:firstLine="0"/>
        <w:jc w:val="center"/>
        <w:rPr>
          <w:b/>
          <w:szCs w:val="28"/>
        </w:rPr>
      </w:pPr>
      <w:r w:rsidRPr="0088205F">
        <w:rPr>
          <w:b/>
          <w:szCs w:val="28"/>
        </w:rPr>
        <w:t xml:space="preserve">межевания территории, </w:t>
      </w:r>
      <w:proofErr w:type="gramStart"/>
      <w:r w:rsidRPr="0088205F">
        <w:rPr>
          <w:b/>
          <w:szCs w:val="28"/>
        </w:rPr>
        <w:t>предназначенный</w:t>
      </w:r>
      <w:proofErr w:type="gramEnd"/>
      <w:r w:rsidRPr="0088205F">
        <w:rPr>
          <w:b/>
          <w:szCs w:val="28"/>
        </w:rPr>
        <w:t xml:space="preserve"> для размещения линейного объекта транспортной инфраструктуры – автомобильной дороги по улице Аренского</w:t>
      </w:r>
      <w:r w:rsidR="0088205F">
        <w:rPr>
          <w:b/>
          <w:szCs w:val="28"/>
        </w:rPr>
        <w:t xml:space="preserve"> </w:t>
      </w:r>
      <w:r w:rsidRPr="0088205F">
        <w:rPr>
          <w:b/>
          <w:szCs w:val="28"/>
        </w:rPr>
        <w:t xml:space="preserve">в границах проекта планировки территории, </w:t>
      </w:r>
    </w:p>
    <w:p w:rsidR="0088205F" w:rsidRDefault="00D6549B" w:rsidP="00D6549B">
      <w:pPr>
        <w:widowControl w:val="0"/>
        <w:tabs>
          <w:tab w:val="left" w:pos="142"/>
        </w:tabs>
        <w:suppressAutoHyphens/>
        <w:ind w:firstLine="0"/>
        <w:jc w:val="center"/>
        <w:rPr>
          <w:b/>
          <w:szCs w:val="28"/>
        </w:rPr>
      </w:pPr>
      <w:proofErr w:type="gramStart"/>
      <w:r w:rsidRPr="0088205F">
        <w:rPr>
          <w:b/>
          <w:szCs w:val="28"/>
        </w:rPr>
        <w:t>прилегающей</w:t>
      </w:r>
      <w:proofErr w:type="gramEnd"/>
      <w:r w:rsidR="0088205F">
        <w:rPr>
          <w:b/>
          <w:szCs w:val="28"/>
        </w:rPr>
        <w:t xml:space="preserve"> </w:t>
      </w:r>
      <w:r w:rsidRPr="0088205F">
        <w:rPr>
          <w:b/>
          <w:szCs w:val="28"/>
        </w:rPr>
        <w:t xml:space="preserve">к 1-му </w:t>
      </w:r>
      <w:proofErr w:type="spellStart"/>
      <w:r w:rsidRPr="0088205F">
        <w:rPr>
          <w:b/>
          <w:szCs w:val="28"/>
        </w:rPr>
        <w:t>Мочищенскому</w:t>
      </w:r>
      <w:proofErr w:type="spellEnd"/>
      <w:r w:rsidRPr="0088205F">
        <w:rPr>
          <w:b/>
          <w:szCs w:val="28"/>
        </w:rPr>
        <w:t xml:space="preserve"> шоссе, </w:t>
      </w:r>
    </w:p>
    <w:p w:rsidR="00D6549B" w:rsidRPr="0088205F" w:rsidRDefault="00D6549B" w:rsidP="00D6549B">
      <w:pPr>
        <w:widowControl w:val="0"/>
        <w:tabs>
          <w:tab w:val="left" w:pos="142"/>
        </w:tabs>
        <w:suppressAutoHyphens/>
        <w:ind w:firstLine="0"/>
        <w:jc w:val="center"/>
        <w:rPr>
          <w:b/>
          <w:szCs w:val="28"/>
        </w:rPr>
      </w:pPr>
      <w:r w:rsidRPr="0088205F">
        <w:rPr>
          <w:b/>
          <w:szCs w:val="28"/>
        </w:rPr>
        <w:t xml:space="preserve">в </w:t>
      </w:r>
      <w:proofErr w:type="spellStart"/>
      <w:r w:rsidRPr="0088205F">
        <w:rPr>
          <w:b/>
          <w:szCs w:val="28"/>
        </w:rPr>
        <w:t>Заельцовском</w:t>
      </w:r>
      <w:proofErr w:type="spellEnd"/>
      <w:r w:rsidRPr="0088205F">
        <w:rPr>
          <w:b/>
          <w:szCs w:val="28"/>
        </w:rPr>
        <w:t xml:space="preserve"> районе</w:t>
      </w:r>
    </w:p>
    <w:p w:rsidR="00D6549B" w:rsidRPr="0088205F" w:rsidRDefault="00D6549B" w:rsidP="00D6549B">
      <w:pPr>
        <w:widowControl w:val="0"/>
        <w:ind w:firstLine="0"/>
        <w:jc w:val="left"/>
        <w:rPr>
          <w:b/>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Default="00D6549B" w:rsidP="00D6549B">
      <w:pPr>
        <w:suppressAutoHyphens/>
        <w:ind w:right="-6" w:firstLine="0"/>
        <w:jc w:val="left"/>
        <w:rPr>
          <w:sz w:val="26"/>
          <w:szCs w:val="26"/>
        </w:rPr>
        <w:sectPr w:rsidR="00D6549B" w:rsidSect="00F250B3">
          <w:pgSz w:w="11906" w:h="16838" w:code="9"/>
          <w:pgMar w:top="1134" w:right="567" w:bottom="567" w:left="1418" w:header="340" w:footer="340" w:gutter="0"/>
          <w:pgNumType w:start="1"/>
          <w:cols w:space="708"/>
          <w:docGrid w:linePitch="381"/>
        </w:sectPr>
      </w:pPr>
    </w:p>
    <w:p w:rsidR="00D6549B" w:rsidRPr="00984226" w:rsidRDefault="00D6549B" w:rsidP="00D6549B">
      <w:pPr>
        <w:suppressAutoHyphens/>
        <w:ind w:left="284" w:right="-6" w:firstLine="0"/>
        <w:jc w:val="center"/>
        <w:rPr>
          <w:sz w:val="18"/>
          <w:szCs w:val="18"/>
        </w:rPr>
      </w:pPr>
      <w:r>
        <w:rPr>
          <w:noProof/>
          <w:sz w:val="18"/>
          <w:szCs w:val="18"/>
        </w:rPr>
        <w:drawing>
          <wp:inline distT="0" distB="0" distL="0" distR="0">
            <wp:extent cx="9536022" cy="6588000"/>
            <wp:effectExtent l="19050" t="0" r="8028" b="0"/>
            <wp:docPr id="29" name="Рисунок 25" descr="ПМ ул. Аренск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М ул. Аренского.png"/>
                    <pic:cNvPicPr/>
                  </pic:nvPicPr>
                  <pic:blipFill>
                    <a:blip r:embed="rId37" cstate="print"/>
                    <a:srcRect l="3826" t="5255" r="2748" b="3303"/>
                    <a:stretch>
                      <a:fillRect/>
                    </a:stretch>
                  </pic:blipFill>
                  <pic:spPr>
                    <a:xfrm>
                      <a:off x="0" y="0"/>
                      <a:ext cx="9536022" cy="6588000"/>
                    </a:xfrm>
                    <a:prstGeom prst="rect">
                      <a:avLst/>
                    </a:prstGeom>
                  </pic:spPr>
                </pic:pic>
              </a:graphicData>
            </a:graphic>
          </wp:inline>
        </w:drawing>
      </w:r>
    </w:p>
    <w:p w:rsidR="00D6549B" w:rsidRDefault="00D6549B" w:rsidP="00D6549B">
      <w:pPr>
        <w:suppressAutoHyphens/>
        <w:ind w:right="-6" w:firstLine="0"/>
        <w:jc w:val="center"/>
        <w:rPr>
          <w:sz w:val="26"/>
          <w:szCs w:val="26"/>
        </w:rPr>
        <w:sectPr w:rsidR="00D6549B" w:rsidSect="00A52EF5">
          <w:pgSz w:w="16838" w:h="11906" w:orient="landscape" w:code="9"/>
          <w:pgMar w:top="1134" w:right="567" w:bottom="340" w:left="567" w:header="340" w:footer="0" w:gutter="0"/>
          <w:pgNumType w:start="1"/>
          <w:cols w:space="708"/>
          <w:titlePg/>
          <w:docGrid w:linePitch="381"/>
        </w:sectPr>
      </w:pPr>
    </w:p>
    <w:p w:rsidR="00D6549B" w:rsidRPr="0005204D" w:rsidRDefault="00F37C6D" w:rsidP="00D6549B">
      <w:pPr>
        <w:widowControl w:val="0"/>
        <w:ind w:left="6521" w:firstLine="0"/>
        <w:jc w:val="left"/>
        <w:rPr>
          <w:szCs w:val="28"/>
        </w:rPr>
      </w:pPr>
      <w:r>
        <w:rPr>
          <w:noProof/>
          <w:szCs w:val="28"/>
        </w:rPr>
        <w:pict>
          <v:rect id="_x0000_s1036" style="position:absolute;left:0;text-align:left;margin-left:232.55pt;margin-top:-36.7pt;width:26.25pt;height:30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14</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5204D" w:rsidRDefault="00D6549B" w:rsidP="00D6549B">
      <w:pPr>
        <w:widowControl w:val="0"/>
        <w:ind w:left="6521" w:firstLine="0"/>
        <w:jc w:val="left"/>
        <w:rPr>
          <w:szCs w:val="28"/>
          <w:u w:val="single"/>
        </w:rPr>
      </w:pPr>
      <w:r w:rsidRPr="0005204D">
        <w:rPr>
          <w:szCs w:val="28"/>
        </w:rPr>
        <w:t xml:space="preserve">от </w:t>
      </w:r>
      <w:r w:rsidR="000A2CFF" w:rsidRPr="000A2CFF">
        <w:rPr>
          <w:szCs w:val="28"/>
          <w:u w:val="single"/>
        </w:rPr>
        <w:t>16.01.2018</w:t>
      </w:r>
      <w:r w:rsidRPr="0005204D">
        <w:rPr>
          <w:szCs w:val="28"/>
        </w:rPr>
        <w:t xml:space="preserve"> № </w:t>
      </w:r>
      <w:r w:rsidR="000A2CFF">
        <w:rPr>
          <w:szCs w:val="28"/>
          <w:u w:val="single"/>
        </w:rPr>
        <w:t>84</w:t>
      </w:r>
    </w:p>
    <w:p w:rsidR="00D6549B" w:rsidRPr="0005204D" w:rsidRDefault="00D6549B" w:rsidP="00D6549B">
      <w:pPr>
        <w:widowControl w:val="0"/>
        <w:ind w:firstLine="0"/>
        <w:jc w:val="left"/>
        <w:rPr>
          <w:szCs w:val="28"/>
        </w:rPr>
      </w:pPr>
    </w:p>
    <w:p w:rsidR="00D6549B" w:rsidRPr="0005204D" w:rsidRDefault="00D6549B" w:rsidP="00D6549B">
      <w:pPr>
        <w:widowControl w:val="0"/>
        <w:ind w:firstLine="0"/>
        <w:jc w:val="left"/>
        <w:rPr>
          <w:szCs w:val="28"/>
        </w:rPr>
      </w:pPr>
    </w:p>
    <w:p w:rsidR="00D6549B" w:rsidRPr="0088205F" w:rsidRDefault="00D6549B" w:rsidP="00D6549B">
      <w:pPr>
        <w:widowControl w:val="0"/>
        <w:tabs>
          <w:tab w:val="left" w:pos="142"/>
        </w:tabs>
        <w:ind w:firstLine="0"/>
        <w:jc w:val="center"/>
        <w:rPr>
          <w:b/>
          <w:szCs w:val="28"/>
        </w:rPr>
      </w:pPr>
      <w:r w:rsidRPr="0088205F">
        <w:rPr>
          <w:b/>
          <w:szCs w:val="28"/>
        </w:rPr>
        <w:t>ПРОЕКТ</w:t>
      </w:r>
    </w:p>
    <w:p w:rsidR="0088205F" w:rsidRDefault="00D6549B" w:rsidP="00D6549B">
      <w:pPr>
        <w:widowControl w:val="0"/>
        <w:tabs>
          <w:tab w:val="left" w:pos="142"/>
        </w:tabs>
        <w:suppressAutoHyphens/>
        <w:ind w:firstLine="0"/>
        <w:jc w:val="center"/>
        <w:rPr>
          <w:b/>
          <w:szCs w:val="28"/>
        </w:rPr>
      </w:pPr>
      <w:r w:rsidRPr="0088205F">
        <w:rPr>
          <w:b/>
          <w:szCs w:val="28"/>
        </w:rPr>
        <w:t xml:space="preserve">межевания территории, </w:t>
      </w:r>
      <w:proofErr w:type="gramStart"/>
      <w:r w:rsidRPr="0088205F">
        <w:rPr>
          <w:b/>
          <w:szCs w:val="28"/>
        </w:rPr>
        <w:t>предназначенный</w:t>
      </w:r>
      <w:proofErr w:type="gramEnd"/>
      <w:r w:rsidRPr="0088205F">
        <w:rPr>
          <w:b/>
          <w:szCs w:val="28"/>
        </w:rPr>
        <w:t xml:space="preserve"> для размещения линейного объекта транспортной инфраструктуры – автомобильной дороги по улице Кубовой</w:t>
      </w:r>
      <w:r w:rsidR="0088205F">
        <w:rPr>
          <w:b/>
          <w:szCs w:val="28"/>
        </w:rPr>
        <w:t xml:space="preserve"> </w:t>
      </w:r>
      <w:r w:rsidRPr="0088205F">
        <w:rPr>
          <w:b/>
          <w:szCs w:val="28"/>
        </w:rPr>
        <w:t xml:space="preserve">в границах проекта планировки территории, </w:t>
      </w:r>
    </w:p>
    <w:p w:rsidR="0088205F" w:rsidRDefault="00D6549B" w:rsidP="00D6549B">
      <w:pPr>
        <w:widowControl w:val="0"/>
        <w:tabs>
          <w:tab w:val="left" w:pos="142"/>
        </w:tabs>
        <w:suppressAutoHyphens/>
        <w:ind w:firstLine="0"/>
        <w:jc w:val="center"/>
        <w:rPr>
          <w:b/>
          <w:szCs w:val="28"/>
        </w:rPr>
      </w:pPr>
      <w:proofErr w:type="gramStart"/>
      <w:r w:rsidRPr="0088205F">
        <w:rPr>
          <w:b/>
          <w:szCs w:val="28"/>
        </w:rPr>
        <w:t>прилегающей</w:t>
      </w:r>
      <w:proofErr w:type="gramEnd"/>
      <w:r w:rsidR="0088205F">
        <w:rPr>
          <w:b/>
          <w:szCs w:val="28"/>
        </w:rPr>
        <w:t xml:space="preserve"> </w:t>
      </w:r>
      <w:r w:rsidRPr="0088205F">
        <w:rPr>
          <w:b/>
          <w:szCs w:val="28"/>
        </w:rPr>
        <w:t xml:space="preserve">к 1-му </w:t>
      </w:r>
      <w:proofErr w:type="spellStart"/>
      <w:r w:rsidRPr="0088205F">
        <w:rPr>
          <w:b/>
          <w:szCs w:val="28"/>
        </w:rPr>
        <w:t>Мочищенскому</w:t>
      </w:r>
      <w:proofErr w:type="spellEnd"/>
      <w:r w:rsidRPr="0088205F">
        <w:rPr>
          <w:b/>
          <w:szCs w:val="28"/>
        </w:rPr>
        <w:t xml:space="preserve"> шоссе,</w:t>
      </w:r>
    </w:p>
    <w:p w:rsidR="00D6549B" w:rsidRPr="0088205F" w:rsidRDefault="00D6549B" w:rsidP="00D6549B">
      <w:pPr>
        <w:widowControl w:val="0"/>
        <w:tabs>
          <w:tab w:val="left" w:pos="142"/>
        </w:tabs>
        <w:suppressAutoHyphens/>
        <w:ind w:firstLine="0"/>
        <w:jc w:val="center"/>
        <w:rPr>
          <w:b/>
          <w:szCs w:val="28"/>
        </w:rPr>
      </w:pPr>
      <w:r w:rsidRPr="0088205F">
        <w:rPr>
          <w:b/>
          <w:szCs w:val="28"/>
        </w:rPr>
        <w:t xml:space="preserve">в </w:t>
      </w:r>
      <w:proofErr w:type="spellStart"/>
      <w:r w:rsidRPr="0088205F">
        <w:rPr>
          <w:b/>
          <w:szCs w:val="28"/>
        </w:rPr>
        <w:t>Заельцовском</w:t>
      </w:r>
      <w:proofErr w:type="spellEnd"/>
      <w:r w:rsidRPr="0088205F">
        <w:rPr>
          <w:b/>
          <w:szCs w:val="28"/>
        </w:rPr>
        <w:t xml:space="preserve"> районе</w:t>
      </w:r>
    </w:p>
    <w:p w:rsidR="00D6549B" w:rsidRPr="0005204D" w:rsidRDefault="00D6549B" w:rsidP="00D6549B">
      <w:pPr>
        <w:widowControl w:val="0"/>
        <w:ind w:firstLine="0"/>
        <w:jc w:val="left"/>
        <w:rPr>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Default="00D6549B" w:rsidP="00D6549B">
      <w:pPr>
        <w:suppressAutoHyphens/>
        <w:ind w:right="-6" w:firstLine="0"/>
        <w:jc w:val="left"/>
        <w:rPr>
          <w:sz w:val="26"/>
          <w:szCs w:val="26"/>
        </w:rPr>
        <w:sectPr w:rsidR="00D6549B" w:rsidSect="00F250B3">
          <w:pgSz w:w="11906" w:h="16838" w:code="9"/>
          <w:pgMar w:top="1134" w:right="567" w:bottom="567" w:left="1418" w:header="340" w:footer="340" w:gutter="0"/>
          <w:pgNumType w:start="1"/>
          <w:cols w:space="708"/>
          <w:docGrid w:linePitch="381"/>
        </w:sectPr>
      </w:pPr>
    </w:p>
    <w:p w:rsidR="00D6549B" w:rsidRPr="00D9581A" w:rsidRDefault="00761270" w:rsidP="00761270">
      <w:pPr>
        <w:suppressAutoHyphens/>
        <w:ind w:right="-31" w:firstLine="0"/>
        <w:jc w:val="center"/>
        <w:rPr>
          <w:sz w:val="18"/>
          <w:szCs w:val="18"/>
        </w:rPr>
      </w:pPr>
      <w:r>
        <w:rPr>
          <w:noProof/>
          <w:sz w:val="18"/>
          <w:szCs w:val="18"/>
        </w:rPr>
        <w:drawing>
          <wp:inline distT="0" distB="0" distL="0" distR="0">
            <wp:extent cx="9239250" cy="6532317"/>
            <wp:effectExtent l="19050" t="0" r="0" b="0"/>
            <wp:docPr id="5" name="Рисунок 4" descr="ПМ ул. Кубовая_правильн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М ул. Кубовая_правильное.png"/>
                    <pic:cNvPicPr/>
                  </pic:nvPicPr>
                  <pic:blipFill>
                    <a:blip r:embed="rId38" cstate="print"/>
                    <a:stretch>
                      <a:fillRect/>
                    </a:stretch>
                  </pic:blipFill>
                  <pic:spPr>
                    <a:xfrm>
                      <a:off x="0" y="0"/>
                      <a:ext cx="9244771" cy="6536221"/>
                    </a:xfrm>
                    <a:prstGeom prst="rect">
                      <a:avLst/>
                    </a:prstGeom>
                  </pic:spPr>
                </pic:pic>
              </a:graphicData>
            </a:graphic>
          </wp:inline>
        </w:drawing>
      </w:r>
    </w:p>
    <w:p w:rsidR="00D6549B" w:rsidRDefault="00D6549B" w:rsidP="00D6549B">
      <w:pPr>
        <w:suppressAutoHyphens/>
        <w:ind w:right="-6" w:firstLine="0"/>
        <w:jc w:val="right"/>
        <w:rPr>
          <w:sz w:val="26"/>
          <w:szCs w:val="26"/>
        </w:rPr>
        <w:sectPr w:rsidR="00D6549B" w:rsidSect="00DD0373">
          <w:pgSz w:w="16838" w:h="11906" w:orient="landscape" w:code="9"/>
          <w:pgMar w:top="1418" w:right="567" w:bottom="454" w:left="567" w:header="340" w:footer="96" w:gutter="0"/>
          <w:pgNumType w:start="1"/>
          <w:cols w:space="708"/>
          <w:titlePg/>
          <w:docGrid w:linePitch="381"/>
        </w:sectPr>
      </w:pPr>
    </w:p>
    <w:p w:rsidR="00D6549B" w:rsidRPr="0005204D" w:rsidRDefault="00F37C6D" w:rsidP="00D6549B">
      <w:pPr>
        <w:widowControl w:val="0"/>
        <w:ind w:left="6521" w:firstLine="0"/>
        <w:jc w:val="left"/>
        <w:rPr>
          <w:szCs w:val="28"/>
        </w:rPr>
      </w:pPr>
      <w:r>
        <w:rPr>
          <w:noProof/>
          <w:szCs w:val="28"/>
        </w:rPr>
        <w:pict>
          <v:rect id="_x0000_s1037" style="position:absolute;left:0;text-align:left;margin-left:232.55pt;margin-top:-36.7pt;width:26.25pt;height:30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15</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A2CFF" w:rsidRDefault="00D6549B" w:rsidP="00D6549B">
      <w:pPr>
        <w:widowControl w:val="0"/>
        <w:ind w:left="6521" w:firstLine="0"/>
        <w:jc w:val="left"/>
        <w:rPr>
          <w:szCs w:val="28"/>
          <w:u w:val="single"/>
        </w:rPr>
      </w:pPr>
      <w:r w:rsidRPr="0005204D">
        <w:rPr>
          <w:szCs w:val="28"/>
        </w:rPr>
        <w:t xml:space="preserve">от </w:t>
      </w:r>
      <w:r w:rsidR="000A2CFF" w:rsidRPr="000A2CFF">
        <w:rPr>
          <w:szCs w:val="28"/>
          <w:u w:val="single"/>
        </w:rPr>
        <w:t>16.01.2018</w:t>
      </w:r>
      <w:r w:rsidRPr="0005204D">
        <w:rPr>
          <w:szCs w:val="28"/>
        </w:rPr>
        <w:t xml:space="preserve"> № </w:t>
      </w:r>
      <w:r w:rsidR="000A2CFF">
        <w:rPr>
          <w:szCs w:val="28"/>
          <w:u w:val="single"/>
        </w:rPr>
        <w:t>84</w:t>
      </w:r>
    </w:p>
    <w:p w:rsidR="00D6549B" w:rsidRPr="0005204D" w:rsidRDefault="00D6549B" w:rsidP="00D6549B">
      <w:pPr>
        <w:widowControl w:val="0"/>
        <w:ind w:firstLine="0"/>
        <w:jc w:val="left"/>
        <w:rPr>
          <w:szCs w:val="28"/>
        </w:rPr>
      </w:pPr>
    </w:p>
    <w:p w:rsidR="00D6549B" w:rsidRPr="0005204D" w:rsidRDefault="00D6549B" w:rsidP="00D6549B">
      <w:pPr>
        <w:widowControl w:val="0"/>
        <w:ind w:firstLine="0"/>
        <w:jc w:val="left"/>
        <w:rPr>
          <w:szCs w:val="28"/>
        </w:rPr>
      </w:pPr>
    </w:p>
    <w:p w:rsidR="00D6549B" w:rsidRPr="00836B36" w:rsidRDefault="00D6549B" w:rsidP="00D6549B">
      <w:pPr>
        <w:widowControl w:val="0"/>
        <w:tabs>
          <w:tab w:val="left" w:pos="142"/>
        </w:tabs>
        <w:ind w:firstLine="0"/>
        <w:jc w:val="center"/>
        <w:rPr>
          <w:b/>
          <w:szCs w:val="28"/>
        </w:rPr>
      </w:pPr>
      <w:r w:rsidRPr="00836B36">
        <w:rPr>
          <w:b/>
          <w:szCs w:val="28"/>
        </w:rPr>
        <w:t>ПРОЕКТ</w:t>
      </w:r>
    </w:p>
    <w:p w:rsidR="00D6549B" w:rsidRPr="00836B36" w:rsidRDefault="00D6549B" w:rsidP="00D6549B">
      <w:pPr>
        <w:widowControl w:val="0"/>
        <w:tabs>
          <w:tab w:val="left" w:pos="142"/>
        </w:tabs>
        <w:suppressAutoHyphens/>
        <w:ind w:firstLine="0"/>
        <w:jc w:val="center"/>
        <w:rPr>
          <w:b/>
          <w:szCs w:val="28"/>
        </w:rPr>
      </w:pPr>
      <w:r w:rsidRPr="00836B36">
        <w:rPr>
          <w:b/>
          <w:szCs w:val="28"/>
        </w:rPr>
        <w:t xml:space="preserve">межевания территории, </w:t>
      </w:r>
      <w:proofErr w:type="gramStart"/>
      <w:r w:rsidRPr="00836B36">
        <w:rPr>
          <w:b/>
          <w:szCs w:val="28"/>
        </w:rPr>
        <w:t>предназначенный</w:t>
      </w:r>
      <w:proofErr w:type="gramEnd"/>
      <w:r w:rsidRPr="00836B36">
        <w:rPr>
          <w:b/>
          <w:szCs w:val="28"/>
        </w:rPr>
        <w:t xml:space="preserve"> для размещения линейного </w:t>
      </w:r>
    </w:p>
    <w:p w:rsidR="00D6549B" w:rsidRPr="00836B36" w:rsidRDefault="00D6549B" w:rsidP="00D6549B">
      <w:pPr>
        <w:widowControl w:val="0"/>
        <w:tabs>
          <w:tab w:val="left" w:pos="142"/>
        </w:tabs>
        <w:suppressAutoHyphens/>
        <w:ind w:firstLine="0"/>
        <w:jc w:val="center"/>
        <w:rPr>
          <w:b/>
          <w:szCs w:val="28"/>
        </w:rPr>
      </w:pPr>
      <w:r w:rsidRPr="00836B36">
        <w:rPr>
          <w:b/>
          <w:szCs w:val="28"/>
        </w:rPr>
        <w:t xml:space="preserve">объекта транспортной инфраструктуры – автомобильной дороги </w:t>
      </w:r>
    </w:p>
    <w:p w:rsidR="00D6549B" w:rsidRPr="00836B36" w:rsidRDefault="00D6549B" w:rsidP="00D6549B">
      <w:pPr>
        <w:widowControl w:val="0"/>
        <w:tabs>
          <w:tab w:val="left" w:pos="142"/>
        </w:tabs>
        <w:suppressAutoHyphens/>
        <w:ind w:firstLine="0"/>
        <w:jc w:val="center"/>
        <w:rPr>
          <w:b/>
          <w:szCs w:val="28"/>
        </w:rPr>
      </w:pPr>
      <w:r w:rsidRPr="00836B36">
        <w:rPr>
          <w:b/>
          <w:szCs w:val="28"/>
        </w:rPr>
        <w:t>по улице Лобачевского в границах проекта планировки</w:t>
      </w:r>
    </w:p>
    <w:p w:rsidR="00D6549B" w:rsidRPr="00836B36" w:rsidRDefault="00D6549B" w:rsidP="00D6549B">
      <w:pPr>
        <w:widowControl w:val="0"/>
        <w:tabs>
          <w:tab w:val="left" w:pos="142"/>
        </w:tabs>
        <w:suppressAutoHyphens/>
        <w:ind w:firstLine="0"/>
        <w:jc w:val="center"/>
        <w:rPr>
          <w:b/>
          <w:szCs w:val="28"/>
        </w:rPr>
      </w:pPr>
      <w:r w:rsidRPr="00836B36">
        <w:rPr>
          <w:b/>
          <w:szCs w:val="28"/>
        </w:rPr>
        <w:t xml:space="preserve">территории, прилегающей к 1-му </w:t>
      </w:r>
      <w:proofErr w:type="spellStart"/>
      <w:r w:rsidRPr="00836B36">
        <w:rPr>
          <w:b/>
          <w:szCs w:val="28"/>
        </w:rPr>
        <w:t>Мочищенскому</w:t>
      </w:r>
      <w:proofErr w:type="spellEnd"/>
      <w:r w:rsidRPr="00836B36">
        <w:rPr>
          <w:b/>
          <w:szCs w:val="28"/>
        </w:rPr>
        <w:t xml:space="preserve"> </w:t>
      </w:r>
    </w:p>
    <w:p w:rsidR="00D6549B" w:rsidRPr="00836B36" w:rsidRDefault="00D6549B" w:rsidP="00D6549B">
      <w:pPr>
        <w:widowControl w:val="0"/>
        <w:tabs>
          <w:tab w:val="left" w:pos="142"/>
        </w:tabs>
        <w:suppressAutoHyphens/>
        <w:ind w:firstLine="0"/>
        <w:jc w:val="center"/>
        <w:rPr>
          <w:b/>
          <w:szCs w:val="28"/>
        </w:rPr>
      </w:pPr>
      <w:r w:rsidRPr="00836B36">
        <w:rPr>
          <w:b/>
          <w:szCs w:val="28"/>
        </w:rPr>
        <w:t xml:space="preserve">шоссе, в </w:t>
      </w:r>
      <w:proofErr w:type="spellStart"/>
      <w:r w:rsidRPr="00836B36">
        <w:rPr>
          <w:b/>
          <w:szCs w:val="28"/>
        </w:rPr>
        <w:t>Заельцовском</w:t>
      </w:r>
      <w:proofErr w:type="spellEnd"/>
      <w:r w:rsidRPr="00836B36">
        <w:rPr>
          <w:b/>
          <w:szCs w:val="28"/>
        </w:rPr>
        <w:t xml:space="preserve"> районе</w:t>
      </w:r>
    </w:p>
    <w:p w:rsidR="00D6549B" w:rsidRPr="0005204D" w:rsidRDefault="00D6549B" w:rsidP="00D6549B">
      <w:pPr>
        <w:widowControl w:val="0"/>
        <w:ind w:firstLine="0"/>
        <w:jc w:val="left"/>
        <w:rPr>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Default="00D6549B" w:rsidP="00D6549B">
      <w:pPr>
        <w:suppressAutoHyphens/>
        <w:ind w:right="-6" w:firstLine="0"/>
        <w:jc w:val="left"/>
        <w:rPr>
          <w:sz w:val="26"/>
          <w:szCs w:val="26"/>
        </w:rPr>
        <w:sectPr w:rsidR="00D6549B" w:rsidSect="00A52EF5">
          <w:pgSz w:w="11906" w:h="16838" w:code="9"/>
          <w:pgMar w:top="1134" w:right="567" w:bottom="567" w:left="1418" w:header="340" w:footer="340" w:gutter="0"/>
          <w:pgNumType w:start="1"/>
          <w:cols w:space="708"/>
          <w:docGrid w:linePitch="381"/>
        </w:sectPr>
      </w:pPr>
    </w:p>
    <w:p w:rsidR="00D6549B" w:rsidRPr="00FA0A62" w:rsidRDefault="00D6549B" w:rsidP="00D6549B">
      <w:pPr>
        <w:suppressAutoHyphens/>
        <w:ind w:right="-6" w:firstLine="0"/>
        <w:jc w:val="center"/>
        <w:rPr>
          <w:sz w:val="18"/>
          <w:szCs w:val="18"/>
        </w:rPr>
      </w:pPr>
      <w:r>
        <w:rPr>
          <w:noProof/>
          <w:sz w:val="18"/>
          <w:szCs w:val="18"/>
        </w:rPr>
        <w:drawing>
          <wp:inline distT="0" distB="0" distL="0" distR="0">
            <wp:extent cx="9692698" cy="6408000"/>
            <wp:effectExtent l="19050" t="0" r="3752" b="0"/>
            <wp:docPr id="31" name="Рисунок 12" descr="ПМ ул. Лобачевск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М ул. Лобачевского.png"/>
                    <pic:cNvPicPr>
                      <a:picLocks noChangeAspect="1" noChangeArrowheads="1"/>
                    </pic:cNvPicPr>
                  </pic:nvPicPr>
                  <pic:blipFill>
                    <a:blip r:embed="rId39" cstate="print"/>
                    <a:srcRect t="3082" b="3390"/>
                    <a:stretch>
                      <a:fillRect/>
                    </a:stretch>
                  </pic:blipFill>
                  <pic:spPr bwMode="auto">
                    <a:xfrm>
                      <a:off x="0" y="0"/>
                      <a:ext cx="9692698" cy="6408000"/>
                    </a:xfrm>
                    <a:prstGeom prst="rect">
                      <a:avLst/>
                    </a:prstGeom>
                    <a:noFill/>
                    <a:ln w="9525">
                      <a:noFill/>
                      <a:miter lim="800000"/>
                      <a:headEnd/>
                      <a:tailEnd/>
                    </a:ln>
                  </pic:spPr>
                </pic:pic>
              </a:graphicData>
            </a:graphic>
          </wp:inline>
        </w:drawing>
      </w:r>
    </w:p>
    <w:p w:rsidR="00D6549B" w:rsidRDefault="00D6549B" w:rsidP="00D6549B">
      <w:pPr>
        <w:suppressAutoHyphens/>
        <w:ind w:right="-6" w:firstLine="0"/>
        <w:jc w:val="right"/>
        <w:rPr>
          <w:sz w:val="26"/>
          <w:szCs w:val="26"/>
        </w:rPr>
        <w:sectPr w:rsidR="00D6549B" w:rsidSect="00A52EF5">
          <w:pgSz w:w="16838" w:h="11906" w:orient="landscape" w:code="9"/>
          <w:pgMar w:top="1418" w:right="567" w:bottom="340" w:left="567" w:header="340" w:footer="102" w:gutter="0"/>
          <w:pgNumType w:start="1"/>
          <w:cols w:space="708"/>
          <w:titlePg/>
          <w:docGrid w:linePitch="381"/>
        </w:sectPr>
      </w:pPr>
    </w:p>
    <w:p w:rsidR="00D6549B" w:rsidRPr="0005204D" w:rsidRDefault="00F37C6D" w:rsidP="00D6549B">
      <w:pPr>
        <w:widowControl w:val="0"/>
        <w:ind w:left="6521" w:firstLine="0"/>
        <w:jc w:val="left"/>
        <w:rPr>
          <w:szCs w:val="28"/>
        </w:rPr>
      </w:pPr>
      <w:r>
        <w:rPr>
          <w:noProof/>
          <w:szCs w:val="28"/>
        </w:rPr>
        <w:pict>
          <v:rect id="_x0000_s1038" style="position:absolute;left:0;text-align:left;margin-left:232.55pt;margin-top:-36.7pt;width:26.25pt;height:30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" strokecolor="white"/>
        </w:pict>
      </w:r>
      <w:r w:rsidR="00D6549B" w:rsidRPr="0005204D">
        <w:rPr>
          <w:szCs w:val="28"/>
        </w:rPr>
        <w:t>Приложение</w:t>
      </w:r>
      <w:r w:rsidR="00D6549B">
        <w:rPr>
          <w:szCs w:val="28"/>
        </w:rPr>
        <w:t xml:space="preserve"> 16</w:t>
      </w:r>
    </w:p>
    <w:p w:rsidR="00D6549B" w:rsidRPr="0005204D" w:rsidRDefault="00D6549B" w:rsidP="00D6549B">
      <w:pPr>
        <w:widowControl w:val="0"/>
        <w:ind w:left="6521" w:firstLine="0"/>
        <w:jc w:val="left"/>
        <w:rPr>
          <w:szCs w:val="28"/>
        </w:rPr>
      </w:pPr>
      <w:r w:rsidRPr="0005204D">
        <w:rPr>
          <w:szCs w:val="28"/>
        </w:rPr>
        <w:t>к постановлению мэрии</w:t>
      </w:r>
    </w:p>
    <w:p w:rsidR="00D6549B" w:rsidRPr="0005204D" w:rsidRDefault="00D6549B" w:rsidP="00D6549B">
      <w:pPr>
        <w:widowControl w:val="0"/>
        <w:ind w:left="6521" w:firstLine="0"/>
        <w:jc w:val="left"/>
        <w:rPr>
          <w:szCs w:val="28"/>
        </w:rPr>
      </w:pPr>
      <w:r w:rsidRPr="0005204D">
        <w:rPr>
          <w:szCs w:val="28"/>
        </w:rPr>
        <w:t>города Новосибирска</w:t>
      </w:r>
    </w:p>
    <w:p w:rsidR="00D6549B" w:rsidRPr="000A2CFF" w:rsidRDefault="00D6549B" w:rsidP="00D6549B">
      <w:pPr>
        <w:widowControl w:val="0"/>
        <w:ind w:left="6521" w:firstLine="0"/>
        <w:jc w:val="left"/>
        <w:rPr>
          <w:szCs w:val="28"/>
          <w:u w:val="single"/>
        </w:rPr>
      </w:pPr>
      <w:r w:rsidRPr="0005204D">
        <w:rPr>
          <w:szCs w:val="28"/>
        </w:rPr>
        <w:t xml:space="preserve">от </w:t>
      </w:r>
      <w:r w:rsidR="000A2CFF" w:rsidRPr="000A2CFF">
        <w:rPr>
          <w:szCs w:val="28"/>
          <w:u w:val="single"/>
        </w:rPr>
        <w:t>16.01.2018</w:t>
      </w:r>
      <w:r w:rsidRPr="0005204D">
        <w:rPr>
          <w:szCs w:val="28"/>
        </w:rPr>
        <w:t xml:space="preserve"> № </w:t>
      </w:r>
      <w:r w:rsidR="000A2CFF">
        <w:rPr>
          <w:szCs w:val="28"/>
          <w:u w:val="single"/>
        </w:rPr>
        <w:t>84</w:t>
      </w:r>
      <w:bookmarkStart w:id="2" w:name="_GoBack"/>
      <w:bookmarkEnd w:id="2"/>
    </w:p>
    <w:p w:rsidR="00D6549B" w:rsidRPr="0005204D" w:rsidRDefault="00D6549B" w:rsidP="00D6549B">
      <w:pPr>
        <w:widowControl w:val="0"/>
        <w:ind w:firstLine="0"/>
        <w:jc w:val="left"/>
        <w:rPr>
          <w:szCs w:val="28"/>
        </w:rPr>
      </w:pPr>
    </w:p>
    <w:p w:rsidR="00D6549B" w:rsidRPr="0005204D" w:rsidRDefault="00D6549B" w:rsidP="00D6549B">
      <w:pPr>
        <w:widowControl w:val="0"/>
        <w:ind w:firstLine="0"/>
        <w:jc w:val="left"/>
        <w:rPr>
          <w:szCs w:val="28"/>
        </w:rPr>
      </w:pPr>
    </w:p>
    <w:p w:rsidR="00D6549B" w:rsidRPr="00836B36" w:rsidRDefault="00D6549B" w:rsidP="00D6549B">
      <w:pPr>
        <w:widowControl w:val="0"/>
        <w:tabs>
          <w:tab w:val="left" w:pos="142"/>
        </w:tabs>
        <w:ind w:firstLine="0"/>
        <w:jc w:val="center"/>
        <w:rPr>
          <w:b/>
          <w:szCs w:val="28"/>
        </w:rPr>
      </w:pPr>
      <w:r w:rsidRPr="00836B36">
        <w:rPr>
          <w:b/>
          <w:szCs w:val="28"/>
        </w:rPr>
        <w:t>ПРОЕКТ</w:t>
      </w:r>
    </w:p>
    <w:p w:rsidR="00836B36" w:rsidRDefault="00D6549B" w:rsidP="00D6549B">
      <w:pPr>
        <w:widowControl w:val="0"/>
        <w:tabs>
          <w:tab w:val="left" w:pos="142"/>
        </w:tabs>
        <w:suppressAutoHyphens/>
        <w:ind w:firstLine="0"/>
        <w:jc w:val="center"/>
        <w:rPr>
          <w:b/>
          <w:szCs w:val="28"/>
        </w:rPr>
      </w:pPr>
      <w:r w:rsidRPr="00836B36">
        <w:rPr>
          <w:b/>
          <w:szCs w:val="28"/>
        </w:rPr>
        <w:t xml:space="preserve">межевания территории, </w:t>
      </w:r>
      <w:proofErr w:type="gramStart"/>
      <w:r w:rsidRPr="00836B36">
        <w:rPr>
          <w:b/>
          <w:szCs w:val="28"/>
        </w:rPr>
        <w:t>предназначенный</w:t>
      </w:r>
      <w:proofErr w:type="gramEnd"/>
      <w:r w:rsidRPr="00836B36">
        <w:rPr>
          <w:b/>
          <w:szCs w:val="28"/>
        </w:rPr>
        <w:t xml:space="preserve"> для размещения линейного объекта транспортной инфраструктуры – автомобильной дороги по улице Широтной</w:t>
      </w:r>
      <w:r w:rsidR="00836B36">
        <w:rPr>
          <w:b/>
          <w:szCs w:val="28"/>
        </w:rPr>
        <w:t xml:space="preserve"> </w:t>
      </w:r>
      <w:r w:rsidRPr="00836B36">
        <w:rPr>
          <w:b/>
          <w:szCs w:val="28"/>
        </w:rPr>
        <w:t xml:space="preserve">в границах проекта планировки территории, </w:t>
      </w:r>
    </w:p>
    <w:p w:rsidR="00836B36" w:rsidRDefault="00D6549B" w:rsidP="00D6549B">
      <w:pPr>
        <w:widowControl w:val="0"/>
        <w:tabs>
          <w:tab w:val="left" w:pos="142"/>
        </w:tabs>
        <w:suppressAutoHyphens/>
        <w:ind w:firstLine="0"/>
        <w:jc w:val="center"/>
        <w:rPr>
          <w:b/>
          <w:szCs w:val="28"/>
        </w:rPr>
      </w:pPr>
      <w:proofErr w:type="gramStart"/>
      <w:r w:rsidRPr="00836B36">
        <w:rPr>
          <w:b/>
          <w:szCs w:val="28"/>
        </w:rPr>
        <w:t>прилегающей</w:t>
      </w:r>
      <w:proofErr w:type="gramEnd"/>
      <w:r w:rsidR="00836B36">
        <w:rPr>
          <w:b/>
          <w:szCs w:val="28"/>
        </w:rPr>
        <w:t xml:space="preserve"> </w:t>
      </w:r>
      <w:r w:rsidRPr="00836B36">
        <w:rPr>
          <w:b/>
          <w:szCs w:val="28"/>
        </w:rPr>
        <w:t xml:space="preserve">к 1-му </w:t>
      </w:r>
      <w:proofErr w:type="spellStart"/>
      <w:r w:rsidRPr="00836B36">
        <w:rPr>
          <w:b/>
          <w:szCs w:val="28"/>
        </w:rPr>
        <w:t>Мочищенскому</w:t>
      </w:r>
      <w:proofErr w:type="spellEnd"/>
      <w:r w:rsidRPr="00836B36">
        <w:rPr>
          <w:b/>
          <w:szCs w:val="28"/>
        </w:rPr>
        <w:t xml:space="preserve"> шоссе, </w:t>
      </w:r>
    </w:p>
    <w:p w:rsidR="00D6549B" w:rsidRPr="00836B36" w:rsidRDefault="00D6549B" w:rsidP="00D6549B">
      <w:pPr>
        <w:widowControl w:val="0"/>
        <w:tabs>
          <w:tab w:val="left" w:pos="142"/>
        </w:tabs>
        <w:suppressAutoHyphens/>
        <w:ind w:firstLine="0"/>
        <w:jc w:val="center"/>
        <w:rPr>
          <w:b/>
          <w:szCs w:val="28"/>
        </w:rPr>
      </w:pPr>
      <w:r w:rsidRPr="00836B36">
        <w:rPr>
          <w:b/>
          <w:szCs w:val="28"/>
        </w:rPr>
        <w:t xml:space="preserve">в </w:t>
      </w:r>
      <w:proofErr w:type="spellStart"/>
      <w:r w:rsidRPr="00836B36">
        <w:rPr>
          <w:b/>
          <w:szCs w:val="28"/>
        </w:rPr>
        <w:t>Заельцовском</w:t>
      </w:r>
      <w:proofErr w:type="spellEnd"/>
      <w:r w:rsidRPr="00836B36">
        <w:rPr>
          <w:b/>
          <w:szCs w:val="28"/>
        </w:rPr>
        <w:t xml:space="preserve"> районе</w:t>
      </w:r>
    </w:p>
    <w:p w:rsidR="00D6549B" w:rsidRPr="0005204D" w:rsidRDefault="00D6549B" w:rsidP="00D6549B">
      <w:pPr>
        <w:widowControl w:val="0"/>
        <w:ind w:firstLine="0"/>
        <w:jc w:val="left"/>
        <w:rPr>
          <w:szCs w:val="28"/>
        </w:rPr>
      </w:pPr>
    </w:p>
    <w:p w:rsidR="00D6549B" w:rsidRPr="0005204D" w:rsidRDefault="00D6549B" w:rsidP="00D6549B">
      <w:pPr>
        <w:widowControl w:val="0"/>
        <w:rPr>
          <w:szCs w:val="28"/>
        </w:rPr>
      </w:pPr>
      <w:r w:rsidRPr="0005204D">
        <w:rPr>
          <w:szCs w:val="28"/>
        </w:rPr>
        <w:t>Чертеж межевания территории (приложение).</w:t>
      </w:r>
    </w:p>
    <w:p w:rsidR="00D6549B" w:rsidRPr="0005204D" w:rsidRDefault="00D6549B" w:rsidP="00D6549B">
      <w:pPr>
        <w:widowControl w:val="0"/>
        <w:tabs>
          <w:tab w:val="left" w:pos="0"/>
          <w:tab w:val="left" w:pos="1701"/>
        </w:tabs>
        <w:spacing w:before="600"/>
        <w:ind w:firstLine="0"/>
        <w:jc w:val="center"/>
        <w:rPr>
          <w:szCs w:val="28"/>
        </w:rPr>
      </w:pPr>
      <w:r w:rsidRPr="0005204D">
        <w:rPr>
          <w:szCs w:val="28"/>
        </w:rPr>
        <w:t>____________</w:t>
      </w:r>
    </w:p>
    <w:p w:rsidR="00D6549B" w:rsidRDefault="00D6549B" w:rsidP="00D6549B">
      <w:pPr>
        <w:suppressAutoHyphens/>
        <w:ind w:right="-6" w:firstLine="0"/>
        <w:jc w:val="left"/>
        <w:rPr>
          <w:sz w:val="26"/>
          <w:szCs w:val="26"/>
        </w:rPr>
        <w:sectPr w:rsidR="00D6549B" w:rsidSect="00A52EF5">
          <w:pgSz w:w="11906" w:h="16838" w:code="9"/>
          <w:pgMar w:top="1134" w:right="567" w:bottom="567" w:left="1418" w:header="340" w:footer="340" w:gutter="0"/>
          <w:pgNumType w:start="1"/>
          <w:cols w:space="708"/>
          <w:docGrid w:linePitch="381"/>
        </w:sectPr>
      </w:pPr>
    </w:p>
    <w:p w:rsidR="006E5931" w:rsidRPr="0088341A" w:rsidRDefault="00D6549B" w:rsidP="00AD758E">
      <w:pPr>
        <w:suppressAutoHyphens/>
        <w:ind w:right="-6" w:firstLine="0"/>
        <w:jc w:val="center"/>
        <w:rPr>
          <w:szCs w:val="28"/>
        </w:rPr>
      </w:pPr>
      <w:r>
        <w:rPr>
          <w:noProof/>
          <w:szCs w:val="28"/>
        </w:rPr>
        <w:drawing>
          <wp:inline distT="0" distB="0" distL="0" distR="0">
            <wp:extent cx="9585312" cy="6599583"/>
            <wp:effectExtent l="19050" t="0" r="0" b="0"/>
            <wp:docPr id="32" name="Рисунок 27" descr="ПМ ул. Широт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М ул. Широтная.png"/>
                    <pic:cNvPicPr/>
                  </pic:nvPicPr>
                  <pic:blipFill>
                    <a:blip r:embed="rId40" cstate="print"/>
                    <a:srcRect l="2766" t="4354" r="2518" b="3303"/>
                    <a:stretch>
                      <a:fillRect/>
                    </a:stretch>
                  </pic:blipFill>
                  <pic:spPr>
                    <a:xfrm>
                      <a:off x="0" y="0"/>
                      <a:ext cx="9591079" cy="6603554"/>
                    </a:xfrm>
                    <a:prstGeom prst="rect">
                      <a:avLst/>
                    </a:prstGeom>
                  </pic:spPr>
                </pic:pic>
              </a:graphicData>
            </a:graphic>
          </wp:inline>
        </w:drawing>
      </w:r>
    </w:p>
    <w:sectPr w:rsidR="006E5931" w:rsidRPr="0088341A" w:rsidSect="00AD758E">
      <w:footerReference w:type="first" r:id="rId41"/>
      <w:pgSz w:w="16838" w:h="11906" w:orient="landscape"/>
      <w:pgMar w:top="709" w:right="820" w:bottom="567" w:left="851" w:header="567" w:footer="567" w:gutter="0"/>
      <w:pgNumType w:start="1"/>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630D2" w:rsidRDefault="004630D2" w:rsidP="007B56B1">
      <w:r>
        <w:separator/>
      </w:r>
    </w:p>
    <w:p w:rsidR="004630D2" w:rsidRDefault="004630D2"/>
  </w:endnote>
  <w:endnote w:type="continuationSeparator" w:id="0">
    <w:p w:rsidR="004630D2" w:rsidRDefault="004630D2" w:rsidP="007B56B1">
      <w:r>
        <w:continuationSeparator/>
      </w:r>
    </w:p>
    <w:p w:rsidR="004630D2" w:rsidRDefault="004630D2"/>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Peterburg">
    <w:charset w:val="00"/>
    <w:family w:val="auto"/>
    <w:pitch w:val="variable"/>
    <w:sig w:usb0="00000287" w:usb1="00000000" w:usb2="00000000" w:usb3="00000000" w:csb0="0000001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B36" w:rsidRPr="00AD5B51" w:rsidRDefault="00836B36" w:rsidP="00AD5B51">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B36" w:rsidRPr="0065626D" w:rsidRDefault="00836B36" w:rsidP="00A52EF5">
    <w:pPr>
      <w:pStyle w:val="a9"/>
      <w:ind w:firstLine="0"/>
      <w:rPr>
        <w:sz w:val="16"/>
        <w:szCs w:val="1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B36" w:rsidRPr="0065626D" w:rsidRDefault="00836B36" w:rsidP="00A52EF5">
    <w:pPr>
      <w:pStyle w:val="a9"/>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B36" w:rsidRPr="0065626D" w:rsidRDefault="00836B36" w:rsidP="00A52EF5">
    <w:pPr>
      <w:pStyle w:val="a9"/>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B36" w:rsidRPr="0065626D" w:rsidRDefault="00836B36" w:rsidP="00A52EF5">
    <w:pPr>
      <w:pStyle w:val="a9"/>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B36" w:rsidRPr="0065626D" w:rsidRDefault="00836B36" w:rsidP="00A52EF5">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630D2" w:rsidRDefault="004630D2" w:rsidP="007B56B1">
      <w:r>
        <w:separator/>
      </w:r>
    </w:p>
    <w:p w:rsidR="004630D2" w:rsidRDefault="004630D2"/>
  </w:footnote>
  <w:footnote w:type="continuationSeparator" w:id="0">
    <w:p w:rsidR="004630D2" w:rsidRDefault="004630D2" w:rsidP="007B56B1">
      <w:r>
        <w:continuationSeparator/>
      </w:r>
    </w:p>
    <w:p w:rsidR="004630D2" w:rsidRDefault="004630D2"/>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B36" w:rsidRDefault="00F37C6D">
    <w:pPr>
      <w:pStyle w:val="a3"/>
      <w:framePr w:wrap="around" w:vAnchor="text" w:hAnchor="margin" w:xAlign="center" w:y="1"/>
      <w:rPr>
        <w:rStyle w:val="a4"/>
      </w:rPr>
    </w:pPr>
    <w:r>
      <w:rPr>
        <w:rStyle w:val="a4"/>
      </w:rPr>
      <w:fldChar w:fldCharType="begin"/>
    </w:r>
    <w:r w:rsidR="00836B36">
      <w:rPr>
        <w:rStyle w:val="a4"/>
      </w:rPr>
      <w:instrText xml:space="preserve">PAGE  </w:instrText>
    </w:r>
    <w:r>
      <w:rPr>
        <w:rStyle w:val="a4"/>
      </w:rPr>
      <w:fldChar w:fldCharType="separate"/>
    </w:r>
    <w:r w:rsidR="00836B36">
      <w:rPr>
        <w:rStyle w:val="a4"/>
        <w:noProof/>
      </w:rPr>
      <w:t>18</w:t>
    </w:r>
    <w:r>
      <w:rPr>
        <w:rStyle w:val="a4"/>
      </w:rPr>
      <w:fldChar w:fldCharType="end"/>
    </w:r>
  </w:p>
  <w:p w:rsidR="00836B36" w:rsidRDefault="00836B36">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B36" w:rsidRDefault="00F37C6D" w:rsidP="00E23922">
    <w:pPr>
      <w:pStyle w:val="a3"/>
      <w:ind w:firstLine="0"/>
      <w:jc w:val="center"/>
    </w:pPr>
    <w:r w:rsidRPr="0087283C">
      <w:rPr>
        <w:sz w:val="24"/>
      </w:rPr>
      <w:fldChar w:fldCharType="begin"/>
    </w:r>
    <w:r w:rsidR="00836B36" w:rsidRPr="0087283C">
      <w:rPr>
        <w:sz w:val="24"/>
      </w:rPr>
      <w:instrText xml:space="preserve"> PAGE   \* MERGEFORMAT </w:instrText>
    </w:r>
    <w:r w:rsidRPr="0087283C">
      <w:rPr>
        <w:sz w:val="24"/>
      </w:rPr>
      <w:fldChar w:fldCharType="separate"/>
    </w:r>
    <w:r w:rsidR="00565BEB">
      <w:rPr>
        <w:noProof/>
        <w:sz w:val="24"/>
      </w:rPr>
      <w:t>3</w:t>
    </w:r>
    <w:r w:rsidRPr="0087283C">
      <w:rPr>
        <w:sz w:val="24"/>
      </w:rPr>
      <w:fldChar w:fldCharType="end"/>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B36" w:rsidRDefault="00F37C6D" w:rsidP="0022213A">
    <w:pPr>
      <w:pStyle w:val="a3"/>
      <w:ind w:firstLine="0"/>
      <w:jc w:val="center"/>
    </w:pPr>
    <w:r w:rsidRPr="00E06F21">
      <w:rPr>
        <w:sz w:val="24"/>
        <w:szCs w:val="24"/>
      </w:rPr>
      <w:fldChar w:fldCharType="begin"/>
    </w:r>
    <w:r w:rsidR="00836B36" w:rsidRPr="00E06F21">
      <w:rPr>
        <w:sz w:val="24"/>
        <w:szCs w:val="24"/>
      </w:rPr>
      <w:instrText xml:space="preserve"> PAGE   \* MERGEFORMAT </w:instrText>
    </w:r>
    <w:r w:rsidRPr="00E06F21">
      <w:rPr>
        <w:sz w:val="24"/>
        <w:szCs w:val="24"/>
      </w:rPr>
      <w:fldChar w:fldCharType="separate"/>
    </w:r>
    <w:r w:rsidR="00836B36">
      <w:rPr>
        <w:noProof/>
        <w:sz w:val="24"/>
        <w:szCs w:val="24"/>
      </w:rPr>
      <w:t>28</w:t>
    </w:r>
    <w:r w:rsidRPr="00E06F21">
      <w:rPr>
        <w:noProof/>
        <w:sz w:val="24"/>
        <w:szCs w:val="24"/>
      </w:rPr>
      <w:fldChar w:fldCharType="end"/>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956611"/>
      <w:docPartObj>
        <w:docPartGallery w:val="Page Numbers (Top of Page)"/>
        <w:docPartUnique/>
      </w:docPartObj>
    </w:sdtPr>
    <w:sdtEndPr>
      <w:rPr>
        <w:sz w:val="24"/>
        <w:szCs w:val="24"/>
      </w:rPr>
    </w:sdtEndPr>
    <w:sdtContent>
      <w:p w:rsidR="00836B36" w:rsidRPr="0076505B" w:rsidRDefault="00F37C6D" w:rsidP="0076505B">
        <w:pPr>
          <w:pStyle w:val="a3"/>
          <w:ind w:firstLine="0"/>
          <w:jc w:val="center"/>
          <w:rPr>
            <w:sz w:val="24"/>
            <w:szCs w:val="24"/>
          </w:rPr>
        </w:pPr>
        <w:r w:rsidRPr="0076505B">
          <w:rPr>
            <w:sz w:val="24"/>
            <w:szCs w:val="24"/>
          </w:rPr>
          <w:fldChar w:fldCharType="begin"/>
        </w:r>
        <w:r w:rsidR="00836B36" w:rsidRPr="0076505B">
          <w:rPr>
            <w:sz w:val="24"/>
            <w:szCs w:val="24"/>
          </w:rPr>
          <w:instrText xml:space="preserve"> PAGE   \* MERGEFORMAT </w:instrText>
        </w:r>
        <w:r w:rsidRPr="0076505B">
          <w:rPr>
            <w:sz w:val="24"/>
            <w:szCs w:val="24"/>
          </w:rPr>
          <w:fldChar w:fldCharType="separate"/>
        </w:r>
        <w:r w:rsidR="00565BEB">
          <w:rPr>
            <w:noProof/>
            <w:sz w:val="24"/>
            <w:szCs w:val="24"/>
          </w:rPr>
          <w:t>2</w:t>
        </w:r>
        <w:r w:rsidRPr="0076505B">
          <w:rPr>
            <w:sz w:val="24"/>
            <w:szCs w:val="24"/>
          </w:rPr>
          <w:fldChar w:fldCharType="end"/>
        </w:r>
      </w:p>
    </w:sdtContent>
  </w:sdt>
  <w:p w:rsidR="00836B36" w:rsidRPr="00AD758E" w:rsidRDefault="00836B36" w:rsidP="00AD758E">
    <w:pPr>
      <w:pStyle w:val="a3"/>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B36" w:rsidRPr="00AB2C28" w:rsidRDefault="00836B36" w:rsidP="00A52EF5">
    <w:pPr>
      <w:pStyle w:val="a3"/>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B36" w:rsidRPr="00AB2C28" w:rsidRDefault="00836B36" w:rsidP="00A52EF5">
    <w:pPr>
      <w:pStyle w:val="a3"/>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B36" w:rsidRPr="00AB2C28" w:rsidRDefault="00836B36" w:rsidP="00A52EF5">
    <w:pPr>
      <w:pStyle w:val="a3"/>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B36" w:rsidRPr="00AB2C28" w:rsidRDefault="00836B36" w:rsidP="00A52EF5">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755A8F50"/>
    <w:lvl w:ilvl="0">
      <w:start w:val="1"/>
      <w:numFmt w:val="bullet"/>
      <w:lvlText w:val=""/>
      <w:lvlJc w:val="left"/>
      <w:pPr>
        <w:tabs>
          <w:tab w:val="num" w:pos="360"/>
        </w:tabs>
        <w:ind w:left="360" w:hanging="360"/>
      </w:pPr>
      <w:rPr>
        <w:rFonts w:ascii="Symbol" w:hAnsi="Symbol" w:hint="default"/>
      </w:rPr>
    </w:lvl>
  </w:abstractNum>
  <w:abstractNum w:abstractNumId="1">
    <w:nsid w:val="00000001"/>
    <w:multiLevelType w:val="singleLevel"/>
    <w:tmpl w:val="00000001"/>
    <w:name w:val="WW8Num1"/>
    <w:lvl w:ilvl="0">
      <w:start w:val="1"/>
      <w:numFmt w:val="decimal"/>
      <w:lvlText w:val="%1."/>
      <w:lvlJc w:val="left"/>
      <w:pPr>
        <w:tabs>
          <w:tab w:val="num" w:pos="1080"/>
        </w:tabs>
        <w:ind w:left="1080" w:hanging="360"/>
      </w:pPr>
      <w:rPr>
        <w:rFonts w:cs="Times New Roman"/>
      </w:rPr>
    </w:lvl>
  </w:abstractNum>
  <w:abstractNum w:abstractNumId="2">
    <w:nsid w:val="00000002"/>
    <w:multiLevelType w:val="singleLevel"/>
    <w:tmpl w:val="00000002"/>
    <w:lvl w:ilvl="0">
      <w:start w:val="1"/>
      <w:numFmt w:val="bullet"/>
      <w:lvlText w:val=""/>
      <w:lvlJc w:val="left"/>
      <w:pPr>
        <w:tabs>
          <w:tab w:val="num" w:pos="170"/>
        </w:tabs>
        <w:ind w:left="170" w:hanging="170"/>
      </w:pPr>
      <w:rPr>
        <w:rFonts w:ascii="Wingdings" w:hAnsi="Wingdings"/>
      </w:rPr>
    </w:lvl>
  </w:abstractNum>
  <w:abstractNum w:abstractNumId="3">
    <w:nsid w:val="00000015"/>
    <w:multiLevelType w:val="singleLevel"/>
    <w:tmpl w:val="00000015"/>
    <w:name w:val="WW8Num23"/>
    <w:lvl w:ilvl="0">
      <w:numFmt w:val="bullet"/>
      <w:lvlText w:val="-"/>
      <w:lvlJc w:val="left"/>
      <w:pPr>
        <w:tabs>
          <w:tab w:val="num" w:pos="0"/>
        </w:tabs>
        <w:ind w:left="1429" w:hanging="360"/>
      </w:pPr>
      <w:rPr>
        <w:rFonts w:ascii="Times New Roman" w:hAnsi="Times New Roman"/>
      </w:rPr>
    </w:lvl>
  </w:abstractNum>
  <w:abstractNum w:abstractNumId="4">
    <w:nsid w:val="0E1C78D6"/>
    <w:multiLevelType w:val="hybridMultilevel"/>
    <w:tmpl w:val="D12E751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2933C07"/>
    <w:multiLevelType w:val="hybridMultilevel"/>
    <w:tmpl w:val="CC8A6D1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16961CD0"/>
    <w:multiLevelType w:val="hybridMultilevel"/>
    <w:tmpl w:val="F5FAFC36"/>
    <w:lvl w:ilvl="0" w:tplc="F73A1CD8">
      <w:start w:val="2"/>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7">
    <w:nsid w:val="1B886F56"/>
    <w:multiLevelType w:val="hybridMultilevel"/>
    <w:tmpl w:val="DEE46E20"/>
    <w:lvl w:ilvl="0" w:tplc="2AF692EC">
      <w:start w:val="1"/>
      <w:numFmt w:val="decimal"/>
      <w:lvlText w:val="%1"/>
      <w:lvlJc w:val="left"/>
      <w:pPr>
        <w:tabs>
          <w:tab w:val="num" w:pos="900"/>
        </w:tabs>
        <w:ind w:left="900" w:hanging="5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20CC72BD"/>
    <w:multiLevelType w:val="multilevel"/>
    <w:tmpl w:val="01C6739A"/>
    <w:lvl w:ilvl="0">
      <w:start w:val="2"/>
      <w:numFmt w:val="decimal"/>
      <w:lvlText w:val="%1"/>
      <w:lvlJc w:val="left"/>
      <w:pPr>
        <w:tabs>
          <w:tab w:val="num" w:pos="420"/>
        </w:tabs>
        <w:ind w:left="420" w:hanging="420"/>
      </w:pPr>
      <w:rPr>
        <w:rFonts w:hint="default"/>
      </w:rPr>
    </w:lvl>
    <w:lvl w:ilvl="1">
      <w:start w:val="2"/>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22276AAF"/>
    <w:multiLevelType w:val="multilevel"/>
    <w:tmpl w:val="FBEAC58C"/>
    <w:lvl w:ilvl="0">
      <w:start w:val="5"/>
      <w:numFmt w:val="decimal"/>
      <w:lvlText w:val="%1"/>
      <w:lvlJc w:val="left"/>
      <w:pPr>
        <w:tabs>
          <w:tab w:val="num" w:pos="510"/>
        </w:tabs>
        <w:ind w:left="510" w:hanging="510"/>
      </w:pPr>
      <w:rPr>
        <w:rFonts w:hint="default"/>
      </w:rPr>
    </w:lvl>
    <w:lvl w:ilvl="1">
      <w:start w:val="4"/>
      <w:numFmt w:val="decimal"/>
      <w:lvlText w:val="%1.%2"/>
      <w:lvlJc w:val="left"/>
      <w:pPr>
        <w:tabs>
          <w:tab w:val="num" w:pos="1077"/>
        </w:tabs>
        <w:ind w:left="1077" w:hanging="510"/>
      </w:pPr>
      <w:rPr>
        <w:rFonts w:hint="default"/>
      </w:rPr>
    </w:lvl>
    <w:lvl w:ilvl="2">
      <w:start w:val="6"/>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0">
    <w:nsid w:val="22751439"/>
    <w:multiLevelType w:val="singleLevel"/>
    <w:tmpl w:val="13167AE2"/>
    <w:lvl w:ilvl="0">
      <w:start w:val="5"/>
      <w:numFmt w:val="decimal"/>
      <w:lvlText w:val="%1."/>
      <w:legacy w:legacy="1" w:legacySpace="0" w:legacyIndent="245"/>
      <w:lvlJc w:val="left"/>
      <w:rPr>
        <w:rFonts w:ascii="Times New Roman" w:hAnsi="Times New Roman" w:cs="Times New Roman" w:hint="default"/>
      </w:rPr>
    </w:lvl>
  </w:abstractNum>
  <w:abstractNum w:abstractNumId="11">
    <w:nsid w:val="23A06B43"/>
    <w:multiLevelType w:val="hybridMultilevel"/>
    <w:tmpl w:val="5254BCBC"/>
    <w:lvl w:ilvl="0" w:tplc="F0F6B7A8">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2">
    <w:nsid w:val="29CE73B7"/>
    <w:multiLevelType w:val="singleLevel"/>
    <w:tmpl w:val="24A05222"/>
    <w:lvl w:ilvl="0">
      <w:start w:val="2"/>
      <w:numFmt w:val="decimal"/>
      <w:lvlText w:val="%1."/>
      <w:legacy w:legacy="1" w:legacySpace="0" w:legacyIndent="245"/>
      <w:lvlJc w:val="left"/>
      <w:rPr>
        <w:rFonts w:ascii="Times New Roman" w:hAnsi="Times New Roman" w:cs="Times New Roman" w:hint="default"/>
      </w:rPr>
    </w:lvl>
  </w:abstractNum>
  <w:abstractNum w:abstractNumId="13">
    <w:nsid w:val="2B0A5E9C"/>
    <w:multiLevelType w:val="hybridMultilevel"/>
    <w:tmpl w:val="A3B87BB6"/>
    <w:lvl w:ilvl="0" w:tplc="F0F6B7A8">
      <w:numFmt w:val="bullet"/>
      <w:lvlText w:val="-"/>
      <w:lvlJc w:val="left"/>
      <w:pPr>
        <w:ind w:left="1452" w:hanging="360"/>
      </w:pPr>
      <w:rPr>
        <w:rFonts w:ascii="Times New Roman" w:eastAsia="Times New Roman" w:hAnsi="Times New Roman" w:cs="Times New Roman" w:hint="default"/>
      </w:rPr>
    </w:lvl>
    <w:lvl w:ilvl="1" w:tplc="04190003" w:tentative="1">
      <w:start w:val="1"/>
      <w:numFmt w:val="bullet"/>
      <w:lvlText w:val="o"/>
      <w:lvlJc w:val="left"/>
      <w:pPr>
        <w:ind w:left="2172" w:hanging="360"/>
      </w:pPr>
      <w:rPr>
        <w:rFonts w:ascii="Courier New" w:hAnsi="Courier New" w:cs="Courier New" w:hint="default"/>
      </w:rPr>
    </w:lvl>
    <w:lvl w:ilvl="2" w:tplc="04190005" w:tentative="1">
      <w:start w:val="1"/>
      <w:numFmt w:val="bullet"/>
      <w:lvlText w:val=""/>
      <w:lvlJc w:val="left"/>
      <w:pPr>
        <w:ind w:left="2892" w:hanging="360"/>
      </w:pPr>
      <w:rPr>
        <w:rFonts w:ascii="Wingdings" w:hAnsi="Wingdings" w:hint="default"/>
      </w:rPr>
    </w:lvl>
    <w:lvl w:ilvl="3" w:tplc="04190001" w:tentative="1">
      <w:start w:val="1"/>
      <w:numFmt w:val="bullet"/>
      <w:lvlText w:val=""/>
      <w:lvlJc w:val="left"/>
      <w:pPr>
        <w:ind w:left="3612" w:hanging="360"/>
      </w:pPr>
      <w:rPr>
        <w:rFonts w:ascii="Symbol" w:hAnsi="Symbol" w:hint="default"/>
      </w:rPr>
    </w:lvl>
    <w:lvl w:ilvl="4" w:tplc="04190003" w:tentative="1">
      <w:start w:val="1"/>
      <w:numFmt w:val="bullet"/>
      <w:lvlText w:val="o"/>
      <w:lvlJc w:val="left"/>
      <w:pPr>
        <w:ind w:left="4332" w:hanging="360"/>
      </w:pPr>
      <w:rPr>
        <w:rFonts w:ascii="Courier New" w:hAnsi="Courier New" w:cs="Courier New" w:hint="default"/>
      </w:rPr>
    </w:lvl>
    <w:lvl w:ilvl="5" w:tplc="04190005" w:tentative="1">
      <w:start w:val="1"/>
      <w:numFmt w:val="bullet"/>
      <w:lvlText w:val=""/>
      <w:lvlJc w:val="left"/>
      <w:pPr>
        <w:ind w:left="5052" w:hanging="360"/>
      </w:pPr>
      <w:rPr>
        <w:rFonts w:ascii="Wingdings" w:hAnsi="Wingdings" w:hint="default"/>
      </w:rPr>
    </w:lvl>
    <w:lvl w:ilvl="6" w:tplc="04190001" w:tentative="1">
      <w:start w:val="1"/>
      <w:numFmt w:val="bullet"/>
      <w:lvlText w:val=""/>
      <w:lvlJc w:val="left"/>
      <w:pPr>
        <w:ind w:left="5772" w:hanging="360"/>
      </w:pPr>
      <w:rPr>
        <w:rFonts w:ascii="Symbol" w:hAnsi="Symbol" w:hint="default"/>
      </w:rPr>
    </w:lvl>
    <w:lvl w:ilvl="7" w:tplc="04190003" w:tentative="1">
      <w:start w:val="1"/>
      <w:numFmt w:val="bullet"/>
      <w:lvlText w:val="o"/>
      <w:lvlJc w:val="left"/>
      <w:pPr>
        <w:ind w:left="6492" w:hanging="360"/>
      </w:pPr>
      <w:rPr>
        <w:rFonts w:ascii="Courier New" w:hAnsi="Courier New" w:cs="Courier New" w:hint="default"/>
      </w:rPr>
    </w:lvl>
    <w:lvl w:ilvl="8" w:tplc="04190005" w:tentative="1">
      <w:start w:val="1"/>
      <w:numFmt w:val="bullet"/>
      <w:lvlText w:val=""/>
      <w:lvlJc w:val="left"/>
      <w:pPr>
        <w:ind w:left="7212" w:hanging="360"/>
      </w:pPr>
      <w:rPr>
        <w:rFonts w:ascii="Wingdings" w:hAnsi="Wingdings" w:hint="default"/>
      </w:rPr>
    </w:lvl>
  </w:abstractNum>
  <w:abstractNum w:abstractNumId="14">
    <w:nsid w:val="310F4FBD"/>
    <w:multiLevelType w:val="multilevel"/>
    <w:tmpl w:val="5BC0454E"/>
    <w:lvl w:ilvl="0">
      <w:start w:val="1"/>
      <w:numFmt w:val="decimal"/>
      <w:lvlText w:val="%1."/>
      <w:lvlJc w:val="left"/>
      <w:pPr>
        <w:tabs>
          <w:tab w:val="num" w:pos="720"/>
        </w:tabs>
        <w:ind w:left="720" w:hanging="360"/>
      </w:pPr>
      <w:rPr>
        <w:rFonts w:cs="Times New Roman" w:hint="default"/>
      </w:rPr>
    </w:lvl>
    <w:lvl w:ilvl="1">
      <w:start w:val="4"/>
      <w:numFmt w:val="decimal"/>
      <w:isLgl/>
      <w:lvlText w:val="%1.%2."/>
      <w:lvlJc w:val="left"/>
      <w:pPr>
        <w:ind w:left="1240" w:hanging="720"/>
      </w:pPr>
      <w:rPr>
        <w:rFonts w:cs="Times New Roman" w:hint="default"/>
      </w:rPr>
    </w:lvl>
    <w:lvl w:ilvl="2">
      <w:start w:val="1"/>
      <w:numFmt w:val="decimal"/>
      <w:isLgl/>
      <w:lvlText w:val="%1.%2.%3."/>
      <w:lvlJc w:val="left"/>
      <w:pPr>
        <w:ind w:left="1400" w:hanging="720"/>
      </w:pPr>
      <w:rPr>
        <w:rFonts w:cs="Times New Roman" w:hint="default"/>
      </w:rPr>
    </w:lvl>
    <w:lvl w:ilvl="3">
      <w:start w:val="1"/>
      <w:numFmt w:val="decimal"/>
      <w:isLgl/>
      <w:lvlText w:val="%1.%2.%3.%4."/>
      <w:lvlJc w:val="left"/>
      <w:pPr>
        <w:ind w:left="1920" w:hanging="1080"/>
      </w:pPr>
      <w:rPr>
        <w:rFonts w:cs="Times New Roman" w:hint="default"/>
      </w:rPr>
    </w:lvl>
    <w:lvl w:ilvl="4">
      <w:start w:val="1"/>
      <w:numFmt w:val="decimal"/>
      <w:isLgl/>
      <w:lvlText w:val="%1.%2.%3.%4.%5."/>
      <w:lvlJc w:val="left"/>
      <w:pPr>
        <w:ind w:left="2080" w:hanging="1080"/>
      </w:pPr>
      <w:rPr>
        <w:rFonts w:cs="Times New Roman" w:hint="default"/>
      </w:rPr>
    </w:lvl>
    <w:lvl w:ilvl="5">
      <w:start w:val="1"/>
      <w:numFmt w:val="decimal"/>
      <w:isLgl/>
      <w:lvlText w:val="%1.%2.%3.%4.%5.%6."/>
      <w:lvlJc w:val="left"/>
      <w:pPr>
        <w:ind w:left="2600" w:hanging="1440"/>
      </w:pPr>
      <w:rPr>
        <w:rFonts w:cs="Times New Roman" w:hint="default"/>
      </w:rPr>
    </w:lvl>
    <w:lvl w:ilvl="6">
      <w:start w:val="1"/>
      <w:numFmt w:val="decimal"/>
      <w:isLgl/>
      <w:lvlText w:val="%1.%2.%3.%4.%5.%6.%7."/>
      <w:lvlJc w:val="left"/>
      <w:pPr>
        <w:ind w:left="2760" w:hanging="1440"/>
      </w:pPr>
      <w:rPr>
        <w:rFonts w:cs="Times New Roman" w:hint="default"/>
      </w:rPr>
    </w:lvl>
    <w:lvl w:ilvl="7">
      <w:start w:val="1"/>
      <w:numFmt w:val="decimal"/>
      <w:isLgl/>
      <w:lvlText w:val="%1.%2.%3.%4.%5.%6.%7.%8."/>
      <w:lvlJc w:val="left"/>
      <w:pPr>
        <w:ind w:left="3280" w:hanging="1800"/>
      </w:pPr>
      <w:rPr>
        <w:rFonts w:cs="Times New Roman" w:hint="default"/>
      </w:rPr>
    </w:lvl>
    <w:lvl w:ilvl="8">
      <w:start w:val="1"/>
      <w:numFmt w:val="decimal"/>
      <w:isLgl/>
      <w:lvlText w:val="%1.%2.%3.%4.%5.%6.%7.%8.%9."/>
      <w:lvlJc w:val="left"/>
      <w:pPr>
        <w:ind w:left="3800" w:hanging="2160"/>
      </w:pPr>
      <w:rPr>
        <w:rFonts w:cs="Times New Roman" w:hint="default"/>
      </w:rPr>
    </w:lvl>
  </w:abstractNum>
  <w:abstractNum w:abstractNumId="15">
    <w:nsid w:val="32977A4D"/>
    <w:multiLevelType w:val="hybridMultilevel"/>
    <w:tmpl w:val="BD260556"/>
    <w:lvl w:ilvl="0" w:tplc="3954D64C">
      <w:numFmt w:val="bullet"/>
      <w:lvlText w:val=""/>
      <w:lvlJc w:val="left"/>
      <w:pPr>
        <w:tabs>
          <w:tab w:val="num" w:pos="900"/>
        </w:tabs>
        <w:ind w:left="900" w:hanging="360"/>
      </w:pPr>
      <w:rPr>
        <w:rFonts w:ascii="Symbol" w:eastAsia="Times New Roman" w:hAnsi="Symbol" w:cs="Times New Roman"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6">
    <w:nsid w:val="38345307"/>
    <w:multiLevelType w:val="multilevel"/>
    <w:tmpl w:val="F44ED704"/>
    <w:lvl w:ilvl="0">
      <w:start w:val="1"/>
      <w:numFmt w:val="decimal"/>
      <w:pStyle w:val="S1"/>
      <w:lvlText w:val="%1"/>
      <w:lvlJc w:val="left"/>
      <w:pPr>
        <w:tabs>
          <w:tab w:val="num" w:pos="360"/>
        </w:tabs>
        <w:ind w:left="360" w:hanging="360"/>
      </w:pPr>
      <w:rPr>
        <w:rFonts w:cs="Times New Roman" w:hint="default"/>
        <w:b/>
      </w:rPr>
    </w:lvl>
    <w:lvl w:ilvl="1">
      <w:start w:val="1"/>
      <w:numFmt w:val="decimal"/>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17">
    <w:nsid w:val="38F54A34"/>
    <w:multiLevelType w:val="multilevel"/>
    <w:tmpl w:val="CE5E79C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3D0F19D0"/>
    <w:multiLevelType w:val="multilevel"/>
    <w:tmpl w:val="44B2C97C"/>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9">
    <w:nsid w:val="3DEB23F7"/>
    <w:multiLevelType w:val="hybridMultilevel"/>
    <w:tmpl w:val="8FFC40C4"/>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2F02F82"/>
    <w:multiLevelType w:val="hybridMultilevel"/>
    <w:tmpl w:val="69A8BEEA"/>
    <w:lvl w:ilvl="0" w:tplc="0419000F">
      <w:start w:val="1"/>
      <w:numFmt w:val="decimal"/>
      <w:lvlText w:val="%1."/>
      <w:lvlJc w:val="left"/>
      <w:pPr>
        <w:tabs>
          <w:tab w:val="num" w:pos="720"/>
        </w:tabs>
        <w:ind w:left="720" w:hanging="360"/>
      </w:pPr>
      <w:rPr>
        <w:rFonts w:hint="default"/>
        <w:b w:val="0"/>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437052C6"/>
    <w:multiLevelType w:val="multilevel"/>
    <w:tmpl w:val="83F85F70"/>
    <w:lvl w:ilvl="0">
      <w:start w:val="2"/>
      <w:numFmt w:val="decimal"/>
      <w:lvlText w:val="%1."/>
      <w:lvlJc w:val="left"/>
      <w:pPr>
        <w:ind w:left="780" w:hanging="780"/>
      </w:pPr>
      <w:rPr>
        <w:rFonts w:hint="default"/>
      </w:rPr>
    </w:lvl>
    <w:lvl w:ilvl="1">
      <w:start w:val="5"/>
      <w:numFmt w:val="decimal"/>
      <w:lvlText w:val="%1.%2."/>
      <w:lvlJc w:val="left"/>
      <w:pPr>
        <w:ind w:left="900" w:hanging="780"/>
      </w:pPr>
      <w:rPr>
        <w:rFonts w:hint="default"/>
      </w:rPr>
    </w:lvl>
    <w:lvl w:ilvl="2">
      <w:start w:val="1"/>
      <w:numFmt w:val="decimal"/>
      <w:lvlText w:val="%1.%2.%3."/>
      <w:lvlJc w:val="left"/>
      <w:pPr>
        <w:ind w:left="1020" w:hanging="78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22">
    <w:nsid w:val="46D93FB4"/>
    <w:multiLevelType w:val="hybridMultilevel"/>
    <w:tmpl w:val="598CA24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4A416D1E"/>
    <w:multiLevelType w:val="multilevel"/>
    <w:tmpl w:val="8F6EEC8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
    <w:nsid w:val="533F4FA8"/>
    <w:multiLevelType w:val="multilevel"/>
    <w:tmpl w:val="0A7A6AF2"/>
    <w:lvl w:ilvl="0">
      <w:start w:val="5"/>
      <w:numFmt w:val="decimal"/>
      <w:lvlText w:val="%1"/>
      <w:lvlJc w:val="left"/>
      <w:pPr>
        <w:tabs>
          <w:tab w:val="num" w:pos="510"/>
        </w:tabs>
        <w:ind w:left="510" w:hanging="510"/>
      </w:pPr>
      <w:rPr>
        <w:rFonts w:hint="default"/>
      </w:rPr>
    </w:lvl>
    <w:lvl w:ilvl="1">
      <w:start w:val="4"/>
      <w:numFmt w:val="decimal"/>
      <w:lvlText w:val="%1.%2"/>
      <w:lvlJc w:val="left"/>
      <w:pPr>
        <w:tabs>
          <w:tab w:val="num" w:pos="1077"/>
        </w:tabs>
        <w:ind w:left="1077" w:hanging="51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25">
    <w:nsid w:val="5BB03FA0"/>
    <w:multiLevelType w:val="hybridMultilevel"/>
    <w:tmpl w:val="974E001A"/>
    <w:lvl w:ilvl="0" w:tplc="FEDC0C0C">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6">
    <w:nsid w:val="5D530F03"/>
    <w:multiLevelType w:val="hybridMultilevel"/>
    <w:tmpl w:val="BF0E32CE"/>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ED266AE"/>
    <w:multiLevelType w:val="hybridMultilevel"/>
    <w:tmpl w:val="45CE7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F5342C1"/>
    <w:multiLevelType w:val="hybridMultilevel"/>
    <w:tmpl w:val="5A1AEAF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65D15589"/>
    <w:multiLevelType w:val="hybridMultilevel"/>
    <w:tmpl w:val="C1CE9A1A"/>
    <w:lvl w:ilvl="0" w:tplc="04190005">
      <w:start w:val="1"/>
      <w:numFmt w:val="bullet"/>
      <w:lvlText w:val=""/>
      <w:lvlJc w:val="left"/>
      <w:pPr>
        <w:tabs>
          <w:tab w:val="num" w:pos="720"/>
        </w:tabs>
        <w:ind w:left="720" w:hanging="360"/>
      </w:pPr>
      <w:rPr>
        <w:rFonts w:ascii="Wingdings" w:hAnsi="Wingdings" w:hint="default"/>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6CFD6BE3"/>
    <w:multiLevelType w:val="hybridMultilevel"/>
    <w:tmpl w:val="62ACF59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7261460E"/>
    <w:multiLevelType w:val="hybridMultilevel"/>
    <w:tmpl w:val="9A02CB28"/>
    <w:lvl w:ilvl="0" w:tplc="04190001">
      <w:start w:val="1"/>
      <w:numFmt w:val="bullet"/>
      <w:lvlText w:val=""/>
      <w:lvlJc w:val="left"/>
      <w:pPr>
        <w:ind w:left="1452" w:hanging="360"/>
      </w:pPr>
      <w:rPr>
        <w:rFonts w:ascii="Symbol" w:hAnsi="Symbol" w:hint="default"/>
      </w:rPr>
    </w:lvl>
    <w:lvl w:ilvl="1" w:tplc="04190003" w:tentative="1">
      <w:start w:val="1"/>
      <w:numFmt w:val="bullet"/>
      <w:lvlText w:val="o"/>
      <w:lvlJc w:val="left"/>
      <w:pPr>
        <w:ind w:left="2172" w:hanging="360"/>
      </w:pPr>
      <w:rPr>
        <w:rFonts w:ascii="Courier New" w:hAnsi="Courier New" w:cs="Courier New" w:hint="default"/>
      </w:rPr>
    </w:lvl>
    <w:lvl w:ilvl="2" w:tplc="04190005" w:tentative="1">
      <w:start w:val="1"/>
      <w:numFmt w:val="bullet"/>
      <w:lvlText w:val=""/>
      <w:lvlJc w:val="left"/>
      <w:pPr>
        <w:ind w:left="2892" w:hanging="360"/>
      </w:pPr>
      <w:rPr>
        <w:rFonts w:ascii="Wingdings" w:hAnsi="Wingdings" w:hint="default"/>
      </w:rPr>
    </w:lvl>
    <w:lvl w:ilvl="3" w:tplc="04190001" w:tentative="1">
      <w:start w:val="1"/>
      <w:numFmt w:val="bullet"/>
      <w:lvlText w:val=""/>
      <w:lvlJc w:val="left"/>
      <w:pPr>
        <w:ind w:left="3612" w:hanging="360"/>
      </w:pPr>
      <w:rPr>
        <w:rFonts w:ascii="Symbol" w:hAnsi="Symbol" w:hint="default"/>
      </w:rPr>
    </w:lvl>
    <w:lvl w:ilvl="4" w:tplc="04190003" w:tentative="1">
      <w:start w:val="1"/>
      <w:numFmt w:val="bullet"/>
      <w:lvlText w:val="o"/>
      <w:lvlJc w:val="left"/>
      <w:pPr>
        <w:ind w:left="4332" w:hanging="360"/>
      </w:pPr>
      <w:rPr>
        <w:rFonts w:ascii="Courier New" w:hAnsi="Courier New" w:cs="Courier New" w:hint="default"/>
      </w:rPr>
    </w:lvl>
    <w:lvl w:ilvl="5" w:tplc="04190005" w:tentative="1">
      <w:start w:val="1"/>
      <w:numFmt w:val="bullet"/>
      <w:lvlText w:val=""/>
      <w:lvlJc w:val="left"/>
      <w:pPr>
        <w:ind w:left="5052" w:hanging="360"/>
      </w:pPr>
      <w:rPr>
        <w:rFonts w:ascii="Wingdings" w:hAnsi="Wingdings" w:hint="default"/>
      </w:rPr>
    </w:lvl>
    <w:lvl w:ilvl="6" w:tplc="04190001" w:tentative="1">
      <w:start w:val="1"/>
      <w:numFmt w:val="bullet"/>
      <w:lvlText w:val=""/>
      <w:lvlJc w:val="left"/>
      <w:pPr>
        <w:ind w:left="5772" w:hanging="360"/>
      </w:pPr>
      <w:rPr>
        <w:rFonts w:ascii="Symbol" w:hAnsi="Symbol" w:hint="default"/>
      </w:rPr>
    </w:lvl>
    <w:lvl w:ilvl="7" w:tplc="04190003" w:tentative="1">
      <w:start w:val="1"/>
      <w:numFmt w:val="bullet"/>
      <w:lvlText w:val="o"/>
      <w:lvlJc w:val="left"/>
      <w:pPr>
        <w:ind w:left="6492" w:hanging="360"/>
      </w:pPr>
      <w:rPr>
        <w:rFonts w:ascii="Courier New" w:hAnsi="Courier New" w:cs="Courier New" w:hint="default"/>
      </w:rPr>
    </w:lvl>
    <w:lvl w:ilvl="8" w:tplc="04190005" w:tentative="1">
      <w:start w:val="1"/>
      <w:numFmt w:val="bullet"/>
      <w:lvlText w:val=""/>
      <w:lvlJc w:val="left"/>
      <w:pPr>
        <w:ind w:left="7212" w:hanging="360"/>
      </w:pPr>
      <w:rPr>
        <w:rFonts w:ascii="Wingdings" w:hAnsi="Wingdings" w:hint="default"/>
      </w:rPr>
    </w:lvl>
  </w:abstractNum>
  <w:abstractNum w:abstractNumId="32">
    <w:nsid w:val="764B7235"/>
    <w:multiLevelType w:val="multilevel"/>
    <w:tmpl w:val="3C3E6800"/>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3">
    <w:nsid w:val="7A8752BC"/>
    <w:multiLevelType w:val="hybridMultilevel"/>
    <w:tmpl w:val="994450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7DCD6621"/>
    <w:multiLevelType w:val="hybridMultilevel"/>
    <w:tmpl w:val="6E62480E"/>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7"/>
  </w:num>
  <w:num w:numId="3">
    <w:abstractNumId w:val="32"/>
  </w:num>
  <w:num w:numId="4">
    <w:abstractNumId w:val="18"/>
  </w:num>
  <w:num w:numId="5">
    <w:abstractNumId w:val="11"/>
  </w:num>
  <w:num w:numId="6">
    <w:abstractNumId w:val="24"/>
  </w:num>
  <w:num w:numId="7">
    <w:abstractNumId w:val="9"/>
  </w:num>
  <w:num w:numId="8">
    <w:abstractNumId w:val="8"/>
  </w:num>
  <w:num w:numId="9">
    <w:abstractNumId w:val="29"/>
  </w:num>
  <w:num w:numId="10">
    <w:abstractNumId w:val="15"/>
  </w:num>
  <w:num w:numId="11">
    <w:abstractNumId w:val="5"/>
  </w:num>
  <w:num w:numId="12">
    <w:abstractNumId w:val="6"/>
  </w:num>
  <w:num w:numId="13">
    <w:abstractNumId w:val="1"/>
  </w:num>
  <w:num w:numId="14">
    <w:abstractNumId w:val="2"/>
  </w:num>
  <w:num w:numId="15">
    <w:abstractNumId w:val="25"/>
  </w:num>
  <w:num w:numId="16">
    <w:abstractNumId w:val="20"/>
  </w:num>
  <w:num w:numId="17">
    <w:abstractNumId w:val="22"/>
  </w:num>
  <w:num w:numId="18">
    <w:abstractNumId w:val="14"/>
  </w:num>
  <w:num w:numId="19">
    <w:abstractNumId w:val="21"/>
  </w:num>
  <w:num w:numId="20">
    <w:abstractNumId w:val="0"/>
  </w:num>
  <w:num w:numId="21">
    <w:abstractNumId w:val="30"/>
  </w:num>
  <w:num w:numId="22">
    <w:abstractNumId w:val="12"/>
  </w:num>
  <w:num w:numId="23">
    <w:abstractNumId w:val="10"/>
  </w:num>
  <w:num w:numId="24">
    <w:abstractNumId w:val="28"/>
  </w:num>
  <w:num w:numId="25">
    <w:abstractNumId w:val="23"/>
  </w:num>
  <w:num w:numId="26">
    <w:abstractNumId w:val="4"/>
  </w:num>
  <w:num w:numId="27">
    <w:abstractNumId w:val="33"/>
  </w:num>
  <w:num w:numId="28">
    <w:abstractNumId w:val="31"/>
  </w:num>
  <w:num w:numId="29">
    <w:abstractNumId w:val="13"/>
  </w:num>
  <w:num w:numId="30">
    <w:abstractNumId w:val="26"/>
  </w:num>
  <w:num w:numId="31">
    <w:abstractNumId w:val="19"/>
  </w:num>
  <w:num w:numId="32">
    <w:abstractNumId w:val="34"/>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
  </w:num>
  <w:num w:numId="35">
    <w:abstractNumId w:val="27"/>
  </w:num>
  <w:num w:numId="36">
    <w:abstractNumId w:val="17"/>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attachedTemplate r:id="rId1"/>
  <w:defaultTabStop w:val="720"/>
  <w:autoHyphenation/>
  <w:consecutiveHyphenLimit w:val="20"/>
  <w:hyphenationZone w:val="357"/>
  <w:drawingGridHorizontalSpacing w:val="140"/>
  <w:displayHorizontalDrawingGridEvery w:val="0"/>
  <w:displayVerticalDrawingGridEvery w:val="0"/>
  <w:characterSpacingControl w:val="doNotCompress"/>
  <w:savePreviewPicture/>
  <w:doNotValidateAgainstSchema/>
  <w:doNotDemarcateInvalidXml/>
  <w:hdrShapeDefaults>
    <o:shapedefaults v:ext="edit" spidmax="2049">
      <o:colormru v:ext="edit" colors="#257218"/>
    </o:shapedefaults>
  </w:hdrShapeDefaults>
  <w:footnotePr>
    <w:footnote w:id="-1"/>
    <w:footnote w:id="0"/>
  </w:footnotePr>
  <w:endnotePr>
    <w:numFmt w:val="decimal"/>
    <w:endnote w:id="-1"/>
    <w:endnote w:id="0"/>
  </w:endnotePr>
  <w:compat/>
  <w:rsids>
    <w:rsidRoot w:val="00830C3B"/>
    <w:rsid w:val="0000087C"/>
    <w:rsid w:val="00001B3B"/>
    <w:rsid w:val="00001BC1"/>
    <w:rsid w:val="00001F3E"/>
    <w:rsid w:val="00001F99"/>
    <w:rsid w:val="0000258D"/>
    <w:rsid w:val="00002AA1"/>
    <w:rsid w:val="00003A6E"/>
    <w:rsid w:val="00003AA4"/>
    <w:rsid w:val="00005D02"/>
    <w:rsid w:val="000063B5"/>
    <w:rsid w:val="00006E74"/>
    <w:rsid w:val="00006E98"/>
    <w:rsid w:val="000074F1"/>
    <w:rsid w:val="000075B6"/>
    <w:rsid w:val="00007A7E"/>
    <w:rsid w:val="0001084C"/>
    <w:rsid w:val="00011AEA"/>
    <w:rsid w:val="000120C5"/>
    <w:rsid w:val="00012254"/>
    <w:rsid w:val="00012BC2"/>
    <w:rsid w:val="00013886"/>
    <w:rsid w:val="00013F14"/>
    <w:rsid w:val="00014D4F"/>
    <w:rsid w:val="0001500C"/>
    <w:rsid w:val="00015AF3"/>
    <w:rsid w:val="000167F3"/>
    <w:rsid w:val="000168AD"/>
    <w:rsid w:val="00017DC0"/>
    <w:rsid w:val="000201A5"/>
    <w:rsid w:val="00020E33"/>
    <w:rsid w:val="00021DFF"/>
    <w:rsid w:val="0002384D"/>
    <w:rsid w:val="00023CC8"/>
    <w:rsid w:val="0002407E"/>
    <w:rsid w:val="000241D9"/>
    <w:rsid w:val="000246E7"/>
    <w:rsid w:val="000255F3"/>
    <w:rsid w:val="000258C7"/>
    <w:rsid w:val="000259BC"/>
    <w:rsid w:val="00025F4B"/>
    <w:rsid w:val="00026B7F"/>
    <w:rsid w:val="000272F1"/>
    <w:rsid w:val="00027707"/>
    <w:rsid w:val="000314B6"/>
    <w:rsid w:val="00031B0B"/>
    <w:rsid w:val="0003302F"/>
    <w:rsid w:val="00033375"/>
    <w:rsid w:val="000333CB"/>
    <w:rsid w:val="00034E1B"/>
    <w:rsid w:val="00035246"/>
    <w:rsid w:val="00036900"/>
    <w:rsid w:val="000372F4"/>
    <w:rsid w:val="00037321"/>
    <w:rsid w:val="000374C2"/>
    <w:rsid w:val="00037937"/>
    <w:rsid w:val="00037DCF"/>
    <w:rsid w:val="000401D7"/>
    <w:rsid w:val="00041566"/>
    <w:rsid w:val="00041C1F"/>
    <w:rsid w:val="00041D52"/>
    <w:rsid w:val="00042D6D"/>
    <w:rsid w:val="00042F32"/>
    <w:rsid w:val="00042F68"/>
    <w:rsid w:val="000448FC"/>
    <w:rsid w:val="00044994"/>
    <w:rsid w:val="00046182"/>
    <w:rsid w:val="000465BB"/>
    <w:rsid w:val="00047CF1"/>
    <w:rsid w:val="00050117"/>
    <w:rsid w:val="00050901"/>
    <w:rsid w:val="000512F0"/>
    <w:rsid w:val="00053BE6"/>
    <w:rsid w:val="00053F17"/>
    <w:rsid w:val="0005474C"/>
    <w:rsid w:val="00054EE8"/>
    <w:rsid w:val="00056B11"/>
    <w:rsid w:val="00056D44"/>
    <w:rsid w:val="00057B46"/>
    <w:rsid w:val="00057E83"/>
    <w:rsid w:val="000600A7"/>
    <w:rsid w:val="00061572"/>
    <w:rsid w:val="000615EF"/>
    <w:rsid w:val="00061AC9"/>
    <w:rsid w:val="000625FC"/>
    <w:rsid w:val="00062804"/>
    <w:rsid w:val="00062D19"/>
    <w:rsid w:val="00064229"/>
    <w:rsid w:val="00066CE1"/>
    <w:rsid w:val="00067004"/>
    <w:rsid w:val="000672F4"/>
    <w:rsid w:val="00067F1C"/>
    <w:rsid w:val="0007117E"/>
    <w:rsid w:val="00072E4D"/>
    <w:rsid w:val="00072F82"/>
    <w:rsid w:val="000733F8"/>
    <w:rsid w:val="000736DD"/>
    <w:rsid w:val="000736DF"/>
    <w:rsid w:val="00073A34"/>
    <w:rsid w:val="000740EE"/>
    <w:rsid w:val="000746B6"/>
    <w:rsid w:val="0007471A"/>
    <w:rsid w:val="000751FA"/>
    <w:rsid w:val="00075AF2"/>
    <w:rsid w:val="00075E16"/>
    <w:rsid w:val="00081A8A"/>
    <w:rsid w:val="00081BCB"/>
    <w:rsid w:val="000826F9"/>
    <w:rsid w:val="00082CF7"/>
    <w:rsid w:val="00082F47"/>
    <w:rsid w:val="00083339"/>
    <w:rsid w:val="000849BE"/>
    <w:rsid w:val="00084BE0"/>
    <w:rsid w:val="00084D69"/>
    <w:rsid w:val="00084DFA"/>
    <w:rsid w:val="00085A9D"/>
    <w:rsid w:val="00086655"/>
    <w:rsid w:val="0008717C"/>
    <w:rsid w:val="00087B60"/>
    <w:rsid w:val="00087C9F"/>
    <w:rsid w:val="000917C8"/>
    <w:rsid w:val="00092076"/>
    <w:rsid w:val="00092D47"/>
    <w:rsid w:val="00095932"/>
    <w:rsid w:val="00095C66"/>
    <w:rsid w:val="000964E7"/>
    <w:rsid w:val="000966D7"/>
    <w:rsid w:val="00096BA6"/>
    <w:rsid w:val="00097169"/>
    <w:rsid w:val="000977E8"/>
    <w:rsid w:val="000A075A"/>
    <w:rsid w:val="000A108F"/>
    <w:rsid w:val="000A1EEC"/>
    <w:rsid w:val="000A2049"/>
    <w:rsid w:val="000A2CFF"/>
    <w:rsid w:val="000A4147"/>
    <w:rsid w:val="000A4359"/>
    <w:rsid w:val="000A4ADB"/>
    <w:rsid w:val="000A58BF"/>
    <w:rsid w:val="000A5BF3"/>
    <w:rsid w:val="000A68B1"/>
    <w:rsid w:val="000A6DE1"/>
    <w:rsid w:val="000A7649"/>
    <w:rsid w:val="000B04E9"/>
    <w:rsid w:val="000B0E76"/>
    <w:rsid w:val="000B131F"/>
    <w:rsid w:val="000B1404"/>
    <w:rsid w:val="000B14A2"/>
    <w:rsid w:val="000B1F59"/>
    <w:rsid w:val="000B26CE"/>
    <w:rsid w:val="000B27B1"/>
    <w:rsid w:val="000B2891"/>
    <w:rsid w:val="000B3663"/>
    <w:rsid w:val="000B394F"/>
    <w:rsid w:val="000B440B"/>
    <w:rsid w:val="000B4EBB"/>
    <w:rsid w:val="000B6772"/>
    <w:rsid w:val="000C07DC"/>
    <w:rsid w:val="000C0910"/>
    <w:rsid w:val="000C1C6B"/>
    <w:rsid w:val="000C39D8"/>
    <w:rsid w:val="000C3E0E"/>
    <w:rsid w:val="000C486C"/>
    <w:rsid w:val="000C4AB8"/>
    <w:rsid w:val="000C5391"/>
    <w:rsid w:val="000C56E6"/>
    <w:rsid w:val="000C5E0A"/>
    <w:rsid w:val="000C7064"/>
    <w:rsid w:val="000C77A3"/>
    <w:rsid w:val="000C7F6D"/>
    <w:rsid w:val="000D1599"/>
    <w:rsid w:val="000D1A17"/>
    <w:rsid w:val="000D1BA7"/>
    <w:rsid w:val="000D2B32"/>
    <w:rsid w:val="000D3124"/>
    <w:rsid w:val="000D4486"/>
    <w:rsid w:val="000D4488"/>
    <w:rsid w:val="000D4CA8"/>
    <w:rsid w:val="000D73BE"/>
    <w:rsid w:val="000D73F7"/>
    <w:rsid w:val="000D7708"/>
    <w:rsid w:val="000E0A65"/>
    <w:rsid w:val="000E14A8"/>
    <w:rsid w:val="000E16A9"/>
    <w:rsid w:val="000E26A1"/>
    <w:rsid w:val="000E291A"/>
    <w:rsid w:val="000E30E9"/>
    <w:rsid w:val="000E35E1"/>
    <w:rsid w:val="000E3654"/>
    <w:rsid w:val="000E3F83"/>
    <w:rsid w:val="000E4901"/>
    <w:rsid w:val="000E52BC"/>
    <w:rsid w:val="000E7F51"/>
    <w:rsid w:val="000F0856"/>
    <w:rsid w:val="000F17AA"/>
    <w:rsid w:val="000F3B16"/>
    <w:rsid w:val="000F4321"/>
    <w:rsid w:val="000F58C3"/>
    <w:rsid w:val="000F5FBD"/>
    <w:rsid w:val="000F6393"/>
    <w:rsid w:val="000F7837"/>
    <w:rsid w:val="00100F16"/>
    <w:rsid w:val="001010BD"/>
    <w:rsid w:val="001023A8"/>
    <w:rsid w:val="00103953"/>
    <w:rsid w:val="00106093"/>
    <w:rsid w:val="00106445"/>
    <w:rsid w:val="00106496"/>
    <w:rsid w:val="00106CE1"/>
    <w:rsid w:val="00107607"/>
    <w:rsid w:val="0011073D"/>
    <w:rsid w:val="001114F0"/>
    <w:rsid w:val="00111B6C"/>
    <w:rsid w:val="001133FD"/>
    <w:rsid w:val="001141D2"/>
    <w:rsid w:val="001150C5"/>
    <w:rsid w:val="00115EB6"/>
    <w:rsid w:val="0011665B"/>
    <w:rsid w:val="00117802"/>
    <w:rsid w:val="00117E9B"/>
    <w:rsid w:val="00120699"/>
    <w:rsid w:val="001215FA"/>
    <w:rsid w:val="001217D3"/>
    <w:rsid w:val="0012184E"/>
    <w:rsid w:val="00122FA2"/>
    <w:rsid w:val="001232A4"/>
    <w:rsid w:val="00123F65"/>
    <w:rsid w:val="001246D9"/>
    <w:rsid w:val="00124ED8"/>
    <w:rsid w:val="00125086"/>
    <w:rsid w:val="001255E7"/>
    <w:rsid w:val="00125A52"/>
    <w:rsid w:val="00126451"/>
    <w:rsid w:val="0012733A"/>
    <w:rsid w:val="001273F1"/>
    <w:rsid w:val="00130328"/>
    <w:rsid w:val="00130A34"/>
    <w:rsid w:val="00131A20"/>
    <w:rsid w:val="00131B08"/>
    <w:rsid w:val="001337D9"/>
    <w:rsid w:val="00133E90"/>
    <w:rsid w:val="001349DA"/>
    <w:rsid w:val="00135DA9"/>
    <w:rsid w:val="00137009"/>
    <w:rsid w:val="00137947"/>
    <w:rsid w:val="00137BB6"/>
    <w:rsid w:val="00140DAC"/>
    <w:rsid w:val="00141731"/>
    <w:rsid w:val="00142032"/>
    <w:rsid w:val="00142A48"/>
    <w:rsid w:val="00143022"/>
    <w:rsid w:val="00144120"/>
    <w:rsid w:val="00144A8A"/>
    <w:rsid w:val="001463AF"/>
    <w:rsid w:val="001467C3"/>
    <w:rsid w:val="00146D51"/>
    <w:rsid w:val="001470A7"/>
    <w:rsid w:val="00147A91"/>
    <w:rsid w:val="0015004A"/>
    <w:rsid w:val="00152E53"/>
    <w:rsid w:val="001534D8"/>
    <w:rsid w:val="00153529"/>
    <w:rsid w:val="0015383F"/>
    <w:rsid w:val="00156932"/>
    <w:rsid w:val="00157201"/>
    <w:rsid w:val="0016022C"/>
    <w:rsid w:val="00160B30"/>
    <w:rsid w:val="00162676"/>
    <w:rsid w:val="00162FDE"/>
    <w:rsid w:val="00163580"/>
    <w:rsid w:val="00163F47"/>
    <w:rsid w:val="00165483"/>
    <w:rsid w:val="00165C64"/>
    <w:rsid w:val="00165DAC"/>
    <w:rsid w:val="00166A14"/>
    <w:rsid w:val="00167AA8"/>
    <w:rsid w:val="00170327"/>
    <w:rsid w:val="00170648"/>
    <w:rsid w:val="00171561"/>
    <w:rsid w:val="001717B9"/>
    <w:rsid w:val="00171972"/>
    <w:rsid w:val="00172354"/>
    <w:rsid w:val="001727CA"/>
    <w:rsid w:val="00172DE4"/>
    <w:rsid w:val="001734C8"/>
    <w:rsid w:val="00174491"/>
    <w:rsid w:val="00176813"/>
    <w:rsid w:val="00176AB3"/>
    <w:rsid w:val="00177976"/>
    <w:rsid w:val="00180E68"/>
    <w:rsid w:val="00181412"/>
    <w:rsid w:val="00181586"/>
    <w:rsid w:val="0018159F"/>
    <w:rsid w:val="00181C22"/>
    <w:rsid w:val="00181DA2"/>
    <w:rsid w:val="00181F3E"/>
    <w:rsid w:val="001830C3"/>
    <w:rsid w:val="001835D3"/>
    <w:rsid w:val="00183622"/>
    <w:rsid w:val="0018480E"/>
    <w:rsid w:val="00190609"/>
    <w:rsid w:val="00190764"/>
    <w:rsid w:val="0019083F"/>
    <w:rsid w:val="0019121D"/>
    <w:rsid w:val="001917ED"/>
    <w:rsid w:val="00191C00"/>
    <w:rsid w:val="00191CD5"/>
    <w:rsid w:val="00192627"/>
    <w:rsid w:val="001926A1"/>
    <w:rsid w:val="00194652"/>
    <w:rsid w:val="0019521A"/>
    <w:rsid w:val="001958C8"/>
    <w:rsid w:val="00195938"/>
    <w:rsid w:val="0019651B"/>
    <w:rsid w:val="00196FFE"/>
    <w:rsid w:val="00197275"/>
    <w:rsid w:val="00197CD2"/>
    <w:rsid w:val="001A0D68"/>
    <w:rsid w:val="001A21D5"/>
    <w:rsid w:val="001A2ABA"/>
    <w:rsid w:val="001A2D9E"/>
    <w:rsid w:val="001A4243"/>
    <w:rsid w:val="001A4D18"/>
    <w:rsid w:val="001A535B"/>
    <w:rsid w:val="001A757E"/>
    <w:rsid w:val="001A7683"/>
    <w:rsid w:val="001A77DB"/>
    <w:rsid w:val="001A79D3"/>
    <w:rsid w:val="001A7BC2"/>
    <w:rsid w:val="001A7DBD"/>
    <w:rsid w:val="001A7E89"/>
    <w:rsid w:val="001B088D"/>
    <w:rsid w:val="001B0C1A"/>
    <w:rsid w:val="001B14FF"/>
    <w:rsid w:val="001B151C"/>
    <w:rsid w:val="001B166C"/>
    <w:rsid w:val="001B4B38"/>
    <w:rsid w:val="001B4FB7"/>
    <w:rsid w:val="001B5462"/>
    <w:rsid w:val="001B5E19"/>
    <w:rsid w:val="001B628B"/>
    <w:rsid w:val="001B6445"/>
    <w:rsid w:val="001B6FD8"/>
    <w:rsid w:val="001B7AB3"/>
    <w:rsid w:val="001B7F00"/>
    <w:rsid w:val="001C0312"/>
    <w:rsid w:val="001C038F"/>
    <w:rsid w:val="001C04FD"/>
    <w:rsid w:val="001C1047"/>
    <w:rsid w:val="001C10C2"/>
    <w:rsid w:val="001C1729"/>
    <w:rsid w:val="001C1E0A"/>
    <w:rsid w:val="001C231A"/>
    <w:rsid w:val="001C26BA"/>
    <w:rsid w:val="001C44B6"/>
    <w:rsid w:val="001C5EA4"/>
    <w:rsid w:val="001C6BB9"/>
    <w:rsid w:val="001C6E68"/>
    <w:rsid w:val="001C700D"/>
    <w:rsid w:val="001C75AC"/>
    <w:rsid w:val="001C7D82"/>
    <w:rsid w:val="001C7F3F"/>
    <w:rsid w:val="001D036E"/>
    <w:rsid w:val="001D1C97"/>
    <w:rsid w:val="001D1DC3"/>
    <w:rsid w:val="001D2380"/>
    <w:rsid w:val="001D2627"/>
    <w:rsid w:val="001D334C"/>
    <w:rsid w:val="001D3B81"/>
    <w:rsid w:val="001D51A0"/>
    <w:rsid w:val="001D553A"/>
    <w:rsid w:val="001D7572"/>
    <w:rsid w:val="001D79A2"/>
    <w:rsid w:val="001D7B31"/>
    <w:rsid w:val="001E0085"/>
    <w:rsid w:val="001E1672"/>
    <w:rsid w:val="001E1E55"/>
    <w:rsid w:val="001E3B57"/>
    <w:rsid w:val="001E60BD"/>
    <w:rsid w:val="001E6117"/>
    <w:rsid w:val="001E648D"/>
    <w:rsid w:val="001E6572"/>
    <w:rsid w:val="001E65A7"/>
    <w:rsid w:val="001E7DBC"/>
    <w:rsid w:val="001F097B"/>
    <w:rsid w:val="001F2A12"/>
    <w:rsid w:val="001F50C2"/>
    <w:rsid w:val="001F53DC"/>
    <w:rsid w:val="001F6479"/>
    <w:rsid w:val="001F64AF"/>
    <w:rsid w:val="001F705C"/>
    <w:rsid w:val="001F7454"/>
    <w:rsid w:val="0020062B"/>
    <w:rsid w:val="00201283"/>
    <w:rsid w:val="002014A2"/>
    <w:rsid w:val="00201B08"/>
    <w:rsid w:val="00201B88"/>
    <w:rsid w:val="00201C00"/>
    <w:rsid w:val="00202C67"/>
    <w:rsid w:val="0020373F"/>
    <w:rsid w:val="002049B8"/>
    <w:rsid w:val="00204F2F"/>
    <w:rsid w:val="00205C70"/>
    <w:rsid w:val="00206542"/>
    <w:rsid w:val="0020762E"/>
    <w:rsid w:val="00207F47"/>
    <w:rsid w:val="0021007E"/>
    <w:rsid w:val="00210750"/>
    <w:rsid w:val="00211253"/>
    <w:rsid w:val="00211CB7"/>
    <w:rsid w:val="00211F51"/>
    <w:rsid w:val="00211FBB"/>
    <w:rsid w:val="0021203D"/>
    <w:rsid w:val="00213F11"/>
    <w:rsid w:val="00213F9D"/>
    <w:rsid w:val="0021463D"/>
    <w:rsid w:val="002148DC"/>
    <w:rsid w:val="00215372"/>
    <w:rsid w:val="00216519"/>
    <w:rsid w:val="00216FE5"/>
    <w:rsid w:val="002171C5"/>
    <w:rsid w:val="00217706"/>
    <w:rsid w:val="0022141B"/>
    <w:rsid w:val="0022213A"/>
    <w:rsid w:val="0022231A"/>
    <w:rsid w:val="00222DE7"/>
    <w:rsid w:val="0022335E"/>
    <w:rsid w:val="00224861"/>
    <w:rsid w:val="00225882"/>
    <w:rsid w:val="00226C55"/>
    <w:rsid w:val="00226CEB"/>
    <w:rsid w:val="00226E72"/>
    <w:rsid w:val="00230487"/>
    <w:rsid w:val="00231398"/>
    <w:rsid w:val="00231E15"/>
    <w:rsid w:val="00232960"/>
    <w:rsid w:val="00232D1E"/>
    <w:rsid w:val="00233022"/>
    <w:rsid w:val="002341F8"/>
    <w:rsid w:val="002344B8"/>
    <w:rsid w:val="00234886"/>
    <w:rsid w:val="00234AAC"/>
    <w:rsid w:val="00234C5C"/>
    <w:rsid w:val="0023525A"/>
    <w:rsid w:val="00235266"/>
    <w:rsid w:val="002357AF"/>
    <w:rsid w:val="00235B58"/>
    <w:rsid w:val="00235B9F"/>
    <w:rsid w:val="00235C9A"/>
    <w:rsid w:val="00235D62"/>
    <w:rsid w:val="00235F9C"/>
    <w:rsid w:val="00236313"/>
    <w:rsid w:val="002364B4"/>
    <w:rsid w:val="00236900"/>
    <w:rsid w:val="00237479"/>
    <w:rsid w:val="00237820"/>
    <w:rsid w:val="00237823"/>
    <w:rsid w:val="00237ABA"/>
    <w:rsid w:val="002401E3"/>
    <w:rsid w:val="00241A63"/>
    <w:rsid w:val="00241A95"/>
    <w:rsid w:val="00242CD9"/>
    <w:rsid w:val="002432F0"/>
    <w:rsid w:val="00244BCD"/>
    <w:rsid w:val="00245173"/>
    <w:rsid w:val="002454CA"/>
    <w:rsid w:val="002454D9"/>
    <w:rsid w:val="00245A47"/>
    <w:rsid w:val="0024632E"/>
    <w:rsid w:val="00247861"/>
    <w:rsid w:val="00247B54"/>
    <w:rsid w:val="0025152E"/>
    <w:rsid w:val="00251AD2"/>
    <w:rsid w:val="00252F37"/>
    <w:rsid w:val="00253195"/>
    <w:rsid w:val="002532A2"/>
    <w:rsid w:val="0025404A"/>
    <w:rsid w:val="00254D40"/>
    <w:rsid w:val="00256420"/>
    <w:rsid w:val="00260094"/>
    <w:rsid w:val="0026036C"/>
    <w:rsid w:val="0026043E"/>
    <w:rsid w:val="00261326"/>
    <w:rsid w:val="0026295D"/>
    <w:rsid w:val="0026355A"/>
    <w:rsid w:val="00263B72"/>
    <w:rsid w:val="00263E64"/>
    <w:rsid w:val="00264046"/>
    <w:rsid w:val="00266A92"/>
    <w:rsid w:val="00266C2E"/>
    <w:rsid w:val="00266DF2"/>
    <w:rsid w:val="00266F44"/>
    <w:rsid w:val="00270831"/>
    <w:rsid w:val="00271585"/>
    <w:rsid w:val="002715C5"/>
    <w:rsid w:val="0027169D"/>
    <w:rsid w:val="00272597"/>
    <w:rsid w:val="00272ABF"/>
    <w:rsid w:val="0027375D"/>
    <w:rsid w:val="002740DF"/>
    <w:rsid w:val="0027422B"/>
    <w:rsid w:val="00274997"/>
    <w:rsid w:val="002759E9"/>
    <w:rsid w:val="002766D0"/>
    <w:rsid w:val="0027728F"/>
    <w:rsid w:val="002800C3"/>
    <w:rsid w:val="00281224"/>
    <w:rsid w:val="00281755"/>
    <w:rsid w:val="00286117"/>
    <w:rsid w:val="00291C88"/>
    <w:rsid w:val="00291DF6"/>
    <w:rsid w:val="00291DF7"/>
    <w:rsid w:val="00291ED8"/>
    <w:rsid w:val="002927CB"/>
    <w:rsid w:val="00293B48"/>
    <w:rsid w:val="002943E5"/>
    <w:rsid w:val="002961B0"/>
    <w:rsid w:val="002A005A"/>
    <w:rsid w:val="002A17C0"/>
    <w:rsid w:val="002A1D15"/>
    <w:rsid w:val="002A3195"/>
    <w:rsid w:val="002A3445"/>
    <w:rsid w:val="002A3F22"/>
    <w:rsid w:val="002A4167"/>
    <w:rsid w:val="002A5487"/>
    <w:rsid w:val="002A5F17"/>
    <w:rsid w:val="002A6131"/>
    <w:rsid w:val="002A6ACD"/>
    <w:rsid w:val="002A7879"/>
    <w:rsid w:val="002B0E42"/>
    <w:rsid w:val="002B1A6F"/>
    <w:rsid w:val="002B2131"/>
    <w:rsid w:val="002B39AA"/>
    <w:rsid w:val="002B3A74"/>
    <w:rsid w:val="002B4801"/>
    <w:rsid w:val="002B65FB"/>
    <w:rsid w:val="002B6EEF"/>
    <w:rsid w:val="002B7009"/>
    <w:rsid w:val="002B775D"/>
    <w:rsid w:val="002B79D3"/>
    <w:rsid w:val="002B7FE1"/>
    <w:rsid w:val="002C0249"/>
    <w:rsid w:val="002C05E4"/>
    <w:rsid w:val="002C0CB9"/>
    <w:rsid w:val="002C1EC8"/>
    <w:rsid w:val="002C2412"/>
    <w:rsid w:val="002C38CE"/>
    <w:rsid w:val="002C3EBB"/>
    <w:rsid w:val="002C58AD"/>
    <w:rsid w:val="002C69B1"/>
    <w:rsid w:val="002C6ACA"/>
    <w:rsid w:val="002C70C0"/>
    <w:rsid w:val="002C7621"/>
    <w:rsid w:val="002D0539"/>
    <w:rsid w:val="002D0A60"/>
    <w:rsid w:val="002D0B9A"/>
    <w:rsid w:val="002D18EF"/>
    <w:rsid w:val="002D1D93"/>
    <w:rsid w:val="002D1FEC"/>
    <w:rsid w:val="002D45A4"/>
    <w:rsid w:val="002D478F"/>
    <w:rsid w:val="002D4B72"/>
    <w:rsid w:val="002D4C4C"/>
    <w:rsid w:val="002D53E5"/>
    <w:rsid w:val="002D6101"/>
    <w:rsid w:val="002D6791"/>
    <w:rsid w:val="002D7DEB"/>
    <w:rsid w:val="002E03AB"/>
    <w:rsid w:val="002E09D9"/>
    <w:rsid w:val="002E0B94"/>
    <w:rsid w:val="002E136A"/>
    <w:rsid w:val="002E16B3"/>
    <w:rsid w:val="002E2B83"/>
    <w:rsid w:val="002E4774"/>
    <w:rsid w:val="002E4F19"/>
    <w:rsid w:val="002F034A"/>
    <w:rsid w:val="002F0B62"/>
    <w:rsid w:val="002F1000"/>
    <w:rsid w:val="002F1D74"/>
    <w:rsid w:val="002F2C76"/>
    <w:rsid w:val="002F304E"/>
    <w:rsid w:val="002F30F9"/>
    <w:rsid w:val="002F3114"/>
    <w:rsid w:val="002F440D"/>
    <w:rsid w:val="002F575E"/>
    <w:rsid w:val="002F5BE4"/>
    <w:rsid w:val="002F5FBC"/>
    <w:rsid w:val="002F6139"/>
    <w:rsid w:val="002F7467"/>
    <w:rsid w:val="0030051D"/>
    <w:rsid w:val="00300524"/>
    <w:rsid w:val="00300C2E"/>
    <w:rsid w:val="00300CD0"/>
    <w:rsid w:val="00301013"/>
    <w:rsid w:val="00301883"/>
    <w:rsid w:val="00301BC5"/>
    <w:rsid w:val="00303194"/>
    <w:rsid w:val="00304C33"/>
    <w:rsid w:val="00305274"/>
    <w:rsid w:val="0030611E"/>
    <w:rsid w:val="003067B1"/>
    <w:rsid w:val="00307AD8"/>
    <w:rsid w:val="0031034C"/>
    <w:rsid w:val="00312267"/>
    <w:rsid w:val="00312E3C"/>
    <w:rsid w:val="003158D6"/>
    <w:rsid w:val="00316654"/>
    <w:rsid w:val="003166BF"/>
    <w:rsid w:val="003168AA"/>
    <w:rsid w:val="00317533"/>
    <w:rsid w:val="003178D5"/>
    <w:rsid w:val="003204C7"/>
    <w:rsid w:val="003214E1"/>
    <w:rsid w:val="003215B8"/>
    <w:rsid w:val="00321D89"/>
    <w:rsid w:val="00322676"/>
    <w:rsid w:val="00322C78"/>
    <w:rsid w:val="0032374F"/>
    <w:rsid w:val="00325F2B"/>
    <w:rsid w:val="00326331"/>
    <w:rsid w:val="00326E69"/>
    <w:rsid w:val="0032753E"/>
    <w:rsid w:val="00330615"/>
    <w:rsid w:val="00330903"/>
    <w:rsid w:val="00330C7C"/>
    <w:rsid w:val="003332F4"/>
    <w:rsid w:val="00334131"/>
    <w:rsid w:val="0033420C"/>
    <w:rsid w:val="00334A06"/>
    <w:rsid w:val="00335A3D"/>
    <w:rsid w:val="00336DE4"/>
    <w:rsid w:val="0033721E"/>
    <w:rsid w:val="003372CB"/>
    <w:rsid w:val="00337538"/>
    <w:rsid w:val="00337833"/>
    <w:rsid w:val="00340073"/>
    <w:rsid w:val="003401CE"/>
    <w:rsid w:val="00340276"/>
    <w:rsid w:val="00340309"/>
    <w:rsid w:val="003405F8"/>
    <w:rsid w:val="00341048"/>
    <w:rsid w:val="003440E9"/>
    <w:rsid w:val="003445C2"/>
    <w:rsid w:val="0034481A"/>
    <w:rsid w:val="00345039"/>
    <w:rsid w:val="00345FA5"/>
    <w:rsid w:val="00345FE4"/>
    <w:rsid w:val="00346290"/>
    <w:rsid w:val="003464DB"/>
    <w:rsid w:val="00347F5E"/>
    <w:rsid w:val="0035010A"/>
    <w:rsid w:val="00350455"/>
    <w:rsid w:val="00350674"/>
    <w:rsid w:val="0035162D"/>
    <w:rsid w:val="00352EA7"/>
    <w:rsid w:val="00353150"/>
    <w:rsid w:val="00353798"/>
    <w:rsid w:val="00353FB3"/>
    <w:rsid w:val="00355B66"/>
    <w:rsid w:val="00355F15"/>
    <w:rsid w:val="00357391"/>
    <w:rsid w:val="003600DF"/>
    <w:rsid w:val="0036155A"/>
    <w:rsid w:val="0036230A"/>
    <w:rsid w:val="00362525"/>
    <w:rsid w:val="00362667"/>
    <w:rsid w:val="0036333C"/>
    <w:rsid w:val="00365332"/>
    <w:rsid w:val="003654FC"/>
    <w:rsid w:val="0036562A"/>
    <w:rsid w:val="0036590E"/>
    <w:rsid w:val="0036741E"/>
    <w:rsid w:val="003675FA"/>
    <w:rsid w:val="00370056"/>
    <w:rsid w:val="003702E7"/>
    <w:rsid w:val="0037046A"/>
    <w:rsid w:val="003704ED"/>
    <w:rsid w:val="00370978"/>
    <w:rsid w:val="00370F54"/>
    <w:rsid w:val="00371D23"/>
    <w:rsid w:val="0037349B"/>
    <w:rsid w:val="0037449A"/>
    <w:rsid w:val="00374C34"/>
    <w:rsid w:val="00375479"/>
    <w:rsid w:val="0037548C"/>
    <w:rsid w:val="00376269"/>
    <w:rsid w:val="00381ADC"/>
    <w:rsid w:val="00381C37"/>
    <w:rsid w:val="003828DA"/>
    <w:rsid w:val="00382AA3"/>
    <w:rsid w:val="00382AE9"/>
    <w:rsid w:val="00382EAA"/>
    <w:rsid w:val="0038308E"/>
    <w:rsid w:val="0038443E"/>
    <w:rsid w:val="00384873"/>
    <w:rsid w:val="00385651"/>
    <w:rsid w:val="00385C36"/>
    <w:rsid w:val="00385D2B"/>
    <w:rsid w:val="00386421"/>
    <w:rsid w:val="003866DF"/>
    <w:rsid w:val="00386B77"/>
    <w:rsid w:val="003871D8"/>
    <w:rsid w:val="00387454"/>
    <w:rsid w:val="00387E36"/>
    <w:rsid w:val="00391103"/>
    <w:rsid w:val="0039153E"/>
    <w:rsid w:val="00391643"/>
    <w:rsid w:val="003918E4"/>
    <w:rsid w:val="00392FB5"/>
    <w:rsid w:val="00393B49"/>
    <w:rsid w:val="003942EC"/>
    <w:rsid w:val="00394DCC"/>
    <w:rsid w:val="00395298"/>
    <w:rsid w:val="0039570E"/>
    <w:rsid w:val="00395771"/>
    <w:rsid w:val="00395D13"/>
    <w:rsid w:val="003964B4"/>
    <w:rsid w:val="00396DB3"/>
    <w:rsid w:val="00397435"/>
    <w:rsid w:val="003977BE"/>
    <w:rsid w:val="003A02FF"/>
    <w:rsid w:val="003A3D8E"/>
    <w:rsid w:val="003A46BF"/>
    <w:rsid w:val="003A5BF8"/>
    <w:rsid w:val="003A6363"/>
    <w:rsid w:val="003A6F83"/>
    <w:rsid w:val="003A6FBE"/>
    <w:rsid w:val="003A73C8"/>
    <w:rsid w:val="003B0422"/>
    <w:rsid w:val="003B15ED"/>
    <w:rsid w:val="003B23D3"/>
    <w:rsid w:val="003B271E"/>
    <w:rsid w:val="003B277C"/>
    <w:rsid w:val="003B362A"/>
    <w:rsid w:val="003B3C7A"/>
    <w:rsid w:val="003B41B2"/>
    <w:rsid w:val="003B43D7"/>
    <w:rsid w:val="003B4CF1"/>
    <w:rsid w:val="003B4ED4"/>
    <w:rsid w:val="003B524D"/>
    <w:rsid w:val="003B6240"/>
    <w:rsid w:val="003B6A6E"/>
    <w:rsid w:val="003B6FC5"/>
    <w:rsid w:val="003B77CC"/>
    <w:rsid w:val="003C05A9"/>
    <w:rsid w:val="003C09B5"/>
    <w:rsid w:val="003C12F4"/>
    <w:rsid w:val="003C24E1"/>
    <w:rsid w:val="003C3487"/>
    <w:rsid w:val="003C492F"/>
    <w:rsid w:val="003C6166"/>
    <w:rsid w:val="003C6501"/>
    <w:rsid w:val="003C6F35"/>
    <w:rsid w:val="003C7142"/>
    <w:rsid w:val="003C71A6"/>
    <w:rsid w:val="003C772D"/>
    <w:rsid w:val="003C77DF"/>
    <w:rsid w:val="003D0643"/>
    <w:rsid w:val="003D1EAB"/>
    <w:rsid w:val="003D2C84"/>
    <w:rsid w:val="003D3C2C"/>
    <w:rsid w:val="003D3EEE"/>
    <w:rsid w:val="003D48CE"/>
    <w:rsid w:val="003D4BFB"/>
    <w:rsid w:val="003D55D7"/>
    <w:rsid w:val="003D61DE"/>
    <w:rsid w:val="003D6B7A"/>
    <w:rsid w:val="003D6C9A"/>
    <w:rsid w:val="003D78B2"/>
    <w:rsid w:val="003E002B"/>
    <w:rsid w:val="003E052F"/>
    <w:rsid w:val="003E0E94"/>
    <w:rsid w:val="003E0F48"/>
    <w:rsid w:val="003E1E21"/>
    <w:rsid w:val="003E210F"/>
    <w:rsid w:val="003E2D08"/>
    <w:rsid w:val="003E3E25"/>
    <w:rsid w:val="003E3F69"/>
    <w:rsid w:val="003E4E66"/>
    <w:rsid w:val="003E4EA3"/>
    <w:rsid w:val="003E5AFA"/>
    <w:rsid w:val="003E6AEF"/>
    <w:rsid w:val="003E6B53"/>
    <w:rsid w:val="003E71B4"/>
    <w:rsid w:val="003F013F"/>
    <w:rsid w:val="003F03A5"/>
    <w:rsid w:val="003F052A"/>
    <w:rsid w:val="003F0685"/>
    <w:rsid w:val="003F17EC"/>
    <w:rsid w:val="003F1D3D"/>
    <w:rsid w:val="003F21C4"/>
    <w:rsid w:val="003F2BE0"/>
    <w:rsid w:val="003F3027"/>
    <w:rsid w:val="003F3767"/>
    <w:rsid w:val="003F424C"/>
    <w:rsid w:val="003F4686"/>
    <w:rsid w:val="003F531C"/>
    <w:rsid w:val="003F5E98"/>
    <w:rsid w:val="003F6910"/>
    <w:rsid w:val="003F7813"/>
    <w:rsid w:val="003F7B88"/>
    <w:rsid w:val="00400538"/>
    <w:rsid w:val="00400ADB"/>
    <w:rsid w:val="00400E43"/>
    <w:rsid w:val="00401EA9"/>
    <w:rsid w:val="00402364"/>
    <w:rsid w:val="00402ED3"/>
    <w:rsid w:val="00404183"/>
    <w:rsid w:val="004050A4"/>
    <w:rsid w:val="00405DFC"/>
    <w:rsid w:val="00405E54"/>
    <w:rsid w:val="0040717F"/>
    <w:rsid w:val="00407DC8"/>
    <w:rsid w:val="00410140"/>
    <w:rsid w:val="0041018A"/>
    <w:rsid w:val="0041109B"/>
    <w:rsid w:val="004114DE"/>
    <w:rsid w:val="0041419A"/>
    <w:rsid w:val="00414592"/>
    <w:rsid w:val="00415747"/>
    <w:rsid w:val="004158F9"/>
    <w:rsid w:val="00416350"/>
    <w:rsid w:val="00416941"/>
    <w:rsid w:val="00420E06"/>
    <w:rsid w:val="0042112D"/>
    <w:rsid w:val="004212F6"/>
    <w:rsid w:val="00421320"/>
    <w:rsid w:val="004217FE"/>
    <w:rsid w:val="00421DF2"/>
    <w:rsid w:val="00425239"/>
    <w:rsid w:val="00425BB3"/>
    <w:rsid w:val="00425DA6"/>
    <w:rsid w:val="004262E6"/>
    <w:rsid w:val="00426321"/>
    <w:rsid w:val="004275A9"/>
    <w:rsid w:val="0043158E"/>
    <w:rsid w:val="0043288F"/>
    <w:rsid w:val="00432A5F"/>
    <w:rsid w:val="0043330C"/>
    <w:rsid w:val="00433CCE"/>
    <w:rsid w:val="00435123"/>
    <w:rsid w:val="0043521F"/>
    <w:rsid w:val="00435402"/>
    <w:rsid w:val="0043581A"/>
    <w:rsid w:val="0043598C"/>
    <w:rsid w:val="00435C4A"/>
    <w:rsid w:val="004372D2"/>
    <w:rsid w:val="00437374"/>
    <w:rsid w:val="00437C8A"/>
    <w:rsid w:val="00437F41"/>
    <w:rsid w:val="00440C5D"/>
    <w:rsid w:val="0044172F"/>
    <w:rsid w:val="004418D6"/>
    <w:rsid w:val="004432E8"/>
    <w:rsid w:val="00443583"/>
    <w:rsid w:val="0044425E"/>
    <w:rsid w:val="004442C9"/>
    <w:rsid w:val="00444C19"/>
    <w:rsid w:val="0044555A"/>
    <w:rsid w:val="0044602E"/>
    <w:rsid w:val="0044679B"/>
    <w:rsid w:val="00446C02"/>
    <w:rsid w:val="00447C37"/>
    <w:rsid w:val="00447E72"/>
    <w:rsid w:val="00450E82"/>
    <w:rsid w:val="0045123B"/>
    <w:rsid w:val="0045245C"/>
    <w:rsid w:val="00452553"/>
    <w:rsid w:val="00452ED3"/>
    <w:rsid w:val="0045399F"/>
    <w:rsid w:val="00453DA9"/>
    <w:rsid w:val="004543A1"/>
    <w:rsid w:val="00454F2F"/>
    <w:rsid w:val="004551C8"/>
    <w:rsid w:val="0045542C"/>
    <w:rsid w:val="004555E7"/>
    <w:rsid w:val="004558ED"/>
    <w:rsid w:val="00455D43"/>
    <w:rsid w:val="004577DB"/>
    <w:rsid w:val="00457928"/>
    <w:rsid w:val="00457DF4"/>
    <w:rsid w:val="00457E68"/>
    <w:rsid w:val="00460FD2"/>
    <w:rsid w:val="00461A47"/>
    <w:rsid w:val="004630D2"/>
    <w:rsid w:val="004633E6"/>
    <w:rsid w:val="004636CD"/>
    <w:rsid w:val="00463AF2"/>
    <w:rsid w:val="00463BDB"/>
    <w:rsid w:val="00463D32"/>
    <w:rsid w:val="004648E0"/>
    <w:rsid w:val="00464926"/>
    <w:rsid w:val="00464AC2"/>
    <w:rsid w:val="004665F8"/>
    <w:rsid w:val="0046703F"/>
    <w:rsid w:val="00467DFC"/>
    <w:rsid w:val="00472698"/>
    <w:rsid w:val="00474466"/>
    <w:rsid w:val="00475B1B"/>
    <w:rsid w:val="0047626C"/>
    <w:rsid w:val="00476E47"/>
    <w:rsid w:val="004775CF"/>
    <w:rsid w:val="0048135E"/>
    <w:rsid w:val="0048136D"/>
    <w:rsid w:val="004815B7"/>
    <w:rsid w:val="004823CC"/>
    <w:rsid w:val="004828A2"/>
    <w:rsid w:val="00483BAA"/>
    <w:rsid w:val="004847DC"/>
    <w:rsid w:val="0048603B"/>
    <w:rsid w:val="00486923"/>
    <w:rsid w:val="00487307"/>
    <w:rsid w:val="004876D6"/>
    <w:rsid w:val="004877AC"/>
    <w:rsid w:val="0049114F"/>
    <w:rsid w:val="00491441"/>
    <w:rsid w:val="00491F56"/>
    <w:rsid w:val="00493BA5"/>
    <w:rsid w:val="004957BB"/>
    <w:rsid w:val="00495807"/>
    <w:rsid w:val="0049593F"/>
    <w:rsid w:val="00496336"/>
    <w:rsid w:val="00496F4E"/>
    <w:rsid w:val="004972AA"/>
    <w:rsid w:val="004A15FA"/>
    <w:rsid w:val="004A1D3D"/>
    <w:rsid w:val="004A1F1F"/>
    <w:rsid w:val="004A2047"/>
    <w:rsid w:val="004A216C"/>
    <w:rsid w:val="004A329E"/>
    <w:rsid w:val="004A3300"/>
    <w:rsid w:val="004A4205"/>
    <w:rsid w:val="004A5075"/>
    <w:rsid w:val="004A5E0C"/>
    <w:rsid w:val="004B1435"/>
    <w:rsid w:val="004B177F"/>
    <w:rsid w:val="004B17CC"/>
    <w:rsid w:val="004B42D4"/>
    <w:rsid w:val="004B442F"/>
    <w:rsid w:val="004B70A5"/>
    <w:rsid w:val="004B73FF"/>
    <w:rsid w:val="004C1833"/>
    <w:rsid w:val="004C1CF0"/>
    <w:rsid w:val="004C1DDC"/>
    <w:rsid w:val="004C2943"/>
    <w:rsid w:val="004C2B70"/>
    <w:rsid w:val="004C2ECA"/>
    <w:rsid w:val="004C4885"/>
    <w:rsid w:val="004C6546"/>
    <w:rsid w:val="004D074C"/>
    <w:rsid w:val="004D1FD8"/>
    <w:rsid w:val="004D27FE"/>
    <w:rsid w:val="004D28C5"/>
    <w:rsid w:val="004D3607"/>
    <w:rsid w:val="004D49A9"/>
    <w:rsid w:val="004D5A1E"/>
    <w:rsid w:val="004D693B"/>
    <w:rsid w:val="004D6C5D"/>
    <w:rsid w:val="004D6CB8"/>
    <w:rsid w:val="004D7726"/>
    <w:rsid w:val="004E019A"/>
    <w:rsid w:val="004E02DC"/>
    <w:rsid w:val="004E06DD"/>
    <w:rsid w:val="004E0BC5"/>
    <w:rsid w:val="004E0C01"/>
    <w:rsid w:val="004E0F60"/>
    <w:rsid w:val="004E14F8"/>
    <w:rsid w:val="004E28F5"/>
    <w:rsid w:val="004E3830"/>
    <w:rsid w:val="004E48CD"/>
    <w:rsid w:val="004E54CA"/>
    <w:rsid w:val="004E6445"/>
    <w:rsid w:val="004E6491"/>
    <w:rsid w:val="004E6D7B"/>
    <w:rsid w:val="004E7704"/>
    <w:rsid w:val="004F034A"/>
    <w:rsid w:val="004F1125"/>
    <w:rsid w:val="004F1618"/>
    <w:rsid w:val="004F2244"/>
    <w:rsid w:val="004F2A32"/>
    <w:rsid w:val="004F3280"/>
    <w:rsid w:val="004F5FDB"/>
    <w:rsid w:val="004F6E79"/>
    <w:rsid w:val="004F794F"/>
    <w:rsid w:val="004F7E1B"/>
    <w:rsid w:val="00500B68"/>
    <w:rsid w:val="005014B4"/>
    <w:rsid w:val="00502309"/>
    <w:rsid w:val="00502C65"/>
    <w:rsid w:val="005034E0"/>
    <w:rsid w:val="005035DE"/>
    <w:rsid w:val="0050398D"/>
    <w:rsid w:val="00503EDB"/>
    <w:rsid w:val="00504FA8"/>
    <w:rsid w:val="005068B4"/>
    <w:rsid w:val="005117DB"/>
    <w:rsid w:val="005119DB"/>
    <w:rsid w:val="00512175"/>
    <w:rsid w:val="0051252E"/>
    <w:rsid w:val="005129EC"/>
    <w:rsid w:val="00513287"/>
    <w:rsid w:val="005139EB"/>
    <w:rsid w:val="005139F9"/>
    <w:rsid w:val="00513EF2"/>
    <w:rsid w:val="00513FB6"/>
    <w:rsid w:val="00514907"/>
    <w:rsid w:val="00515134"/>
    <w:rsid w:val="00515411"/>
    <w:rsid w:val="0051589B"/>
    <w:rsid w:val="005165E5"/>
    <w:rsid w:val="005171CC"/>
    <w:rsid w:val="00517A6E"/>
    <w:rsid w:val="00517E05"/>
    <w:rsid w:val="00520423"/>
    <w:rsid w:val="005207A1"/>
    <w:rsid w:val="00520DDE"/>
    <w:rsid w:val="005216B2"/>
    <w:rsid w:val="00521E91"/>
    <w:rsid w:val="00522690"/>
    <w:rsid w:val="005227A0"/>
    <w:rsid w:val="00522B20"/>
    <w:rsid w:val="00523B77"/>
    <w:rsid w:val="00524C4D"/>
    <w:rsid w:val="00524DF7"/>
    <w:rsid w:val="00524E5E"/>
    <w:rsid w:val="0052570A"/>
    <w:rsid w:val="005259AD"/>
    <w:rsid w:val="005265EC"/>
    <w:rsid w:val="00526FDC"/>
    <w:rsid w:val="0052714F"/>
    <w:rsid w:val="005276B2"/>
    <w:rsid w:val="00531551"/>
    <w:rsid w:val="00531B91"/>
    <w:rsid w:val="0053280E"/>
    <w:rsid w:val="005331C7"/>
    <w:rsid w:val="005339A9"/>
    <w:rsid w:val="00533FF0"/>
    <w:rsid w:val="005348FF"/>
    <w:rsid w:val="00534B33"/>
    <w:rsid w:val="00535C99"/>
    <w:rsid w:val="0053678A"/>
    <w:rsid w:val="00536A4C"/>
    <w:rsid w:val="005378BF"/>
    <w:rsid w:val="005401AE"/>
    <w:rsid w:val="00541172"/>
    <w:rsid w:val="0054179B"/>
    <w:rsid w:val="00542E9E"/>
    <w:rsid w:val="005434DE"/>
    <w:rsid w:val="005442E6"/>
    <w:rsid w:val="0054530C"/>
    <w:rsid w:val="0054564B"/>
    <w:rsid w:val="00545B8E"/>
    <w:rsid w:val="00545C0F"/>
    <w:rsid w:val="005474E8"/>
    <w:rsid w:val="005516B5"/>
    <w:rsid w:val="0055191C"/>
    <w:rsid w:val="00552929"/>
    <w:rsid w:val="005546E9"/>
    <w:rsid w:val="00555792"/>
    <w:rsid w:val="00555F80"/>
    <w:rsid w:val="005571DB"/>
    <w:rsid w:val="00557ACE"/>
    <w:rsid w:val="005606EE"/>
    <w:rsid w:val="0056079A"/>
    <w:rsid w:val="00561834"/>
    <w:rsid w:val="005622F7"/>
    <w:rsid w:val="00562F78"/>
    <w:rsid w:val="0056370D"/>
    <w:rsid w:val="00563C46"/>
    <w:rsid w:val="00565141"/>
    <w:rsid w:val="00565BEB"/>
    <w:rsid w:val="00567A73"/>
    <w:rsid w:val="00567F10"/>
    <w:rsid w:val="00571732"/>
    <w:rsid w:val="005717B7"/>
    <w:rsid w:val="00571F3C"/>
    <w:rsid w:val="00572965"/>
    <w:rsid w:val="00572FCB"/>
    <w:rsid w:val="00573C97"/>
    <w:rsid w:val="00574D3F"/>
    <w:rsid w:val="00576CA6"/>
    <w:rsid w:val="00580022"/>
    <w:rsid w:val="0058035C"/>
    <w:rsid w:val="00580982"/>
    <w:rsid w:val="00581ECA"/>
    <w:rsid w:val="00581F92"/>
    <w:rsid w:val="005825F5"/>
    <w:rsid w:val="00582C58"/>
    <w:rsid w:val="00583274"/>
    <w:rsid w:val="00583452"/>
    <w:rsid w:val="005837D2"/>
    <w:rsid w:val="00583834"/>
    <w:rsid w:val="005839AF"/>
    <w:rsid w:val="005844AA"/>
    <w:rsid w:val="00584624"/>
    <w:rsid w:val="00584AAD"/>
    <w:rsid w:val="00584FDC"/>
    <w:rsid w:val="005859BE"/>
    <w:rsid w:val="00585FEB"/>
    <w:rsid w:val="005868EB"/>
    <w:rsid w:val="00586AC9"/>
    <w:rsid w:val="00586F7C"/>
    <w:rsid w:val="00587651"/>
    <w:rsid w:val="00587EE9"/>
    <w:rsid w:val="005915A8"/>
    <w:rsid w:val="00591C3C"/>
    <w:rsid w:val="005929E8"/>
    <w:rsid w:val="005933BD"/>
    <w:rsid w:val="005934D8"/>
    <w:rsid w:val="00593DA7"/>
    <w:rsid w:val="00594348"/>
    <w:rsid w:val="0059566B"/>
    <w:rsid w:val="00595FD0"/>
    <w:rsid w:val="00595FF9"/>
    <w:rsid w:val="005968B3"/>
    <w:rsid w:val="00597527"/>
    <w:rsid w:val="00597B4E"/>
    <w:rsid w:val="005A0301"/>
    <w:rsid w:val="005A0338"/>
    <w:rsid w:val="005A0C76"/>
    <w:rsid w:val="005A14A3"/>
    <w:rsid w:val="005A1EEE"/>
    <w:rsid w:val="005A24BB"/>
    <w:rsid w:val="005A2942"/>
    <w:rsid w:val="005A2CAD"/>
    <w:rsid w:val="005A32D2"/>
    <w:rsid w:val="005A3549"/>
    <w:rsid w:val="005A3D4F"/>
    <w:rsid w:val="005A4B4D"/>
    <w:rsid w:val="005A5391"/>
    <w:rsid w:val="005A6406"/>
    <w:rsid w:val="005A6D7C"/>
    <w:rsid w:val="005A73E8"/>
    <w:rsid w:val="005A7519"/>
    <w:rsid w:val="005A77FB"/>
    <w:rsid w:val="005B15D0"/>
    <w:rsid w:val="005B196D"/>
    <w:rsid w:val="005B2AFD"/>
    <w:rsid w:val="005B2EA2"/>
    <w:rsid w:val="005B34AE"/>
    <w:rsid w:val="005B43B5"/>
    <w:rsid w:val="005B77A6"/>
    <w:rsid w:val="005B7C72"/>
    <w:rsid w:val="005B7EFB"/>
    <w:rsid w:val="005C0AC8"/>
    <w:rsid w:val="005C16AC"/>
    <w:rsid w:val="005C18D7"/>
    <w:rsid w:val="005C1C57"/>
    <w:rsid w:val="005C311F"/>
    <w:rsid w:val="005C3855"/>
    <w:rsid w:val="005C3959"/>
    <w:rsid w:val="005C3B47"/>
    <w:rsid w:val="005C3C0D"/>
    <w:rsid w:val="005C3E32"/>
    <w:rsid w:val="005C4198"/>
    <w:rsid w:val="005C6666"/>
    <w:rsid w:val="005C71B7"/>
    <w:rsid w:val="005D0281"/>
    <w:rsid w:val="005D0AD7"/>
    <w:rsid w:val="005D11CA"/>
    <w:rsid w:val="005D1632"/>
    <w:rsid w:val="005D2A95"/>
    <w:rsid w:val="005D2EB5"/>
    <w:rsid w:val="005D4D20"/>
    <w:rsid w:val="005D5DFA"/>
    <w:rsid w:val="005D5F80"/>
    <w:rsid w:val="005D6265"/>
    <w:rsid w:val="005D6C85"/>
    <w:rsid w:val="005D7573"/>
    <w:rsid w:val="005E0D9A"/>
    <w:rsid w:val="005E169B"/>
    <w:rsid w:val="005E19CA"/>
    <w:rsid w:val="005E1CED"/>
    <w:rsid w:val="005E1EF4"/>
    <w:rsid w:val="005E2BDF"/>
    <w:rsid w:val="005E2C3B"/>
    <w:rsid w:val="005E2D65"/>
    <w:rsid w:val="005E498C"/>
    <w:rsid w:val="005E730C"/>
    <w:rsid w:val="005E733F"/>
    <w:rsid w:val="005F0A04"/>
    <w:rsid w:val="005F0C8C"/>
    <w:rsid w:val="005F2887"/>
    <w:rsid w:val="005F2F53"/>
    <w:rsid w:val="005F2FE1"/>
    <w:rsid w:val="005F31F6"/>
    <w:rsid w:val="005F3506"/>
    <w:rsid w:val="005F54F8"/>
    <w:rsid w:val="005F6055"/>
    <w:rsid w:val="005F750C"/>
    <w:rsid w:val="005F7714"/>
    <w:rsid w:val="005F7ADB"/>
    <w:rsid w:val="005F7E68"/>
    <w:rsid w:val="006005EB"/>
    <w:rsid w:val="006011B6"/>
    <w:rsid w:val="00603538"/>
    <w:rsid w:val="006043C0"/>
    <w:rsid w:val="006049CD"/>
    <w:rsid w:val="00605DD7"/>
    <w:rsid w:val="00605DE9"/>
    <w:rsid w:val="00606D89"/>
    <w:rsid w:val="00611555"/>
    <w:rsid w:val="006116E8"/>
    <w:rsid w:val="006122BE"/>
    <w:rsid w:val="00612DB5"/>
    <w:rsid w:val="006135FA"/>
    <w:rsid w:val="006141B8"/>
    <w:rsid w:val="00614E01"/>
    <w:rsid w:val="00614E2C"/>
    <w:rsid w:val="00615D71"/>
    <w:rsid w:val="00615E42"/>
    <w:rsid w:val="00615E46"/>
    <w:rsid w:val="006172A1"/>
    <w:rsid w:val="00617A2D"/>
    <w:rsid w:val="00620128"/>
    <w:rsid w:val="00623624"/>
    <w:rsid w:val="00623670"/>
    <w:rsid w:val="00623AF2"/>
    <w:rsid w:val="00624133"/>
    <w:rsid w:val="00624378"/>
    <w:rsid w:val="00624646"/>
    <w:rsid w:val="0062581B"/>
    <w:rsid w:val="00625A92"/>
    <w:rsid w:val="00625EA9"/>
    <w:rsid w:val="00625F5B"/>
    <w:rsid w:val="00626C86"/>
    <w:rsid w:val="00627861"/>
    <w:rsid w:val="006300E0"/>
    <w:rsid w:val="006305D3"/>
    <w:rsid w:val="00630D22"/>
    <w:rsid w:val="00631549"/>
    <w:rsid w:val="00632249"/>
    <w:rsid w:val="00632299"/>
    <w:rsid w:val="006326B6"/>
    <w:rsid w:val="006337B3"/>
    <w:rsid w:val="00633974"/>
    <w:rsid w:val="00633F44"/>
    <w:rsid w:val="00634189"/>
    <w:rsid w:val="00634ECF"/>
    <w:rsid w:val="006351A0"/>
    <w:rsid w:val="00635AB5"/>
    <w:rsid w:val="00640122"/>
    <w:rsid w:val="00640F17"/>
    <w:rsid w:val="0064300B"/>
    <w:rsid w:val="00643211"/>
    <w:rsid w:val="0064408C"/>
    <w:rsid w:val="006450B2"/>
    <w:rsid w:val="006452A0"/>
    <w:rsid w:val="0064565E"/>
    <w:rsid w:val="00646F22"/>
    <w:rsid w:val="00647096"/>
    <w:rsid w:val="0065042F"/>
    <w:rsid w:val="00655A3B"/>
    <w:rsid w:val="00656516"/>
    <w:rsid w:val="0065683B"/>
    <w:rsid w:val="006572A7"/>
    <w:rsid w:val="00657529"/>
    <w:rsid w:val="006579EF"/>
    <w:rsid w:val="00657A25"/>
    <w:rsid w:val="00657B0F"/>
    <w:rsid w:val="006600E7"/>
    <w:rsid w:val="00660F65"/>
    <w:rsid w:val="00661E71"/>
    <w:rsid w:val="006628D2"/>
    <w:rsid w:val="006639E5"/>
    <w:rsid w:val="00663B41"/>
    <w:rsid w:val="0066437F"/>
    <w:rsid w:val="006651D1"/>
    <w:rsid w:val="0066625B"/>
    <w:rsid w:val="006666C9"/>
    <w:rsid w:val="00667651"/>
    <w:rsid w:val="00667871"/>
    <w:rsid w:val="00670E3F"/>
    <w:rsid w:val="0067109D"/>
    <w:rsid w:val="00671D05"/>
    <w:rsid w:val="00672BA7"/>
    <w:rsid w:val="00672E3B"/>
    <w:rsid w:val="00675579"/>
    <w:rsid w:val="006756E8"/>
    <w:rsid w:val="006762BB"/>
    <w:rsid w:val="006770BA"/>
    <w:rsid w:val="00677832"/>
    <w:rsid w:val="006804C9"/>
    <w:rsid w:val="006806E2"/>
    <w:rsid w:val="00681A49"/>
    <w:rsid w:val="00682C1B"/>
    <w:rsid w:val="00682E49"/>
    <w:rsid w:val="00683760"/>
    <w:rsid w:val="00685A1C"/>
    <w:rsid w:val="006867AB"/>
    <w:rsid w:val="00686FF5"/>
    <w:rsid w:val="00687215"/>
    <w:rsid w:val="00690084"/>
    <w:rsid w:val="006911B8"/>
    <w:rsid w:val="0069374E"/>
    <w:rsid w:val="00693BB0"/>
    <w:rsid w:val="00693D59"/>
    <w:rsid w:val="006942D4"/>
    <w:rsid w:val="00695234"/>
    <w:rsid w:val="006959A0"/>
    <w:rsid w:val="00696207"/>
    <w:rsid w:val="00696473"/>
    <w:rsid w:val="00697EBB"/>
    <w:rsid w:val="006A00F2"/>
    <w:rsid w:val="006A0355"/>
    <w:rsid w:val="006A0B40"/>
    <w:rsid w:val="006A1CD4"/>
    <w:rsid w:val="006A2048"/>
    <w:rsid w:val="006A2E2C"/>
    <w:rsid w:val="006A40A5"/>
    <w:rsid w:val="006A4FAA"/>
    <w:rsid w:val="006A5017"/>
    <w:rsid w:val="006A51CE"/>
    <w:rsid w:val="006A5BEB"/>
    <w:rsid w:val="006A5F72"/>
    <w:rsid w:val="006A6201"/>
    <w:rsid w:val="006A76E1"/>
    <w:rsid w:val="006B0508"/>
    <w:rsid w:val="006B0689"/>
    <w:rsid w:val="006B10F5"/>
    <w:rsid w:val="006B1348"/>
    <w:rsid w:val="006B1EC1"/>
    <w:rsid w:val="006B37AC"/>
    <w:rsid w:val="006B3800"/>
    <w:rsid w:val="006B4EA7"/>
    <w:rsid w:val="006B5A13"/>
    <w:rsid w:val="006C0834"/>
    <w:rsid w:val="006C135D"/>
    <w:rsid w:val="006C1A10"/>
    <w:rsid w:val="006C3101"/>
    <w:rsid w:val="006C3128"/>
    <w:rsid w:val="006C36B9"/>
    <w:rsid w:val="006C37D8"/>
    <w:rsid w:val="006C3C36"/>
    <w:rsid w:val="006C3DDB"/>
    <w:rsid w:val="006C4590"/>
    <w:rsid w:val="006C59FF"/>
    <w:rsid w:val="006C5AE3"/>
    <w:rsid w:val="006C65EB"/>
    <w:rsid w:val="006C6D34"/>
    <w:rsid w:val="006C6E18"/>
    <w:rsid w:val="006C6FE0"/>
    <w:rsid w:val="006D187F"/>
    <w:rsid w:val="006D1C47"/>
    <w:rsid w:val="006D32D2"/>
    <w:rsid w:val="006D4603"/>
    <w:rsid w:val="006D588C"/>
    <w:rsid w:val="006D61A7"/>
    <w:rsid w:val="006D6941"/>
    <w:rsid w:val="006D7071"/>
    <w:rsid w:val="006E07A3"/>
    <w:rsid w:val="006E0B5D"/>
    <w:rsid w:val="006E2C91"/>
    <w:rsid w:val="006E5931"/>
    <w:rsid w:val="006E77EF"/>
    <w:rsid w:val="006F0469"/>
    <w:rsid w:val="006F0A58"/>
    <w:rsid w:val="006F1841"/>
    <w:rsid w:val="006F1A2D"/>
    <w:rsid w:val="006F2309"/>
    <w:rsid w:val="006F2487"/>
    <w:rsid w:val="006F2F23"/>
    <w:rsid w:val="006F3D9C"/>
    <w:rsid w:val="006F4BD2"/>
    <w:rsid w:val="006F4EB0"/>
    <w:rsid w:val="006F557B"/>
    <w:rsid w:val="006F5C4B"/>
    <w:rsid w:val="006F75AD"/>
    <w:rsid w:val="00700B2B"/>
    <w:rsid w:val="00701370"/>
    <w:rsid w:val="007024E2"/>
    <w:rsid w:val="00703255"/>
    <w:rsid w:val="007051A2"/>
    <w:rsid w:val="00706DEE"/>
    <w:rsid w:val="00710702"/>
    <w:rsid w:val="0071093A"/>
    <w:rsid w:val="007111CF"/>
    <w:rsid w:val="00712DDF"/>
    <w:rsid w:val="007149F5"/>
    <w:rsid w:val="00714B0D"/>
    <w:rsid w:val="00714E24"/>
    <w:rsid w:val="007152DD"/>
    <w:rsid w:val="007158B2"/>
    <w:rsid w:val="00715A64"/>
    <w:rsid w:val="007162E5"/>
    <w:rsid w:val="00716CAF"/>
    <w:rsid w:val="007207C0"/>
    <w:rsid w:val="00720A1A"/>
    <w:rsid w:val="00720B16"/>
    <w:rsid w:val="007213BB"/>
    <w:rsid w:val="00721B33"/>
    <w:rsid w:val="00722705"/>
    <w:rsid w:val="00722A1D"/>
    <w:rsid w:val="00723101"/>
    <w:rsid w:val="0072391F"/>
    <w:rsid w:val="007253FF"/>
    <w:rsid w:val="00725623"/>
    <w:rsid w:val="00725E33"/>
    <w:rsid w:val="00726BC8"/>
    <w:rsid w:val="0072776A"/>
    <w:rsid w:val="00727D5E"/>
    <w:rsid w:val="0073100F"/>
    <w:rsid w:val="00731800"/>
    <w:rsid w:val="00733043"/>
    <w:rsid w:val="007344DC"/>
    <w:rsid w:val="0073485E"/>
    <w:rsid w:val="00735562"/>
    <w:rsid w:val="00735B99"/>
    <w:rsid w:val="00735D33"/>
    <w:rsid w:val="00735ED9"/>
    <w:rsid w:val="007361DE"/>
    <w:rsid w:val="00737648"/>
    <w:rsid w:val="00737CD7"/>
    <w:rsid w:val="00740725"/>
    <w:rsid w:val="00741787"/>
    <w:rsid w:val="007417E0"/>
    <w:rsid w:val="00741E1B"/>
    <w:rsid w:val="007424A4"/>
    <w:rsid w:val="007427EC"/>
    <w:rsid w:val="00742C51"/>
    <w:rsid w:val="00744186"/>
    <w:rsid w:val="0074478E"/>
    <w:rsid w:val="00745575"/>
    <w:rsid w:val="00746113"/>
    <w:rsid w:val="00746C83"/>
    <w:rsid w:val="007474CE"/>
    <w:rsid w:val="00747B8A"/>
    <w:rsid w:val="00750613"/>
    <w:rsid w:val="007515E4"/>
    <w:rsid w:val="00751642"/>
    <w:rsid w:val="007516C4"/>
    <w:rsid w:val="00751CBF"/>
    <w:rsid w:val="00751D54"/>
    <w:rsid w:val="00751DEB"/>
    <w:rsid w:val="007530BB"/>
    <w:rsid w:val="00753F54"/>
    <w:rsid w:val="00755DFA"/>
    <w:rsid w:val="00756038"/>
    <w:rsid w:val="00757805"/>
    <w:rsid w:val="00761270"/>
    <w:rsid w:val="007619CA"/>
    <w:rsid w:val="00761FD2"/>
    <w:rsid w:val="00762B41"/>
    <w:rsid w:val="00763785"/>
    <w:rsid w:val="00763FC4"/>
    <w:rsid w:val="00764776"/>
    <w:rsid w:val="00764DF8"/>
    <w:rsid w:val="0076505B"/>
    <w:rsid w:val="007654A3"/>
    <w:rsid w:val="00765BE1"/>
    <w:rsid w:val="007660CA"/>
    <w:rsid w:val="00766FF0"/>
    <w:rsid w:val="00767028"/>
    <w:rsid w:val="00775A94"/>
    <w:rsid w:val="00776A20"/>
    <w:rsid w:val="007776D4"/>
    <w:rsid w:val="00777F65"/>
    <w:rsid w:val="00780277"/>
    <w:rsid w:val="00782A70"/>
    <w:rsid w:val="00783024"/>
    <w:rsid w:val="007831F2"/>
    <w:rsid w:val="00783B40"/>
    <w:rsid w:val="007844DC"/>
    <w:rsid w:val="0078478B"/>
    <w:rsid w:val="00784A24"/>
    <w:rsid w:val="00784CC1"/>
    <w:rsid w:val="007856C0"/>
    <w:rsid w:val="00785873"/>
    <w:rsid w:val="0078591E"/>
    <w:rsid w:val="0078736E"/>
    <w:rsid w:val="00787B72"/>
    <w:rsid w:val="00787D04"/>
    <w:rsid w:val="00787D3B"/>
    <w:rsid w:val="0079022D"/>
    <w:rsid w:val="0079073E"/>
    <w:rsid w:val="00791504"/>
    <w:rsid w:val="00791B5E"/>
    <w:rsid w:val="00792CE0"/>
    <w:rsid w:val="00793B1A"/>
    <w:rsid w:val="0079414E"/>
    <w:rsid w:val="00795A0A"/>
    <w:rsid w:val="00795C6C"/>
    <w:rsid w:val="00795F64"/>
    <w:rsid w:val="007964C6"/>
    <w:rsid w:val="00796811"/>
    <w:rsid w:val="00797E77"/>
    <w:rsid w:val="007A08B7"/>
    <w:rsid w:val="007A1954"/>
    <w:rsid w:val="007A4A61"/>
    <w:rsid w:val="007A68D7"/>
    <w:rsid w:val="007A7718"/>
    <w:rsid w:val="007B077C"/>
    <w:rsid w:val="007B0A7A"/>
    <w:rsid w:val="007B0BB2"/>
    <w:rsid w:val="007B130C"/>
    <w:rsid w:val="007B1FEA"/>
    <w:rsid w:val="007B442B"/>
    <w:rsid w:val="007B56B1"/>
    <w:rsid w:val="007B64FE"/>
    <w:rsid w:val="007B6B5C"/>
    <w:rsid w:val="007B7240"/>
    <w:rsid w:val="007C01F5"/>
    <w:rsid w:val="007C15D4"/>
    <w:rsid w:val="007C267D"/>
    <w:rsid w:val="007C293B"/>
    <w:rsid w:val="007C2B95"/>
    <w:rsid w:val="007C2DF6"/>
    <w:rsid w:val="007C2E34"/>
    <w:rsid w:val="007C38C5"/>
    <w:rsid w:val="007C3FCB"/>
    <w:rsid w:val="007C4089"/>
    <w:rsid w:val="007C4A80"/>
    <w:rsid w:val="007C5439"/>
    <w:rsid w:val="007C5986"/>
    <w:rsid w:val="007C5D8B"/>
    <w:rsid w:val="007C617D"/>
    <w:rsid w:val="007C6F1B"/>
    <w:rsid w:val="007C6FF5"/>
    <w:rsid w:val="007C7688"/>
    <w:rsid w:val="007C7C64"/>
    <w:rsid w:val="007D36E4"/>
    <w:rsid w:val="007D3A30"/>
    <w:rsid w:val="007D50A3"/>
    <w:rsid w:val="007D5EAE"/>
    <w:rsid w:val="007D628A"/>
    <w:rsid w:val="007D6756"/>
    <w:rsid w:val="007D7133"/>
    <w:rsid w:val="007D7822"/>
    <w:rsid w:val="007D7F0D"/>
    <w:rsid w:val="007E089B"/>
    <w:rsid w:val="007E1EEC"/>
    <w:rsid w:val="007E22AB"/>
    <w:rsid w:val="007E280A"/>
    <w:rsid w:val="007E2B3C"/>
    <w:rsid w:val="007E37DA"/>
    <w:rsid w:val="007E3D68"/>
    <w:rsid w:val="007E55AC"/>
    <w:rsid w:val="007E687A"/>
    <w:rsid w:val="007E6BAC"/>
    <w:rsid w:val="007E6EF6"/>
    <w:rsid w:val="007E78B2"/>
    <w:rsid w:val="007F0043"/>
    <w:rsid w:val="007F0F1F"/>
    <w:rsid w:val="007F1E43"/>
    <w:rsid w:val="007F2618"/>
    <w:rsid w:val="007F2673"/>
    <w:rsid w:val="007F3C20"/>
    <w:rsid w:val="007F44CA"/>
    <w:rsid w:val="007F5028"/>
    <w:rsid w:val="007F538A"/>
    <w:rsid w:val="007F5CC2"/>
    <w:rsid w:val="007F60F1"/>
    <w:rsid w:val="007F74BE"/>
    <w:rsid w:val="007F7E73"/>
    <w:rsid w:val="00800104"/>
    <w:rsid w:val="008004E3"/>
    <w:rsid w:val="00800526"/>
    <w:rsid w:val="00801206"/>
    <w:rsid w:val="008014F9"/>
    <w:rsid w:val="00802D5A"/>
    <w:rsid w:val="008035DC"/>
    <w:rsid w:val="00803EE9"/>
    <w:rsid w:val="0080421E"/>
    <w:rsid w:val="00804425"/>
    <w:rsid w:val="0080453E"/>
    <w:rsid w:val="008049BD"/>
    <w:rsid w:val="00804FCE"/>
    <w:rsid w:val="0080698F"/>
    <w:rsid w:val="008077E6"/>
    <w:rsid w:val="00807E93"/>
    <w:rsid w:val="00810B41"/>
    <w:rsid w:val="00810CF2"/>
    <w:rsid w:val="00812200"/>
    <w:rsid w:val="00812F55"/>
    <w:rsid w:val="00814594"/>
    <w:rsid w:val="00814632"/>
    <w:rsid w:val="0081468C"/>
    <w:rsid w:val="008147B0"/>
    <w:rsid w:val="0081589B"/>
    <w:rsid w:val="0082084A"/>
    <w:rsid w:val="008245C5"/>
    <w:rsid w:val="00825581"/>
    <w:rsid w:val="00825C01"/>
    <w:rsid w:val="008260F8"/>
    <w:rsid w:val="0082632C"/>
    <w:rsid w:val="00826BF6"/>
    <w:rsid w:val="00827852"/>
    <w:rsid w:val="00827C42"/>
    <w:rsid w:val="00827C48"/>
    <w:rsid w:val="008305DA"/>
    <w:rsid w:val="00830C3B"/>
    <w:rsid w:val="00830C4A"/>
    <w:rsid w:val="00831C3E"/>
    <w:rsid w:val="0083268D"/>
    <w:rsid w:val="00832CE3"/>
    <w:rsid w:val="00832F8A"/>
    <w:rsid w:val="00833C4C"/>
    <w:rsid w:val="008355DB"/>
    <w:rsid w:val="00835FCF"/>
    <w:rsid w:val="00836B36"/>
    <w:rsid w:val="00837072"/>
    <w:rsid w:val="00840844"/>
    <w:rsid w:val="00841D64"/>
    <w:rsid w:val="0084277B"/>
    <w:rsid w:val="00842A35"/>
    <w:rsid w:val="00843EC2"/>
    <w:rsid w:val="0084479A"/>
    <w:rsid w:val="00845A02"/>
    <w:rsid w:val="00845A91"/>
    <w:rsid w:val="0084610D"/>
    <w:rsid w:val="00846AED"/>
    <w:rsid w:val="00846FC1"/>
    <w:rsid w:val="008522F9"/>
    <w:rsid w:val="00852546"/>
    <w:rsid w:val="008530F9"/>
    <w:rsid w:val="008544C3"/>
    <w:rsid w:val="00855E73"/>
    <w:rsid w:val="008563BD"/>
    <w:rsid w:val="00856C22"/>
    <w:rsid w:val="00856F1D"/>
    <w:rsid w:val="00856FBE"/>
    <w:rsid w:val="008571DC"/>
    <w:rsid w:val="0085723F"/>
    <w:rsid w:val="00857437"/>
    <w:rsid w:val="00857E7B"/>
    <w:rsid w:val="008602EA"/>
    <w:rsid w:val="0086124B"/>
    <w:rsid w:val="00861524"/>
    <w:rsid w:val="0086240E"/>
    <w:rsid w:val="00862B19"/>
    <w:rsid w:val="00862C3C"/>
    <w:rsid w:val="00862CD7"/>
    <w:rsid w:val="00862D88"/>
    <w:rsid w:val="00863EDC"/>
    <w:rsid w:val="00866F32"/>
    <w:rsid w:val="00866FFD"/>
    <w:rsid w:val="00867F5B"/>
    <w:rsid w:val="0087132E"/>
    <w:rsid w:val="00871426"/>
    <w:rsid w:val="0087283C"/>
    <w:rsid w:val="00873B74"/>
    <w:rsid w:val="00873D59"/>
    <w:rsid w:val="00873EAC"/>
    <w:rsid w:val="008752D4"/>
    <w:rsid w:val="0087604F"/>
    <w:rsid w:val="00876066"/>
    <w:rsid w:val="008762E8"/>
    <w:rsid w:val="008767CD"/>
    <w:rsid w:val="008768FA"/>
    <w:rsid w:val="00876BCF"/>
    <w:rsid w:val="00880598"/>
    <w:rsid w:val="008807AA"/>
    <w:rsid w:val="008807D5"/>
    <w:rsid w:val="00881B29"/>
    <w:rsid w:val="0088205F"/>
    <w:rsid w:val="00882738"/>
    <w:rsid w:val="0088341A"/>
    <w:rsid w:val="00883546"/>
    <w:rsid w:val="00883E89"/>
    <w:rsid w:val="00885359"/>
    <w:rsid w:val="00885765"/>
    <w:rsid w:val="00885CA3"/>
    <w:rsid w:val="008864F5"/>
    <w:rsid w:val="00887F4D"/>
    <w:rsid w:val="00890219"/>
    <w:rsid w:val="00890E30"/>
    <w:rsid w:val="00891150"/>
    <w:rsid w:val="00891F3F"/>
    <w:rsid w:val="008921B0"/>
    <w:rsid w:val="0089246F"/>
    <w:rsid w:val="00893A87"/>
    <w:rsid w:val="008941C7"/>
    <w:rsid w:val="00894AE0"/>
    <w:rsid w:val="00895450"/>
    <w:rsid w:val="0089572D"/>
    <w:rsid w:val="00895A64"/>
    <w:rsid w:val="00895EDC"/>
    <w:rsid w:val="00896DBB"/>
    <w:rsid w:val="008A2E35"/>
    <w:rsid w:val="008A3978"/>
    <w:rsid w:val="008A4116"/>
    <w:rsid w:val="008A4878"/>
    <w:rsid w:val="008A4EEC"/>
    <w:rsid w:val="008A733B"/>
    <w:rsid w:val="008B015D"/>
    <w:rsid w:val="008B090E"/>
    <w:rsid w:val="008B0EC1"/>
    <w:rsid w:val="008B1223"/>
    <w:rsid w:val="008B1575"/>
    <w:rsid w:val="008B178C"/>
    <w:rsid w:val="008B1989"/>
    <w:rsid w:val="008B1A39"/>
    <w:rsid w:val="008B327E"/>
    <w:rsid w:val="008B3B2A"/>
    <w:rsid w:val="008B3C9A"/>
    <w:rsid w:val="008B4407"/>
    <w:rsid w:val="008B46E2"/>
    <w:rsid w:val="008B586B"/>
    <w:rsid w:val="008B614F"/>
    <w:rsid w:val="008B7121"/>
    <w:rsid w:val="008B76B4"/>
    <w:rsid w:val="008B78DE"/>
    <w:rsid w:val="008C1941"/>
    <w:rsid w:val="008C2337"/>
    <w:rsid w:val="008C2611"/>
    <w:rsid w:val="008C2B5C"/>
    <w:rsid w:val="008C2BF5"/>
    <w:rsid w:val="008C30E1"/>
    <w:rsid w:val="008C3988"/>
    <w:rsid w:val="008C3B13"/>
    <w:rsid w:val="008C4949"/>
    <w:rsid w:val="008C4B21"/>
    <w:rsid w:val="008C4D7E"/>
    <w:rsid w:val="008C5082"/>
    <w:rsid w:val="008C5292"/>
    <w:rsid w:val="008C56E3"/>
    <w:rsid w:val="008C68FA"/>
    <w:rsid w:val="008C7921"/>
    <w:rsid w:val="008C79F9"/>
    <w:rsid w:val="008C7D65"/>
    <w:rsid w:val="008D0061"/>
    <w:rsid w:val="008D0BB8"/>
    <w:rsid w:val="008D0E86"/>
    <w:rsid w:val="008D1A4A"/>
    <w:rsid w:val="008D1DA4"/>
    <w:rsid w:val="008D280C"/>
    <w:rsid w:val="008D2859"/>
    <w:rsid w:val="008D4A80"/>
    <w:rsid w:val="008D5A17"/>
    <w:rsid w:val="008D5C0A"/>
    <w:rsid w:val="008D6C8E"/>
    <w:rsid w:val="008D7A97"/>
    <w:rsid w:val="008D7AD3"/>
    <w:rsid w:val="008E0E5C"/>
    <w:rsid w:val="008E0ED5"/>
    <w:rsid w:val="008E1063"/>
    <w:rsid w:val="008E1B0F"/>
    <w:rsid w:val="008E1DB9"/>
    <w:rsid w:val="008E2779"/>
    <w:rsid w:val="008E2CAB"/>
    <w:rsid w:val="008E2FE8"/>
    <w:rsid w:val="008E3A3A"/>
    <w:rsid w:val="008E435B"/>
    <w:rsid w:val="008E4993"/>
    <w:rsid w:val="008E49BA"/>
    <w:rsid w:val="008E4DE9"/>
    <w:rsid w:val="008E5243"/>
    <w:rsid w:val="008E53F0"/>
    <w:rsid w:val="008E5ABB"/>
    <w:rsid w:val="008E5FF7"/>
    <w:rsid w:val="008E64ED"/>
    <w:rsid w:val="008E6527"/>
    <w:rsid w:val="008E6B2A"/>
    <w:rsid w:val="008E6E4D"/>
    <w:rsid w:val="008F04D3"/>
    <w:rsid w:val="008F0E87"/>
    <w:rsid w:val="008F1009"/>
    <w:rsid w:val="008F10E7"/>
    <w:rsid w:val="008F1310"/>
    <w:rsid w:val="008F2458"/>
    <w:rsid w:val="008F4894"/>
    <w:rsid w:val="008F4941"/>
    <w:rsid w:val="008F5CB3"/>
    <w:rsid w:val="008F616A"/>
    <w:rsid w:val="00900AB7"/>
    <w:rsid w:val="00901600"/>
    <w:rsid w:val="00901C17"/>
    <w:rsid w:val="0090213D"/>
    <w:rsid w:val="00902F5E"/>
    <w:rsid w:val="00904E7D"/>
    <w:rsid w:val="00904F50"/>
    <w:rsid w:val="0090567A"/>
    <w:rsid w:val="0090620A"/>
    <w:rsid w:val="00907B7E"/>
    <w:rsid w:val="009103AF"/>
    <w:rsid w:val="00910F4A"/>
    <w:rsid w:val="009112C6"/>
    <w:rsid w:val="009123F7"/>
    <w:rsid w:val="0091280D"/>
    <w:rsid w:val="00912AC0"/>
    <w:rsid w:val="00912D12"/>
    <w:rsid w:val="00913215"/>
    <w:rsid w:val="0091322A"/>
    <w:rsid w:val="00913237"/>
    <w:rsid w:val="00913379"/>
    <w:rsid w:val="009147C7"/>
    <w:rsid w:val="00915B81"/>
    <w:rsid w:val="00915F12"/>
    <w:rsid w:val="009178AA"/>
    <w:rsid w:val="00917C4C"/>
    <w:rsid w:val="0092015C"/>
    <w:rsid w:val="0092069C"/>
    <w:rsid w:val="00920860"/>
    <w:rsid w:val="00920D35"/>
    <w:rsid w:val="009210E0"/>
    <w:rsid w:val="00921307"/>
    <w:rsid w:val="009214FE"/>
    <w:rsid w:val="0092245C"/>
    <w:rsid w:val="00922FCD"/>
    <w:rsid w:val="009235BE"/>
    <w:rsid w:val="0092375A"/>
    <w:rsid w:val="00923F5F"/>
    <w:rsid w:val="00923FC7"/>
    <w:rsid w:val="00924721"/>
    <w:rsid w:val="00924C7D"/>
    <w:rsid w:val="00926C3B"/>
    <w:rsid w:val="0093201C"/>
    <w:rsid w:val="00932143"/>
    <w:rsid w:val="00932EA2"/>
    <w:rsid w:val="0093300E"/>
    <w:rsid w:val="009345AF"/>
    <w:rsid w:val="00934F43"/>
    <w:rsid w:val="00935BD6"/>
    <w:rsid w:val="00937084"/>
    <w:rsid w:val="009373EA"/>
    <w:rsid w:val="00937CC8"/>
    <w:rsid w:val="00940FFE"/>
    <w:rsid w:val="009413D2"/>
    <w:rsid w:val="00941F82"/>
    <w:rsid w:val="009428EE"/>
    <w:rsid w:val="00942991"/>
    <w:rsid w:val="009430E4"/>
    <w:rsid w:val="0094357F"/>
    <w:rsid w:val="009449CA"/>
    <w:rsid w:val="009452FA"/>
    <w:rsid w:val="00945544"/>
    <w:rsid w:val="00945AF0"/>
    <w:rsid w:val="00945CBA"/>
    <w:rsid w:val="00946196"/>
    <w:rsid w:val="009463B0"/>
    <w:rsid w:val="009464E1"/>
    <w:rsid w:val="00947804"/>
    <w:rsid w:val="00947971"/>
    <w:rsid w:val="00947D0A"/>
    <w:rsid w:val="00947D9D"/>
    <w:rsid w:val="00950220"/>
    <w:rsid w:val="009506C4"/>
    <w:rsid w:val="00950810"/>
    <w:rsid w:val="00950968"/>
    <w:rsid w:val="009509C5"/>
    <w:rsid w:val="00950AE2"/>
    <w:rsid w:val="00951988"/>
    <w:rsid w:val="00951D03"/>
    <w:rsid w:val="00951D92"/>
    <w:rsid w:val="00952A37"/>
    <w:rsid w:val="00952DAA"/>
    <w:rsid w:val="0095407B"/>
    <w:rsid w:val="00954176"/>
    <w:rsid w:val="00954530"/>
    <w:rsid w:val="009552F4"/>
    <w:rsid w:val="009558DF"/>
    <w:rsid w:val="009568F2"/>
    <w:rsid w:val="00956D02"/>
    <w:rsid w:val="0096051F"/>
    <w:rsid w:val="009608EE"/>
    <w:rsid w:val="00961E36"/>
    <w:rsid w:val="0096251F"/>
    <w:rsid w:val="00962FEE"/>
    <w:rsid w:val="00963214"/>
    <w:rsid w:val="009635E7"/>
    <w:rsid w:val="00963B22"/>
    <w:rsid w:val="00963F0C"/>
    <w:rsid w:val="0096471D"/>
    <w:rsid w:val="00964A03"/>
    <w:rsid w:val="00964BE3"/>
    <w:rsid w:val="00964DE6"/>
    <w:rsid w:val="009650F7"/>
    <w:rsid w:val="009653CC"/>
    <w:rsid w:val="00967664"/>
    <w:rsid w:val="00967B79"/>
    <w:rsid w:val="00967C66"/>
    <w:rsid w:val="00967E8F"/>
    <w:rsid w:val="00967FA6"/>
    <w:rsid w:val="00967FAE"/>
    <w:rsid w:val="009707A3"/>
    <w:rsid w:val="00970CAF"/>
    <w:rsid w:val="009710F8"/>
    <w:rsid w:val="00971AC6"/>
    <w:rsid w:val="00971C56"/>
    <w:rsid w:val="0097215E"/>
    <w:rsid w:val="009723AF"/>
    <w:rsid w:val="00972674"/>
    <w:rsid w:val="0097498A"/>
    <w:rsid w:val="00974FE7"/>
    <w:rsid w:val="009767D1"/>
    <w:rsid w:val="009768A6"/>
    <w:rsid w:val="00977D7B"/>
    <w:rsid w:val="0098055B"/>
    <w:rsid w:val="00980C4E"/>
    <w:rsid w:val="0098106E"/>
    <w:rsid w:val="009814BC"/>
    <w:rsid w:val="00981A61"/>
    <w:rsid w:val="00982631"/>
    <w:rsid w:val="00983354"/>
    <w:rsid w:val="00984195"/>
    <w:rsid w:val="00984247"/>
    <w:rsid w:val="00985103"/>
    <w:rsid w:val="00985EDA"/>
    <w:rsid w:val="00985F93"/>
    <w:rsid w:val="00987632"/>
    <w:rsid w:val="00987AE2"/>
    <w:rsid w:val="009904D6"/>
    <w:rsid w:val="00991189"/>
    <w:rsid w:val="00991503"/>
    <w:rsid w:val="009917CE"/>
    <w:rsid w:val="00991E89"/>
    <w:rsid w:val="009920FE"/>
    <w:rsid w:val="00992AE2"/>
    <w:rsid w:val="0099335C"/>
    <w:rsid w:val="009936FA"/>
    <w:rsid w:val="00993B0D"/>
    <w:rsid w:val="0099441E"/>
    <w:rsid w:val="0099627D"/>
    <w:rsid w:val="009966B8"/>
    <w:rsid w:val="00996AF4"/>
    <w:rsid w:val="00996B96"/>
    <w:rsid w:val="00997B0B"/>
    <w:rsid w:val="00997DF3"/>
    <w:rsid w:val="009A0311"/>
    <w:rsid w:val="009A1691"/>
    <w:rsid w:val="009A1734"/>
    <w:rsid w:val="009A1D19"/>
    <w:rsid w:val="009A3DBD"/>
    <w:rsid w:val="009A5138"/>
    <w:rsid w:val="009A5668"/>
    <w:rsid w:val="009A63BA"/>
    <w:rsid w:val="009A6490"/>
    <w:rsid w:val="009B0442"/>
    <w:rsid w:val="009B0A85"/>
    <w:rsid w:val="009B0B35"/>
    <w:rsid w:val="009B0D7B"/>
    <w:rsid w:val="009B1EF1"/>
    <w:rsid w:val="009B1F62"/>
    <w:rsid w:val="009B231E"/>
    <w:rsid w:val="009B298B"/>
    <w:rsid w:val="009B2E6B"/>
    <w:rsid w:val="009B4852"/>
    <w:rsid w:val="009B4CEA"/>
    <w:rsid w:val="009C0546"/>
    <w:rsid w:val="009C22A2"/>
    <w:rsid w:val="009C36BC"/>
    <w:rsid w:val="009C3B12"/>
    <w:rsid w:val="009C44DA"/>
    <w:rsid w:val="009C4B79"/>
    <w:rsid w:val="009C56FC"/>
    <w:rsid w:val="009C5989"/>
    <w:rsid w:val="009C5C34"/>
    <w:rsid w:val="009C6350"/>
    <w:rsid w:val="009C71DC"/>
    <w:rsid w:val="009D0492"/>
    <w:rsid w:val="009D0F21"/>
    <w:rsid w:val="009D12FF"/>
    <w:rsid w:val="009D1566"/>
    <w:rsid w:val="009D204B"/>
    <w:rsid w:val="009D22CD"/>
    <w:rsid w:val="009D2AA7"/>
    <w:rsid w:val="009D2C05"/>
    <w:rsid w:val="009D2CDF"/>
    <w:rsid w:val="009D2E27"/>
    <w:rsid w:val="009D50E9"/>
    <w:rsid w:val="009D6900"/>
    <w:rsid w:val="009D760C"/>
    <w:rsid w:val="009D7C45"/>
    <w:rsid w:val="009E09B1"/>
    <w:rsid w:val="009E0D4D"/>
    <w:rsid w:val="009E0E53"/>
    <w:rsid w:val="009E0F9F"/>
    <w:rsid w:val="009E1DDB"/>
    <w:rsid w:val="009E2038"/>
    <w:rsid w:val="009E2ABE"/>
    <w:rsid w:val="009E3831"/>
    <w:rsid w:val="009E402E"/>
    <w:rsid w:val="009E428A"/>
    <w:rsid w:val="009E4325"/>
    <w:rsid w:val="009E46E1"/>
    <w:rsid w:val="009E4B69"/>
    <w:rsid w:val="009E55C3"/>
    <w:rsid w:val="009E5795"/>
    <w:rsid w:val="009E5BD7"/>
    <w:rsid w:val="009E64F7"/>
    <w:rsid w:val="009E777D"/>
    <w:rsid w:val="009E7963"/>
    <w:rsid w:val="009E7CCC"/>
    <w:rsid w:val="009F002D"/>
    <w:rsid w:val="009F0847"/>
    <w:rsid w:val="009F0C50"/>
    <w:rsid w:val="009F106F"/>
    <w:rsid w:val="009F10BE"/>
    <w:rsid w:val="009F5DAC"/>
    <w:rsid w:val="009F6389"/>
    <w:rsid w:val="009F64D0"/>
    <w:rsid w:val="009F73F5"/>
    <w:rsid w:val="009F7665"/>
    <w:rsid w:val="009F7BD8"/>
    <w:rsid w:val="00A0043C"/>
    <w:rsid w:val="00A0057D"/>
    <w:rsid w:val="00A026DA"/>
    <w:rsid w:val="00A036B9"/>
    <w:rsid w:val="00A04657"/>
    <w:rsid w:val="00A04870"/>
    <w:rsid w:val="00A0584C"/>
    <w:rsid w:val="00A06065"/>
    <w:rsid w:val="00A07BFE"/>
    <w:rsid w:val="00A103D3"/>
    <w:rsid w:val="00A1293C"/>
    <w:rsid w:val="00A12C84"/>
    <w:rsid w:val="00A1376E"/>
    <w:rsid w:val="00A13A41"/>
    <w:rsid w:val="00A13F21"/>
    <w:rsid w:val="00A15342"/>
    <w:rsid w:val="00A15CD2"/>
    <w:rsid w:val="00A15F9D"/>
    <w:rsid w:val="00A17005"/>
    <w:rsid w:val="00A176BC"/>
    <w:rsid w:val="00A17CE8"/>
    <w:rsid w:val="00A2048A"/>
    <w:rsid w:val="00A204E7"/>
    <w:rsid w:val="00A2149D"/>
    <w:rsid w:val="00A23A87"/>
    <w:rsid w:val="00A24488"/>
    <w:rsid w:val="00A310B2"/>
    <w:rsid w:val="00A32657"/>
    <w:rsid w:val="00A3297C"/>
    <w:rsid w:val="00A33697"/>
    <w:rsid w:val="00A33991"/>
    <w:rsid w:val="00A3531B"/>
    <w:rsid w:val="00A35B54"/>
    <w:rsid w:val="00A367D0"/>
    <w:rsid w:val="00A36ED2"/>
    <w:rsid w:val="00A36F44"/>
    <w:rsid w:val="00A36F58"/>
    <w:rsid w:val="00A370DC"/>
    <w:rsid w:val="00A40727"/>
    <w:rsid w:val="00A40D31"/>
    <w:rsid w:val="00A41FDC"/>
    <w:rsid w:val="00A42131"/>
    <w:rsid w:val="00A422B6"/>
    <w:rsid w:val="00A42708"/>
    <w:rsid w:val="00A437F5"/>
    <w:rsid w:val="00A4580C"/>
    <w:rsid w:val="00A4619E"/>
    <w:rsid w:val="00A47772"/>
    <w:rsid w:val="00A477F7"/>
    <w:rsid w:val="00A47968"/>
    <w:rsid w:val="00A502E4"/>
    <w:rsid w:val="00A50A44"/>
    <w:rsid w:val="00A50AD5"/>
    <w:rsid w:val="00A512BE"/>
    <w:rsid w:val="00A5136E"/>
    <w:rsid w:val="00A52EF5"/>
    <w:rsid w:val="00A537D8"/>
    <w:rsid w:val="00A5425A"/>
    <w:rsid w:val="00A548C6"/>
    <w:rsid w:val="00A54D8D"/>
    <w:rsid w:val="00A55E7F"/>
    <w:rsid w:val="00A562A3"/>
    <w:rsid w:val="00A60EBD"/>
    <w:rsid w:val="00A610A6"/>
    <w:rsid w:val="00A614F3"/>
    <w:rsid w:val="00A62899"/>
    <w:rsid w:val="00A6457A"/>
    <w:rsid w:val="00A64F7A"/>
    <w:rsid w:val="00A65C16"/>
    <w:rsid w:val="00A65CDB"/>
    <w:rsid w:val="00A6794B"/>
    <w:rsid w:val="00A70B05"/>
    <w:rsid w:val="00A712C1"/>
    <w:rsid w:val="00A71549"/>
    <w:rsid w:val="00A71B43"/>
    <w:rsid w:val="00A7240A"/>
    <w:rsid w:val="00A725E8"/>
    <w:rsid w:val="00A73F00"/>
    <w:rsid w:val="00A73FC0"/>
    <w:rsid w:val="00A747A1"/>
    <w:rsid w:val="00A76344"/>
    <w:rsid w:val="00A775FB"/>
    <w:rsid w:val="00A802CB"/>
    <w:rsid w:val="00A80821"/>
    <w:rsid w:val="00A80877"/>
    <w:rsid w:val="00A808F4"/>
    <w:rsid w:val="00A80ABB"/>
    <w:rsid w:val="00A80E68"/>
    <w:rsid w:val="00A82347"/>
    <w:rsid w:val="00A82622"/>
    <w:rsid w:val="00A837D5"/>
    <w:rsid w:val="00A83835"/>
    <w:rsid w:val="00A842AE"/>
    <w:rsid w:val="00A857AA"/>
    <w:rsid w:val="00A85804"/>
    <w:rsid w:val="00A865F2"/>
    <w:rsid w:val="00A901AD"/>
    <w:rsid w:val="00A91CD4"/>
    <w:rsid w:val="00A935CC"/>
    <w:rsid w:val="00A940FA"/>
    <w:rsid w:val="00A96036"/>
    <w:rsid w:val="00A971BF"/>
    <w:rsid w:val="00AA1B94"/>
    <w:rsid w:val="00AA1EEE"/>
    <w:rsid w:val="00AA38AB"/>
    <w:rsid w:val="00AA3AF7"/>
    <w:rsid w:val="00AA4230"/>
    <w:rsid w:val="00AA43CE"/>
    <w:rsid w:val="00AA5BFD"/>
    <w:rsid w:val="00AA73BD"/>
    <w:rsid w:val="00AB1CE0"/>
    <w:rsid w:val="00AB27D0"/>
    <w:rsid w:val="00AB303E"/>
    <w:rsid w:val="00AB4953"/>
    <w:rsid w:val="00AB509F"/>
    <w:rsid w:val="00AB5E3C"/>
    <w:rsid w:val="00AB669C"/>
    <w:rsid w:val="00AB6AF6"/>
    <w:rsid w:val="00AB7141"/>
    <w:rsid w:val="00AB79B7"/>
    <w:rsid w:val="00AC0392"/>
    <w:rsid w:val="00AC1357"/>
    <w:rsid w:val="00AC149B"/>
    <w:rsid w:val="00AC22FF"/>
    <w:rsid w:val="00AC272B"/>
    <w:rsid w:val="00AC3A1D"/>
    <w:rsid w:val="00AC3DE9"/>
    <w:rsid w:val="00AC3E7A"/>
    <w:rsid w:val="00AC4006"/>
    <w:rsid w:val="00AC423C"/>
    <w:rsid w:val="00AC42D5"/>
    <w:rsid w:val="00AC4832"/>
    <w:rsid w:val="00AC691E"/>
    <w:rsid w:val="00AC790A"/>
    <w:rsid w:val="00AD0185"/>
    <w:rsid w:val="00AD1156"/>
    <w:rsid w:val="00AD1B48"/>
    <w:rsid w:val="00AD3395"/>
    <w:rsid w:val="00AD3CDC"/>
    <w:rsid w:val="00AD4793"/>
    <w:rsid w:val="00AD47F8"/>
    <w:rsid w:val="00AD4A8F"/>
    <w:rsid w:val="00AD4DC6"/>
    <w:rsid w:val="00AD519B"/>
    <w:rsid w:val="00AD531E"/>
    <w:rsid w:val="00AD559D"/>
    <w:rsid w:val="00AD5B51"/>
    <w:rsid w:val="00AD5DD3"/>
    <w:rsid w:val="00AD69FE"/>
    <w:rsid w:val="00AD7472"/>
    <w:rsid w:val="00AD758E"/>
    <w:rsid w:val="00AD7B1E"/>
    <w:rsid w:val="00AE08D9"/>
    <w:rsid w:val="00AE0CD6"/>
    <w:rsid w:val="00AE13A4"/>
    <w:rsid w:val="00AE261A"/>
    <w:rsid w:val="00AE3590"/>
    <w:rsid w:val="00AE3875"/>
    <w:rsid w:val="00AE4236"/>
    <w:rsid w:val="00AE4319"/>
    <w:rsid w:val="00AE442A"/>
    <w:rsid w:val="00AE4CAF"/>
    <w:rsid w:val="00AE5C83"/>
    <w:rsid w:val="00AE6254"/>
    <w:rsid w:val="00AE69D5"/>
    <w:rsid w:val="00AE6BA3"/>
    <w:rsid w:val="00AE761F"/>
    <w:rsid w:val="00AE79E2"/>
    <w:rsid w:val="00AF0824"/>
    <w:rsid w:val="00AF0963"/>
    <w:rsid w:val="00AF0E22"/>
    <w:rsid w:val="00AF1156"/>
    <w:rsid w:val="00AF1ACE"/>
    <w:rsid w:val="00AF2618"/>
    <w:rsid w:val="00AF4334"/>
    <w:rsid w:val="00AF4D47"/>
    <w:rsid w:val="00AF5963"/>
    <w:rsid w:val="00AF683F"/>
    <w:rsid w:val="00AF6B0B"/>
    <w:rsid w:val="00AF7214"/>
    <w:rsid w:val="00B00C1A"/>
    <w:rsid w:val="00B00FFC"/>
    <w:rsid w:val="00B01220"/>
    <w:rsid w:val="00B01702"/>
    <w:rsid w:val="00B01B4B"/>
    <w:rsid w:val="00B0222E"/>
    <w:rsid w:val="00B03731"/>
    <w:rsid w:val="00B03D9C"/>
    <w:rsid w:val="00B06B0D"/>
    <w:rsid w:val="00B07124"/>
    <w:rsid w:val="00B0787E"/>
    <w:rsid w:val="00B079B6"/>
    <w:rsid w:val="00B1276D"/>
    <w:rsid w:val="00B12F1C"/>
    <w:rsid w:val="00B13B3D"/>
    <w:rsid w:val="00B143A4"/>
    <w:rsid w:val="00B1442C"/>
    <w:rsid w:val="00B14909"/>
    <w:rsid w:val="00B14BD4"/>
    <w:rsid w:val="00B14CA6"/>
    <w:rsid w:val="00B14E2A"/>
    <w:rsid w:val="00B1642A"/>
    <w:rsid w:val="00B16B8B"/>
    <w:rsid w:val="00B17CCB"/>
    <w:rsid w:val="00B20150"/>
    <w:rsid w:val="00B20185"/>
    <w:rsid w:val="00B20462"/>
    <w:rsid w:val="00B209DB"/>
    <w:rsid w:val="00B23E82"/>
    <w:rsid w:val="00B23F63"/>
    <w:rsid w:val="00B24CB9"/>
    <w:rsid w:val="00B2581D"/>
    <w:rsid w:val="00B2602C"/>
    <w:rsid w:val="00B27714"/>
    <w:rsid w:val="00B302A9"/>
    <w:rsid w:val="00B313C6"/>
    <w:rsid w:val="00B32FBB"/>
    <w:rsid w:val="00B33552"/>
    <w:rsid w:val="00B336A0"/>
    <w:rsid w:val="00B337E3"/>
    <w:rsid w:val="00B33DF3"/>
    <w:rsid w:val="00B34E96"/>
    <w:rsid w:val="00B359C5"/>
    <w:rsid w:val="00B35BB7"/>
    <w:rsid w:val="00B35CC8"/>
    <w:rsid w:val="00B36C9C"/>
    <w:rsid w:val="00B409BC"/>
    <w:rsid w:val="00B40B3C"/>
    <w:rsid w:val="00B41225"/>
    <w:rsid w:val="00B42305"/>
    <w:rsid w:val="00B426F0"/>
    <w:rsid w:val="00B42828"/>
    <w:rsid w:val="00B42ABD"/>
    <w:rsid w:val="00B431C9"/>
    <w:rsid w:val="00B436A4"/>
    <w:rsid w:val="00B44631"/>
    <w:rsid w:val="00B44F20"/>
    <w:rsid w:val="00B46038"/>
    <w:rsid w:val="00B4622E"/>
    <w:rsid w:val="00B46A76"/>
    <w:rsid w:val="00B47954"/>
    <w:rsid w:val="00B47A85"/>
    <w:rsid w:val="00B47F87"/>
    <w:rsid w:val="00B513FB"/>
    <w:rsid w:val="00B51B56"/>
    <w:rsid w:val="00B52C38"/>
    <w:rsid w:val="00B52FA8"/>
    <w:rsid w:val="00B53289"/>
    <w:rsid w:val="00B54E8A"/>
    <w:rsid w:val="00B55D1F"/>
    <w:rsid w:val="00B57276"/>
    <w:rsid w:val="00B57E87"/>
    <w:rsid w:val="00B6067F"/>
    <w:rsid w:val="00B6190D"/>
    <w:rsid w:val="00B61B99"/>
    <w:rsid w:val="00B62D6F"/>
    <w:rsid w:val="00B644AC"/>
    <w:rsid w:val="00B65076"/>
    <w:rsid w:val="00B6580C"/>
    <w:rsid w:val="00B659F6"/>
    <w:rsid w:val="00B6675B"/>
    <w:rsid w:val="00B66B44"/>
    <w:rsid w:val="00B6744B"/>
    <w:rsid w:val="00B67CC6"/>
    <w:rsid w:val="00B7086C"/>
    <w:rsid w:val="00B71204"/>
    <w:rsid w:val="00B71B84"/>
    <w:rsid w:val="00B72744"/>
    <w:rsid w:val="00B728A7"/>
    <w:rsid w:val="00B72E28"/>
    <w:rsid w:val="00B741EF"/>
    <w:rsid w:val="00B74DB4"/>
    <w:rsid w:val="00B751D6"/>
    <w:rsid w:val="00B75C75"/>
    <w:rsid w:val="00B760EF"/>
    <w:rsid w:val="00B76271"/>
    <w:rsid w:val="00B7693F"/>
    <w:rsid w:val="00B812B0"/>
    <w:rsid w:val="00B81BD9"/>
    <w:rsid w:val="00B828BF"/>
    <w:rsid w:val="00B829B4"/>
    <w:rsid w:val="00B830A1"/>
    <w:rsid w:val="00B83A5B"/>
    <w:rsid w:val="00B84505"/>
    <w:rsid w:val="00B85204"/>
    <w:rsid w:val="00B85A7D"/>
    <w:rsid w:val="00B863D3"/>
    <w:rsid w:val="00B92080"/>
    <w:rsid w:val="00B92D55"/>
    <w:rsid w:val="00B9328E"/>
    <w:rsid w:val="00B9337B"/>
    <w:rsid w:val="00B94234"/>
    <w:rsid w:val="00B95D69"/>
    <w:rsid w:val="00B969D2"/>
    <w:rsid w:val="00B970F7"/>
    <w:rsid w:val="00BA02F8"/>
    <w:rsid w:val="00BA28E8"/>
    <w:rsid w:val="00BA2DD8"/>
    <w:rsid w:val="00BA3B5A"/>
    <w:rsid w:val="00BA41CF"/>
    <w:rsid w:val="00BA4665"/>
    <w:rsid w:val="00BA48B9"/>
    <w:rsid w:val="00BA502D"/>
    <w:rsid w:val="00BA5225"/>
    <w:rsid w:val="00BA594C"/>
    <w:rsid w:val="00BA6D26"/>
    <w:rsid w:val="00BB086E"/>
    <w:rsid w:val="00BB2105"/>
    <w:rsid w:val="00BB4AC3"/>
    <w:rsid w:val="00BB671F"/>
    <w:rsid w:val="00BB6EA8"/>
    <w:rsid w:val="00BB72CD"/>
    <w:rsid w:val="00BB7C0E"/>
    <w:rsid w:val="00BB7E00"/>
    <w:rsid w:val="00BC0CD1"/>
    <w:rsid w:val="00BC15FD"/>
    <w:rsid w:val="00BC1CB7"/>
    <w:rsid w:val="00BC2B43"/>
    <w:rsid w:val="00BC342E"/>
    <w:rsid w:val="00BC3BDD"/>
    <w:rsid w:val="00BC4F5C"/>
    <w:rsid w:val="00BC5016"/>
    <w:rsid w:val="00BC5CB0"/>
    <w:rsid w:val="00BC7820"/>
    <w:rsid w:val="00BD0B64"/>
    <w:rsid w:val="00BD0BB8"/>
    <w:rsid w:val="00BD1352"/>
    <w:rsid w:val="00BD1F46"/>
    <w:rsid w:val="00BD3E4D"/>
    <w:rsid w:val="00BD42B0"/>
    <w:rsid w:val="00BD436C"/>
    <w:rsid w:val="00BD52B3"/>
    <w:rsid w:val="00BD58D8"/>
    <w:rsid w:val="00BD5E05"/>
    <w:rsid w:val="00BD68A1"/>
    <w:rsid w:val="00BD6BE2"/>
    <w:rsid w:val="00BD72AF"/>
    <w:rsid w:val="00BD78B0"/>
    <w:rsid w:val="00BD78CF"/>
    <w:rsid w:val="00BD7A06"/>
    <w:rsid w:val="00BD7EDB"/>
    <w:rsid w:val="00BE0D41"/>
    <w:rsid w:val="00BE1792"/>
    <w:rsid w:val="00BE3F97"/>
    <w:rsid w:val="00BE40C4"/>
    <w:rsid w:val="00BE4761"/>
    <w:rsid w:val="00BE5207"/>
    <w:rsid w:val="00BE5B55"/>
    <w:rsid w:val="00BE692D"/>
    <w:rsid w:val="00BF010B"/>
    <w:rsid w:val="00BF0967"/>
    <w:rsid w:val="00BF0B12"/>
    <w:rsid w:val="00BF0DD0"/>
    <w:rsid w:val="00BF10BE"/>
    <w:rsid w:val="00BF1713"/>
    <w:rsid w:val="00BF2292"/>
    <w:rsid w:val="00BF23CA"/>
    <w:rsid w:val="00BF3C03"/>
    <w:rsid w:val="00BF4BE3"/>
    <w:rsid w:val="00BF5969"/>
    <w:rsid w:val="00BF625E"/>
    <w:rsid w:val="00BF6BCA"/>
    <w:rsid w:val="00BF6DA6"/>
    <w:rsid w:val="00BF7F46"/>
    <w:rsid w:val="00C00446"/>
    <w:rsid w:val="00C00941"/>
    <w:rsid w:val="00C02470"/>
    <w:rsid w:val="00C02535"/>
    <w:rsid w:val="00C0408E"/>
    <w:rsid w:val="00C04AAD"/>
    <w:rsid w:val="00C04EA0"/>
    <w:rsid w:val="00C079BC"/>
    <w:rsid w:val="00C10069"/>
    <w:rsid w:val="00C105D0"/>
    <w:rsid w:val="00C11092"/>
    <w:rsid w:val="00C12A4C"/>
    <w:rsid w:val="00C13BC7"/>
    <w:rsid w:val="00C15147"/>
    <w:rsid w:val="00C15788"/>
    <w:rsid w:val="00C16476"/>
    <w:rsid w:val="00C1687E"/>
    <w:rsid w:val="00C207D0"/>
    <w:rsid w:val="00C20938"/>
    <w:rsid w:val="00C21367"/>
    <w:rsid w:val="00C21D4B"/>
    <w:rsid w:val="00C22B44"/>
    <w:rsid w:val="00C252A8"/>
    <w:rsid w:val="00C3079F"/>
    <w:rsid w:val="00C31805"/>
    <w:rsid w:val="00C31C40"/>
    <w:rsid w:val="00C32BDC"/>
    <w:rsid w:val="00C334F9"/>
    <w:rsid w:val="00C34038"/>
    <w:rsid w:val="00C35131"/>
    <w:rsid w:val="00C35856"/>
    <w:rsid w:val="00C371A3"/>
    <w:rsid w:val="00C400D1"/>
    <w:rsid w:val="00C41194"/>
    <w:rsid w:val="00C41308"/>
    <w:rsid w:val="00C41363"/>
    <w:rsid w:val="00C43913"/>
    <w:rsid w:val="00C4577F"/>
    <w:rsid w:val="00C45C3D"/>
    <w:rsid w:val="00C45D68"/>
    <w:rsid w:val="00C47DA4"/>
    <w:rsid w:val="00C5004F"/>
    <w:rsid w:val="00C50602"/>
    <w:rsid w:val="00C516FA"/>
    <w:rsid w:val="00C51E61"/>
    <w:rsid w:val="00C52B06"/>
    <w:rsid w:val="00C53A72"/>
    <w:rsid w:val="00C53F29"/>
    <w:rsid w:val="00C557CD"/>
    <w:rsid w:val="00C55F28"/>
    <w:rsid w:val="00C55FDB"/>
    <w:rsid w:val="00C56E62"/>
    <w:rsid w:val="00C573EF"/>
    <w:rsid w:val="00C57A05"/>
    <w:rsid w:val="00C6081A"/>
    <w:rsid w:val="00C60BD0"/>
    <w:rsid w:val="00C611B6"/>
    <w:rsid w:val="00C61E1E"/>
    <w:rsid w:val="00C62CCB"/>
    <w:rsid w:val="00C62CD9"/>
    <w:rsid w:val="00C6300C"/>
    <w:rsid w:val="00C63941"/>
    <w:rsid w:val="00C63C8B"/>
    <w:rsid w:val="00C65F84"/>
    <w:rsid w:val="00C65FEA"/>
    <w:rsid w:val="00C66608"/>
    <w:rsid w:val="00C713C3"/>
    <w:rsid w:val="00C73831"/>
    <w:rsid w:val="00C7427B"/>
    <w:rsid w:val="00C7436D"/>
    <w:rsid w:val="00C77058"/>
    <w:rsid w:val="00C7748B"/>
    <w:rsid w:val="00C8161C"/>
    <w:rsid w:val="00C824B9"/>
    <w:rsid w:val="00C827AA"/>
    <w:rsid w:val="00C828DF"/>
    <w:rsid w:val="00C82BBA"/>
    <w:rsid w:val="00C82E4B"/>
    <w:rsid w:val="00C834B5"/>
    <w:rsid w:val="00C84047"/>
    <w:rsid w:val="00C8473D"/>
    <w:rsid w:val="00C852B4"/>
    <w:rsid w:val="00C856CA"/>
    <w:rsid w:val="00C85D58"/>
    <w:rsid w:val="00C8782B"/>
    <w:rsid w:val="00C90FFB"/>
    <w:rsid w:val="00C91854"/>
    <w:rsid w:val="00C948EB"/>
    <w:rsid w:val="00C95361"/>
    <w:rsid w:val="00C960C8"/>
    <w:rsid w:val="00C96595"/>
    <w:rsid w:val="00C96B09"/>
    <w:rsid w:val="00C96B11"/>
    <w:rsid w:val="00C96F2E"/>
    <w:rsid w:val="00C977D8"/>
    <w:rsid w:val="00C97930"/>
    <w:rsid w:val="00CA0347"/>
    <w:rsid w:val="00CA09F4"/>
    <w:rsid w:val="00CA11B8"/>
    <w:rsid w:val="00CA11D3"/>
    <w:rsid w:val="00CA1485"/>
    <w:rsid w:val="00CA1761"/>
    <w:rsid w:val="00CA1EA1"/>
    <w:rsid w:val="00CA2B95"/>
    <w:rsid w:val="00CA40D0"/>
    <w:rsid w:val="00CA44C9"/>
    <w:rsid w:val="00CA4F46"/>
    <w:rsid w:val="00CA596B"/>
    <w:rsid w:val="00CA6115"/>
    <w:rsid w:val="00CA64FC"/>
    <w:rsid w:val="00CA661E"/>
    <w:rsid w:val="00CA78BF"/>
    <w:rsid w:val="00CB05D9"/>
    <w:rsid w:val="00CB22A8"/>
    <w:rsid w:val="00CB2C0C"/>
    <w:rsid w:val="00CB3684"/>
    <w:rsid w:val="00CB3C9D"/>
    <w:rsid w:val="00CB4A98"/>
    <w:rsid w:val="00CB5CE1"/>
    <w:rsid w:val="00CB6676"/>
    <w:rsid w:val="00CB69EC"/>
    <w:rsid w:val="00CB7D1C"/>
    <w:rsid w:val="00CC0B4B"/>
    <w:rsid w:val="00CC2F70"/>
    <w:rsid w:val="00CC31A5"/>
    <w:rsid w:val="00CC3BC8"/>
    <w:rsid w:val="00CC54AC"/>
    <w:rsid w:val="00CC5522"/>
    <w:rsid w:val="00CC5CD2"/>
    <w:rsid w:val="00CC7005"/>
    <w:rsid w:val="00CC75DE"/>
    <w:rsid w:val="00CC7682"/>
    <w:rsid w:val="00CD0229"/>
    <w:rsid w:val="00CD0682"/>
    <w:rsid w:val="00CD3673"/>
    <w:rsid w:val="00CD3790"/>
    <w:rsid w:val="00CD479E"/>
    <w:rsid w:val="00CD5243"/>
    <w:rsid w:val="00CD56CF"/>
    <w:rsid w:val="00CD56DA"/>
    <w:rsid w:val="00CD5891"/>
    <w:rsid w:val="00CD677D"/>
    <w:rsid w:val="00CD67EC"/>
    <w:rsid w:val="00CD6C04"/>
    <w:rsid w:val="00CD719A"/>
    <w:rsid w:val="00CE0A25"/>
    <w:rsid w:val="00CE17E2"/>
    <w:rsid w:val="00CE198B"/>
    <w:rsid w:val="00CE1A7E"/>
    <w:rsid w:val="00CE24A6"/>
    <w:rsid w:val="00CE26D0"/>
    <w:rsid w:val="00CE2C5C"/>
    <w:rsid w:val="00CE3A81"/>
    <w:rsid w:val="00CE4F30"/>
    <w:rsid w:val="00CE533B"/>
    <w:rsid w:val="00CE55B6"/>
    <w:rsid w:val="00CE5948"/>
    <w:rsid w:val="00CE696D"/>
    <w:rsid w:val="00CE728C"/>
    <w:rsid w:val="00CF0643"/>
    <w:rsid w:val="00CF11D3"/>
    <w:rsid w:val="00CF1670"/>
    <w:rsid w:val="00CF2B11"/>
    <w:rsid w:val="00CF2B95"/>
    <w:rsid w:val="00CF4B70"/>
    <w:rsid w:val="00CF53D8"/>
    <w:rsid w:val="00CF6284"/>
    <w:rsid w:val="00CF7CED"/>
    <w:rsid w:val="00D0050F"/>
    <w:rsid w:val="00D011B9"/>
    <w:rsid w:val="00D01396"/>
    <w:rsid w:val="00D013B9"/>
    <w:rsid w:val="00D01572"/>
    <w:rsid w:val="00D0281F"/>
    <w:rsid w:val="00D02F68"/>
    <w:rsid w:val="00D03197"/>
    <w:rsid w:val="00D049AB"/>
    <w:rsid w:val="00D06304"/>
    <w:rsid w:val="00D06C13"/>
    <w:rsid w:val="00D07ABA"/>
    <w:rsid w:val="00D100F6"/>
    <w:rsid w:val="00D11379"/>
    <w:rsid w:val="00D12E39"/>
    <w:rsid w:val="00D1315A"/>
    <w:rsid w:val="00D133E4"/>
    <w:rsid w:val="00D146F3"/>
    <w:rsid w:val="00D14A36"/>
    <w:rsid w:val="00D1687D"/>
    <w:rsid w:val="00D16A3C"/>
    <w:rsid w:val="00D179E0"/>
    <w:rsid w:val="00D2091E"/>
    <w:rsid w:val="00D20E4F"/>
    <w:rsid w:val="00D2237F"/>
    <w:rsid w:val="00D22C16"/>
    <w:rsid w:val="00D23474"/>
    <w:rsid w:val="00D24027"/>
    <w:rsid w:val="00D24DED"/>
    <w:rsid w:val="00D258B6"/>
    <w:rsid w:val="00D26083"/>
    <w:rsid w:val="00D265D0"/>
    <w:rsid w:val="00D3011D"/>
    <w:rsid w:val="00D30586"/>
    <w:rsid w:val="00D30E6F"/>
    <w:rsid w:val="00D314EE"/>
    <w:rsid w:val="00D31B1D"/>
    <w:rsid w:val="00D32534"/>
    <w:rsid w:val="00D35787"/>
    <w:rsid w:val="00D35D25"/>
    <w:rsid w:val="00D35EC0"/>
    <w:rsid w:val="00D36907"/>
    <w:rsid w:val="00D3697E"/>
    <w:rsid w:val="00D36EA6"/>
    <w:rsid w:val="00D37E0E"/>
    <w:rsid w:val="00D37F21"/>
    <w:rsid w:val="00D40238"/>
    <w:rsid w:val="00D40257"/>
    <w:rsid w:val="00D411D8"/>
    <w:rsid w:val="00D41970"/>
    <w:rsid w:val="00D41FA2"/>
    <w:rsid w:val="00D437E5"/>
    <w:rsid w:val="00D43EE2"/>
    <w:rsid w:val="00D447C0"/>
    <w:rsid w:val="00D44C9E"/>
    <w:rsid w:val="00D45D45"/>
    <w:rsid w:val="00D462C0"/>
    <w:rsid w:val="00D470ED"/>
    <w:rsid w:val="00D473F5"/>
    <w:rsid w:val="00D47A8F"/>
    <w:rsid w:val="00D50305"/>
    <w:rsid w:val="00D509E6"/>
    <w:rsid w:val="00D521B6"/>
    <w:rsid w:val="00D536CD"/>
    <w:rsid w:val="00D53A97"/>
    <w:rsid w:val="00D5487A"/>
    <w:rsid w:val="00D54BE5"/>
    <w:rsid w:val="00D553BC"/>
    <w:rsid w:val="00D56B8F"/>
    <w:rsid w:val="00D57367"/>
    <w:rsid w:val="00D57A9B"/>
    <w:rsid w:val="00D605D8"/>
    <w:rsid w:val="00D61B58"/>
    <w:rsid w:val="00D61CE6"/>
    <w:rsid w:val="00D61FF6"/>
    <w:rsid w:val="00D62844"/>
    <w:rsid w:val="00D62CC2"/>
    <w:rsid w:val="00D630E3"/>
    <w:rsid w:val="00D639D1"/>
    <w:rsid w:val="00D646E8"/>
    <w:rsid w:val="00D649A7"/>
    <w:rsid w:val="00D65318"/>
    <w:rsid w:val="00D6549B"/>
    <w:rsid w:val="00D65802"/>
    <w:rsid w:val="00D65AA1"/>
    <w:rsid w:val="00D66513"/>
    <w:rsid w:val="00D677B5"/>
    <w:rsid w:val="00D67B6C"/>
    <w:rsid w:val="00D67F2F"/>
    <w:rsid w:val="00D704B7"/>
    <w:rsid w:val="00D71A6F"/>
    <w:rsid w:val="00D72E57"/>
    <w:rsid w:val="00D73801"/>
    <w:rsid w:val="00D73F85"/>
    <w:rsid w:val="00D74E6A"/>
    <w:rsid w:val="00D758A7"/>
    <w:rsid w:val="00D75A2B"/>
    <w:rsid w:val="00D75C4A"/>
    <w:rsid w:val="00D76E74"/>
    <w:rsid w:val="00D77B3E"/>
    <w:rsid w:val="00D80255"/>
    <w:rsid w:val="00D80F61"/>
    <w:rsid w:val="00D81317"/>
    <w:rsid w:val="00D81CA5"/>
    <w:rsid w:val="00D82214"/>
    <w:rsid w:val="00D8269C"/>
    <w:rsid w:val="00D82F85"/>
    <w:rsid w:val="00D832CD"/>
    <w:rsid w:val="00D8333F"/>
    <w:rsid w:val="00D83601"/>
    <w:rsid w:val="00D84032"/>
    <w:rsid w:val="00D84232"/>
    <w:rsid w:val="00D84687"/>
    <w:rsid w:val="00D84964"/>
    <w:rsid w:val="00D84CB7"/>
    <w:rsid w:val="00D866EC"/>
    <w:rsid w:val="00D87064"/>
    <w:rsid w:val="00D871E4"/>
    <w:rsid w:val="00D87A59"/>
    <w:rsid w:val="00D87D71"/>
    <w:rsid w:val="00D9225E"/>
    <w:rsid w:val="00D929BA"/>
    <w:rsid w:val="00D930A7"/>
    <w:rsid w:val="00D93CDD"/>
    <w:rsid w:val="00D93EE3"/>
    <w:rsid w:val="00D944A3"/>
    <w:rsid w:val="00D9521A"/>
    <w:rsid w:val="00D96045"/>
    <w:rsid w:val="00D974B3"/>
    <w:rsid w:val="00D976BC"/>
    <w:rsid w:val="00DA1427"/>
    <w:rsid w:val="00DA2030"/>
    <w:rsid w:val="00DA4D81"/>
    <w:rsid w:val="00DA5893"/>
    <w:rsid w:val="00DA5A03"/>
    <w:rsid w:val="00DB1E9A"/>
    <w:rsid w:val="00DB2FA8"/>
    <w:rsid w:val="00DB31CB"/>
    <w:rsid w:val="00DB35DA"/>
    <w:rsid w:val="00DB3A8F"/>
    <w:rsid w:val="00DB48D2"/>
    <w:rsid w:val="00DB4A45"/>
    <w:rsid w:val="00DB4A4A"/>
    <w:rsid w:val="00DB50F2"/>
    <w:rsid w:val="00DB5227"/>
    <w:rsid w:val="00DB523A"/>
    <w:rsid w:val="00DB60EA"/>
    <w:rsid w:val="00DB69A2"/>
    <w:rsid w:val="00DB6C9B"/>
    <w:rsid w:val="00DB75E6"/>
    <w:rsid w:val="00DC00DD"/>
    <w:rsid w:val="00DC04B9"/>
    <w:rsid w:val="00DC05F0"/>
    <w:rsid w:val="00DC0CB7"/>
    <w:rsid w:val="00DC132F"/>
    <w:rsid w:val="00DC1C4D"/>
    <w:rsid w:val="00DC1D2F"/>
    <w:rsid w:val="00DC1E6A"/>
    <w:rsid w:val="00DC274C"/>
    <w:rsid w:val="00DC2766"/>
    <w:rsid w:val="00DC3F6D"/>
    <w:rsid w:val="00DC4F6F"/>
    <w:rsid w:val="00DC5FC2"/>
    <w:rsid w:val="00DC6572"/>
    <w:rsid w:val="00DC7793"/>
    <w:rsid w:val="00DC7845"/>
    <w:rsid w:val="00DD0373"/>
    <w:rsid w:val="00DD2AB0"/>
    <w:rsid w:val="00DD3DA1"/>
    <w:rsid w:val="00DD4119"/>
    <w:rsid w:val="00DD4E1E"/>
    <w:rsid w:val="00DD4F14"/>
    <w:rsid w:val="00DD5DBA"/>
    <w:rsid w:val="00DD73EC"/>
    <w:rsid w:val="00DD7820"/>
    <w:rsid w:val="00DD7841"/>
    <w:rsid w:val="00DE032B"/>
    <w:rsid w:val="00DE08BD"/>
    <w:rsid w:val="00DE09CD"/>
    <w:rsid w:val="00DE12F0"/>
    <w:rsid w:val="00DE17E4"/>
    <w:rsid w:val="00DE43F6"/>
    <w:rsid w:val="00DE4426"/>
    <w:rsid w:val="00DE4566"/>
    <w:rsid w:val="00DE53E7"/>
    <w:rsid w:val="00DE5BE3"/>
    <w:rsid w:val="00DE5C9E"/>
    <w:rsid w:val="00DE6651"/>
    <w:rsid w:val="00DF0258"/>
    <w:rsid w:val="00DF0609"/>
    <w:rsid w:val="00DF0A2B"/>
    <w:rsid w:val="00DF0A69"/>
    <w:rsid w:val="00DF10F5"/>
    <w:rsid w:val="00DF16FE"/>
    <w:rsid w:val="00DF1E3F"/>
    <w:rsid w:val="00DF2C6F"/>
    <w:rsid w:val="00DF2F1F"/>
    <w:rsid w:val="00DF359B"/>
    <w:rsid w:val="00DF440B"/>
    <w:rsid w:val="00DF6CE6"/>
    <w:rsid w:val="00DF77B7"/>
    <w:rsid w:val="00DF77CB"/>
    <w:rsid w:val="00E00805"/>
    <w:rsid w:val="00E00C1C"/>
    <w:rsid w:val="00E00C5E"/>
    <w:rsid w:val="00E00C6D"/>
    <w:rsid w:val="00E01140"/>
    <w:rsid w:val="00E01957"/>
    <w:rsid w:val="00E02862"/>
    <w:rsid w:val="00E02867"/>
    <w:rsid w:val="00E03070"/>
    <w:rsid w:val="00E0415C"/>
    <w:rsid w:val="00E050B5"/>
    <w:rsid w:val="00E0571D"/>
    <w:rsid w:val="00E06323"/>
    <w:rsid w:val="00E06B2F"/>
    <w:rsid w:val="00E06F21"/>
    <w:rsid w:val="00E07121"/>
    <w:rsid w:val="00E07132"/>
    <w:rsid w:val="00E075D7"/>
    <w:rsid w:val="00E07FEA"/>
    <w:rsid w:val="00E102CF"/>
    <w:rsid w:val="00E10925"/>
    <w:rsid w:val="00E10F11"/>
    <w:rsid w:val="00E11CC7"/>
    <w:rsid w:val="00E12B6F"/>
    <w:rsid w:val="00E158D7"/>
    <w:rsid w:val="00E164B1"/>
    <w:rsid w:val="00E165F2"/>
    <w:rsid w:val="00E16728"/>
    <w:rsid w:val="00E17700"/>
    <w:rsid w:val="00E17853"/>
    <w:rsid w:val="00E17A8B"/>
    <w:rsid w:val="00E17C9F"/>
    <w:rsid w:val="00E20134"/>
    <w:rsid w:val="00E20184"/>
    <w:rsid w:val="00E20941"/>
    <w:rsid w:val="00E20A55"/>
    <w:rsid w:val="00E22B99"/>
    <w:rsid w:val="00E232E5"/>
    <w:rsid w:val="00E23784"/>
    <w:rsid w:val="00E23922"/>
    <w:rsid w:val="00E23DBA"/>
    <w:rsid w:val="00E23DC5"/>
    <w:rsid w:val="00E24CA0"/>
    <w:rsid w:val="00E2662C"/>
    <w:rsid w:val="00E2728C"/>
    <w:rsid w:val="00E27472"/>
    <w:rsid w:val="00E278AB"/>
    <w:rsid w:val="00E27A63"/>
    <w:rsid w:val="00E27EE6"/>
    <w:rsid w:val="00E27F3B"/>
    <w:rsid w:val="00E30430"/>
    <w:rsid w:val="00E3126F"/>
    <w:rsid w:val="00E31B05"/>
    <w:rsid w:val="00E33623"/>
    <w:rsid w:val="00E33FEB"/>
    <w:rsid w:val="00E349CB"/>
    <w:rsid w:val="00E35E49"/>
    <w:rsid w:val="00E40B06"/>
    <w:rsid w:val="00E41157"/>
    <w:rsid w:val="00E4207D"/>
    <w:rsid w:val="00E4231B"/>
    <w:rsid w:val="00E427EB"/>
    <w:rsid w:val="00E45BB1"/>
    <w:rsid w:val="00E45EB3"/>
    <w:rsid w:val="00E50AE6"/>
    <w:rsid w:val="00E51A9A"/>
    <w:rsid w:val="00E5279C"/>
    <w:rsid w:val="00E544D7"/>
    <w:rsid w:val="00E57091"/>
    <w:rsid w:val="00E57470"/>
    <w:rsid w:val="00E607AE"/>
    <w:rsid w:val="00E60CF7"/>
    <w:rsid w:val="00E61D5E"/>
    <w:rsid w:val="00E6318B"/>
    <w:rsid w:val="00E64A6C"/>
    <w:rsid w:val="00E65693"/>
    <w:rsid w:val="00E65E4B"/>
    <w:rsid w:val="00E65FFD"/>
    <w:rsid w:val="00E67CDC"/>
    <w:rsid w:val="00E70B2D"/>
    <w:rsid w:val="00E70CB2"/>
    <w:rsid w:val="00E716BB"/>
    <w:rsid w:val="00E71948"/>
    <w:rsid w:val="00E7197E"/>
    <w:rsid w:val="00E72069"/>
    <w:rsid w:val="00E7260F"/>
    <w:rsid w:val="00E73E6B"/>
    <w:rsid w:val="00E7431E"/>
    <w:rsid w:val="00E754C8"/>
    <w:rsid w:val="00E7600A"/>
    <w:rsid w:val="00E76346"/>
    <w:rsid w:val="00E767C8"/>
    <w:rsid w:val="00E806CC"/>
    <w:rsid w:val="00E810FA"/>
    <w:rsid w:val="00E816A8"/>
    <w:rsid w:val="00E821BA"/>
    <w:rsid w:val="00E822E8"/>
    <w:rsid w:val="00E85346"/>
    <w:rsid w:val="00E87529"/>
    <w:rsid w:val="00E87AFD"/>
    <w:rsid w:val="00E911A7"/>
    <w:rsid w:val="00E919FB"/>
    <w:rsid w:val="00E93539"/>
    <w:rsid w:val="00E96BD6"/>
    <w:rsid w:val="00E96BE7"/>
    <w:rsid w:val="00E96F7B"/>
    <w:rsid w:val="00EA0E51"/>
    <w:rsid w:val="00EA23F1"/>
    <w:rsid w:val="00EA2F0E"/>
    <w:rsid w:val="00EA3E6E"/>
    <w:rsid w:val="00EA45F6"/>
    <w:rsid w:val="00EA46D5"/>
    <w:rsid w:val="00EA4FF4"/>
    <w:rsid w:val="00EA5108"/>
    <w:rsid w:val="00EA51EB"/>
    <w:rsid w:val="00EA577D"/>
    <w:rsid w:val="00EA5F57"/>
    <w:rsid w:val="00EA6CD8"/>
    <w:rsid w:val="00EA7F52"/>
    <w:rsid w:val="00EB0374"/>
    <w:rsid w:val="00EB1FCE"/>
    <w:rsid w:val="00EB3E14"/>
    <w:rsid w:val="00EB418A"/>
    <w:rsid w:val="00EB423A"/>
    <w:rsid w:val="00EB4959"/>
    <w:rsid w:val="00EB54D3"/>
    <w:rsid w:val="00EB562B"/>
    <w:rsid w:val="00EB5E8C"/>
    <w:rsid w:val="00EB674B"/>
    <w:rsid w:val="00EB6933"/>
    <w:rsid w:val="00EB6F1D"/>
    <w:rsid w:val="00EC03F1"/>
    <w:rsid w:val="00EC07DC"/>
    <w:rsid w:val="00EC1FD4"/>
    <w:rsid w:val="00EC2147"/>
    <w:rsid w:val="00EC2233"/>
    <w:rsid w:val="00EC3643"/>
    <w:rsid w:val="00EC3E44"/>
    <w:rsid w:val="00EC4C89"/>
    <w:rsid w:val="00EC621D"/>
    <w:rsid w:val="00EC628B"/>
    <w:rsid w:val="00EC635D"/>
    <w:rsid w:val="00EC63D0"/>
    <w:rsid w:val="00EC6535"/>
    <w:rsid w:val="00EC6AFD"/>
    <w:rsid w:val="00ED074D"/>
    <w:rsid w:val="00ED2ACB"/>
    <w:rsid w:val="00ED2AF7"/>
    <w:rsid w:val="00ED2BE5"/>
    <w:rsid w:val="00ED2C98"/>
    <w:rsid w:val="00ED3100"/>
    <w:rsid w:val="00ED337F"/>
    <w:rsid w:val="00ED361F"/>
    <w:rsid w:val="00ED3703"/>
    <w:rsid w:val="00ED3D78"/>
    <w:rsid w:val="00ED4A71"/>
    <w:rsid w:val="00ED71A4"/>
    <w:rsid w:val="00ED75BB"/>
    <w:rsid w:val="00ED7894"/>
    <w:rsid w:val="00ED7D5F"/>
    <w:rsid w:val="00EE1D12"/>
    <w:rsid w:val="00EE3638"/>
    <w:rsid w:val="00EE36E2"/>
    <w:rsid w:val="00EE3F11"/>
    <w:rsid w:val="00EE5699"/>
    <w:rsid w:val="00EE5979"/>
    <w:rsid w:val="00EE5FBC"/>
    <w:rsid w:val="00EE61D1"/>
    <w:rsid w:val="00EE6A38"/>
    <w:rsid w:val="00EF00D2"/>
    <w:rsid w:val="00EF069F"/>
    <w:rsid w:val="00EF0929"/>
    <w:rsid w:val="00EF0A28"/>
    <w:rsid w:val="00EF13B3"/>
    <w:rsid w:val="00EF1B98"/>
    <w:rsid w:val="00EF1F89"/>
    <w:rsid w:val="00EF249D"/>
    <w:rsid w:val="00EF3338"/>
    <w:rsid w:val="00EF3A82"/>
    <w:rsid w:val="00EF564D"/>
    <w:rsid w:val="00EF58E9"/>
    <w:rsid w:val="00EF66F8"/>
    <w:rsid w:val="00EF69EF"/>
    <w:rsid w:val="00F009F9"/>
    <w:rsid w:val="00F00E79"/>
    <w:rsid w:val="00F02280"/>
    <w:rsid w:val="00F0354F"/>
    <w:rsid w:val="00F03A17"/>
    <w:rsid w:val="00F04D8D"/>
    <w:rsid w:val="00F06203"/>
    <w:rsid w:val="00F06A73"/>
    <w:rsid w:val="00F06B1A"/>
    <w:rsid w:val="00F0709B"/>
    <w:rsid w:val="00F07835"/>
    <w:rsid w:val="00F11221"/>
    <w:rsid w:val="00F12276"/>
    <w:rsid w:val="00F12F0C"/>
    <w:rsid w:val="00F13647"/>
    <w:rsid w:val="00F14113"/>
    <w:rsid w:val="00F14114"/>
    <w:rsid w:val="00F152D8"/>
    <w:rsid w:val="00F17B79"/>
    <w:rsid w:val="00F203F4"/>
    <w:rsid w:val="00F2100D"/>
    <w:rsid w:val="00F21861"/>
    <w:rsid w:val="00F22115"/>
    <w:rsid w:val="00F2250E"/>
    <w:rsid w:val="00F229CE"/>
    <w:rsid w:val="00F22F64"/>
    <w:rsid w:val="00F23D9E"/>
    <w:rsid w:val="00F242CD"/>
    <w:rsid w:val="00F24ACE"/>
    <w:rsid w:val="00F24E23"/>
    <w:rsid w:val="00F24E53"/>
    <w:rsid w:val="00F250B3"/>
    <w:rsid w:val="00F262DB"/>
    <w:rsid w:val="00F305B0"/>
    <w:rsid w:val="00F30BC2"/>
    <w:rsid w:val="00F311EC"/>
    <w:rsid w:val="00F31554"/>
    <w:rsid w:val="00F32D23"/>
    <w:rsid w:val="00F33912"/>
    <w:rsid w:val="00F35075"/>
    <w:rsid w:val="00F35711"/>
    <w:rsid w:val="00F36E81"/>
    <w:rsid w:val="00F3791F"/>
    <w:rsid w:val="00F37C6D"/>
    <w:rsid w:val="00F401E8"/>
    <w:rsid w:val="00F40EA8"/>
    <w:rsid w:val="00F410C1"/>
    <w:rsid w:val="00F4259D"/>
    <w:rsid w:val="00F43A61"/>
    <w:rsid w:val="00F43D3A"/>
    <w:rsid w:val="00F44A34"/>
    <w:rsid w:val="00F46844"/>
    <w:rsid w:val="00F471D6"/>
    <w:rsid w:val="00F51B2C"/>
    <w:rsid w:val="00F52A7A"/>
    <w:rsid w:val="00F53297"/>
    <w:rsid w:val="00F53AF2"/>
    <w:rsid w:val="00F54BF9"/>
    <w:rsid w:val="00F55429"/>
    <w:rsid w:val="00F55AF7"/>
    <w:rsid w:val="00F5674A"/>
    <w:rsid w:val="00F571CA"/>
    <w:rsid w:val="00F573A6"/>
    <w:rsid w:val="00F602A0"/>
    <w:rsid w:val="00F60326"/>
    <w:rsid w:val="00F60949"/>
    <w:rsid w:val="00F60A66"/>
    <w:rsid w:val="00F6165F"/>
    <w:rsid w:val="00F61C70"/>
    <w:rsid w:val="00F62A57"/>
    <w:rsid w:val="00F62E50"/>
    <w:rsid w:val="00F632AA"/>
    <w:rsid w:val="00F64AEA"/>
    <w:rsid w:val="00F656D6"/>
    <w:rsid w:val="00F6570A"/>
    <w:rsid w:val="00F66054"/>
    <w:rsid w:val="00F70177"/>
    <w:rsid w:val="00F70252"/>
    <w:rsid w:val="00F70904"/>
    <w:rsid w:val="00F70D37"/>
    <w:rsid w:val="00F70D4C"/>
    <w:rsid w:val="00F71D9F"/>
    <w:rsid w:val="00F74128"/>
    <w:rsid w:val="00F74EEA"/>
    <w:rsid w:val="00F7663E"/>
    <w:rsid w:val="00F766B9"/>
    <w:rsid w:val="00F76C4E"/>
    <w:rsid w:val="00F76D0F"/>
    <w:rsid w:val="00F76D6D"/>
    <w:rsid w:val="00F776E9"/>
    <w:rsid w:val="00F77A6B"/>
    <w:rsid w:val="00F77A85"/>
    <w:rsid w:val="00F80E80"/>
    <w:rsid w:val="00F80E9E"/>
    <w:rsid w:val="00F81165"/>
    <w:rsid w:val="00F820AE"/>
    <w:rsid w:val="00F83666"/>
    <w:rsid w:val="00F836E4"/>
    <w:rsid w:val="00F85E25"/>
    <w:rsid w:val="00F86AE8"/>
    <w:rsid w:val="00F87A9A"/>
    <w:rsid w:val="00F9002D"/>
    <w:rsid w:val="00F9196D"/>
    <w:rsid w:val="00F92DAA"/>
    <w:rsid w:val="00F93205"/>
    <w:rsid w:val="00F9398F"/>
    <w:rsid w:val="00F94D9C"/>
    <w:rsid w:val="00F9534B"/>
    <w:rsid w:val="00F96446"/>
    <w:rsid w:val="00F96604"/>
    <w:rsid w:val="00F96C75"/>
    <w:rsid w:val="00F96DE2"/>
    <w:rsid w:val="00F975AE"/>
    <w:rsid w:val="00F97BDA"/>
    <w:rsid w:val="00FA1793"/>
    <w:rsid w:val="00FA1C56"/>
    <w:rsid w:val="00FA2B33"/>
    <w:rsid w:val="00FA2DAB"/>
    <w:rsid w:val="00FA4070"/>
    <w:rsid w:val="00FA4706"/>
    <w:rsid w:val="00FA4869"/>
    <w:rsid w:val="00FA49C3"/>
    <w:rsid w:val="00FA621D"/>
    <w:rsid w:val="00FA67C6"/>
    <w:rsid w:val="00FA7C23"/>
    <w:rsid w:val="00FB0F6A"/>
    <w:rsid w:val="00FB1460"/>
    <w:rsid w:val="00FB152F"/>
    <w:rsid w:val="00FB22D8"/>
    <w:rsid w:val="00FB3303"/>
    <w:rsid w:val="00FB3FB0"/>
    <w:rsid w:val="00FB470C"/>
    <w:rsid w:val="00FB4C59"/>
    <w:rsid w:val="00FB584C"/>
    <w:rsid w:val="00FB634B"/>
    <w:rsid w:val="00FB6440"/>
    <w:rsid w:val="00FB6E4A"/>
    <w:rsid w:val="00FB74ED"/>
    <w:rsid w:val="00FB7F32"/>
    <w:rsid w:val="00FC0AF5"/>
    <w:rsid w:val="00FC0B9A"/>
    <w:rsid w:val="00FC17F2"/>
    <w:rsid w:val="00FC1B2B"/>
    <w:rsid w:val="00FC1F4E"/>
    <w:rsid w:val="00FC3FFD"/>
    <w:rsid w:val="00FC50FD"/>
    <w:rsid w:val="00FC6719"/>
    <w:rsid w:val="00FC70AC"/>
    <w:rsid w:val="00FD0430"/>
    <w:rsid w:val="00FD0C3F"/>
    <w:rsid w:val="00FD0E8F"/>
    <w:rsid w:val="00FD102C"/>
    <w:rsid w:val="00FD20F6"/>
    <w:rsid w:val="00FD2104"/>
    <w:rsid w:val="00FD2442"/>
    <w:rsid w:val="00FD2615"/>
    <w:rsid w:val="00FD2930"/>
    <w:rsid w:val="00FD2D30"/>
    <w:rsid w:val="00FD324A"/>
    <w:rsid w:val="00FD3C33"/>
    <w:rsid w:val="00FD5882"/>
    <w:rsid w:val="00FD6890"/>
    <w:rsid w:val="00FD6B43"/>
    <w:rsid w:val="00FD72B4"/>
    <w:rsid w:val="00FD7567"/>
    <w:rsid w:val="00FD7A56"/>
    <w:rsid w:val="00FD7D21"/>
    <w:rsid w:val="00FE077A"/>
    <w:rsid w:val="00FE1134"/>
    <w:rsid w:val="00FE1D38"/>
    <w:rsid w:val="00FE2318"/>
    <w:rsid w:val="00FE31EE"/>
    <w:rsid w:val="00FE4303"/>
    <w:rsid w:val="00FE55E5"/>
    <w:rsid w:val="00FE76A4"/>
    <w:rsid w:val="00FE7CB8"/>
    <w:rsid w:val="00FE7DD2"/>
    <w:rsid w:val="00FF02A3"/>
    <w:rsid w:val="00FF0573"/>
    <w:rsid w:val="00FF25CF"/>
    <w:rsid w:val="00FF28BA"/>
    <w:rsid w:val="00FF2A2B"/>
    <w:rsid w:val="00FF2DC8"/>
    <w:rsid w:val="00FF30F6"/>
    <w:rsid w:val="00FF46B6"/>
    <w:rsid w:val="00FF5452"/>
    <w:rsid w:val="00FF5F25"/>
    <w:rsid w:val="00FF6CB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257218"/>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9" w:unhideWhenUsed="0" w:qFormat="1"/>
    <w:lsdException w:name="heading 8" w:semiHidden="0" w:uiPriority="0" w:unhideWhenUsed="0"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nhideWhenUsed="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FollowedHyperlink" w:uiPriority="0"/>
    <w:lsdException w:name="Strong" w:semiHidden="0" w:unhideWhenUsed="0" w:qFormat="1"/>
    <w:lsdException w:name="Emphasis" w:semiHidden="0" w:uiPriority="20" w:unhideWhenUsed="0" w:qFormat="1"/>
    <w:lsdException w:name="Document Map" w:uiPriority="0"/>
    <w:lsdException w:name="Normal (Web)" w:uiPriority="0"/>
    <w:lsdException w:name="Balloon Text" w:uiPriority="0"/>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3702E7"/>
    <w:pPr>
      <w:ind w:firstLine="709"/>
      <w:jc w:val="both"/>
    </w:pPr>
    <w:rPr>
      <w:sz w:val="28"/>
    </w:rPr>
  </w:style>
  <w:style w:type="paragraph" w:styleId="1">
    <w:name w:val="heading 1"/>
    <w:basedOn w:val="a"/>
    <w:next w:val="a"/>
    <w:link w:val="11"/>
    <w:qFormat/>
    <w:rsid w:val="004F1125"/>
    <w:pPr>
      <w:keepNext/>
      <w:spacing w:before="120" w:after="240"/>
      <w:jc w:val="center"/>
      <w:outlineLvl w:val="0"/>
    </w:pPr>
    <w:rPr>
      <w:b/>
      <w:szCs w:val="28"/>
    </w:rPr>
  </w:style>
  <w:style w:type="paragraph" w:styleId="2">
    <w:name w:val="heading 2"/>
    <w:basedOn w:val="a"/>
    <w:next w:val="a"/>
    <w:link w:val="21"/>
    <w:qFormat/>
    <w:rsid w:val="003F21C4"/>
    <w:pPr>
      <w:keepNext/>
      <w:spacing w:before="600" w:after="300"/>
      <w:jc w:val="center"/>
      <w:outlineLvl w:val="1"/>
    </w:pPr>
    <w:rPr>
      <w:rFonts w:ascii="Cambria" w:hAnsi="Cambria"/>
      <w:b/>
      <w:bCs/>
      <w:i/>
      <w:iCs/>
      <w:szCs w:val="28"/>
    </w:rPr>
  </w:style>
  <w:style w:type="paragraph" w:styleId="3">
    <w:name w:val="heading 3"/>
    <w:aliases w:val=" Знак, Знак3,Знак,Знак3"/>
    <w:basedOn w:val="a"/>
    <w:next w:val="a"/>
    <w:link w:val="31"/>
    <w:qFormat/>
    <w:rsid w:val="003F21C4"/>
    <w:pPr>
      <w:keepNext/>
      <w:spacing w:after="360" w:line="240" w:lineRule="atLeast"/>
      <w:ind w:left="2880" w:firstLine="720"/>
      <w:outlineLvl w:val="2"/>
    </w:pPr>
    <w:rPr>
      <w:rFonts w:ascii="Cambria" w:hAnsi="Cambria"/>
      <w:b/>
      <w:bCs/>
      <w:sz w:val="26"/>
      <w:szCs w:val="26"/>
    </w:rPr>
  </w:style>
  <w:style w:type="paragraph" w:styleId="4">
    <w:name w:val="heading 4"/>
    <w:basedOn w:val="a"/>
    <w:next w:val="a"/>
    <w:link w:val="41"/>
    <w:qFormat/>
    <w:rsid w:val="003F21C4"/>
    <w:pPr>
      <w:keepNext/>
      <w:spacing w:before="360" w:line="240" w:lineRule="atLeast"/>
      <w:ind w:firstLine="34"/>
      <w:outlineLvl w:val="3"/>
    </w:pPr>
    <w:rPr>
      <w:rFonts w:ascii="Calibri" w:hAnsi="Calibri"/>
      <w:b/>
      <w:bCs/>
      <w:szCs w:val="28"/>
    </w:rPr>
  </w:style>
  <w:style w:type="paragraph" w:styleId="5">
    <w:name w:val="heading 5"/>
    <w:basedOn w:val="a"/>
    <w:next w:val="a"/>
    <w:link w:val="51"/>
    <w:qFormat/>
    <w:rsid w:val="003F21C4"/>
    <w:pPr>
      <w:keepNext/>
      <w:ind w:left="6521"/>
      <w:outlineLvl w:val="4"/>
    </w:pPr>
    <w:rPr>
      <w:rFonts w:ascii="Calibri" w:hAnsi="Calibri"/>
      <w:b/>
      <w:bCs/>
      <w:i/>
      <w:iCs/>
      <w:sz w:val="26"/>
      <w:szCs w:val="26"/>
    </w:rPr>
  </w:style>
  <w:style w:type="paragraph" w:styleId="6">
    <w:name w:val="heading 6"/>
    <w:basedOn w:val="a"/>
    <w:next w:val="a"/>
    <w:link w:val="61"/>
    <w:qFormat/>
    <w:rsid w:val="003F21C4"/>
    <w:pPr>
      <w:keepNext/>
      <w:spacing w:before="480"/>
      <w:jc w:val="center"/>
      <w:outlineLvl w:val="5"/>
    </w:pPr>
    <w:rPr>
      <w:rFonts w:ascii="Calibri" w:hAnsi="Calibri"/>
      <w:b/>
      <w:bCs/>
      <w:sz w:val="20"/>
    </w:rPr>
  </w:style>
  <w:style w:type="paragraph" w:styleId="7">
    <w:name w:val="heading 7"/>
    <w:basedOn w:val="a"/>
    <w:next w:val="a"/>
    <w:link w:val="71"/>
    <w:uiPriority w:val="9"/>
    <w:qFormat/>
    <w:rsid w:val="003F21C4"/>
    <w:pPr>
      <w:keepNext/>
      <w:spacing w:before="600" w:line="240" w:lineRule="atLeast"/>
      <w:outlineLvl w:val="6"/>
    </w:pPr>
    <w:rPr>
      <w:rFonts w:ascii="Calibri" w:hAnsi="Calibri"/>
      <w:sz w:val="24"/>
      <w:szCs w:val="24"/>
    </w:rPr>
  </w:style>
  <w:style w:type="paragraph" w:styleId="8">
    <w:name w:val="heading 8"/>
    <w:basedOn w:val="a"/>
    <w:next w:val="a"/>
    <w:link w:val="81"/>
    <w:qFormat/>
    <w:rsid w:val="003F21C4"/>
    <w:pPr>
      <w:keepNext/>
      <w:spacing w:line="240" w:lineRule="atLeast"/>
      <w:ind w:left="36" w:right="36"/>
      <w:jc w:val="center"/>
      <w:outlineLvl w:val="7"/>
    </w:pPr>
    <w:rPr>
      <w:rFonts w:ascii="Calibri" w:hAnsi="Calibri"/>
      <w:i/>
      <w:iCs/>
      <w:sz w:val="24"/>
      <w:szCs w:val="24"/>
    </w:rPr>
  </w:style>
  <w:style w:type="paragraph" w:styleId="9">
    <w:name w:val="heading 9"/>
    <w:basedOn w:val="a"/>
    <w:next w:val="a"/>
    <w:link w:val="91"/>
    <w:qFormat/>
    <w:rsid w:val="003F21C4"/>
    <w:pPr>
      <w:keepNext/>
      <w:spacing w:line="240" w:lineRule="atLeast"/>
      <w:ind w:left="36" w:right="36"/>
      <w:outlineLvl w:val="8"/>
    </w:pPr>
    <w:rPr>
      <w:rFonts w:ascii="Cambria" w:hAnsi="Cambria"/>
      <w:sz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1"/>
    <w:link w:val="1"/>
    <w:locked/>
    <w:rsid w:val="004F1125"/>
    <w:rPr>
      <w:rFonts w:cs="Times New Roman"/>
      <w:b/>
      <w:sz w:val="28"/>
      <w:szCs w:val="28"/>
    </w:rPr>
  </w:style>
  <w:style w:type="character" w:customStyle="1" w:styleId="21">
    <w:name w:val="Заголовок 2 Знак1"/>
    <w:link w:val="2"/>
    <w:locked/>
    <w:rsid w:val="003F21C4"/>
    <w:rPr>
      <w:rFonts w:ascii="Cambria" w:hAnsi="Cambria" w:cs="Times New Roman"/>
      <w:b/>
      <w:bCs/>
      <w:i/>
      <w:iCs/>
      <w:sz w:val="28"/>
      <w:szCs w:val="28"/>
    </w:rPr>
  </w:style>
  <w:style w:type="character" w:customStyle="1" w:styleId="31">
    <w:name w:val="Заголовок 3 Знак1"/>
    <w:aliases w:val=" Знак Знак, Знак3 Знак,Знак Знак3,Знак3 Знак1"/>
    <w:link w:val="3"/>
    <w:locked/>
    <w:rsid w:val="003F21C4"/>
    <w:rPr>
      <w:rFonts w:ascii="Cambria" w:hAnsi="Cambria" w:cs="Times New Roman"/>
      <w:b/>
      <w:bCs/>
      <w:sz w:val="26"/>
      <w:szCs w:val="26"/>
    </w:rPr>
  </w:style>
  <w:style w:type="character" w:customStyle="1" w:styleId="41">
    <w:name w:val="Заголовок 4 Знак1"/>
    <w:link w:val="4"/>
    <w:locked/>
    <w:rsid w:val="003F21C4"/>
    <w:rPr>
      <w:rFonts w:ascii="Calibri" w:hAnsi="Calibri" w:cs="Times New Roman"/>
      <w:b/>
      <w:bCs/>
      <w:sz w:val="28"/>
      <w:szCs w:val="28"/>
    </w:rPr>
  </w:style>
  <w:style w:type="character" w:customStyle="1" w:styleId="51">
    <w:name w:val="Заголовок 5 Знак1"/>
    <w:link w:val="5"/>
    <w:locked/>
    <w:rsid w:val="003F21C4"/>
    <w:rPr>
      <w:rFonts w:ascii="Calibri" w:hAnsi="Calibri" w:cs="Times New Roman"/>
      <w:b/>
      <w:bCs/>
      <w:i/>
      <w:iCs/>
      <w:sz w:val="26"/>
      <w:szCs w:val="26"/>
    </w:rPr>
  </w:style>
  <w:style w:type="character" w:customStyle="1" w:styleId="61">
    <w:name w:val="Заголовок 6 Знак1"/>
    <w:link w:val="6"/>
    <w:locked/>
    <w:rsid w:val="003F21C4"/>
    <w:rPr>
      <w:rFonts w:ascii="Calibri" w:hAnsi="Calibri" w:cs="Times New Roman"/>
      <w:b/>
      <w:bCs/>
    </w:rPr>
  </w:style>
  <w:style w:type="character" w:customStyle="1" w:styleId="71">
    <w:name w:val="Заголовок 7 Знак1"/>
    <w:link w:val="7"/>
    <w:uiPriority w:val="99"/>
    <w:locked/>
    <w:rsid w:val="003F21C4"/>
    <w:rPr>
      <w:rFonts w:ascii="Calibri" w:hAnsi="Calibri" w:cs="Times New Roman"/>
      <w:sz w:val="24"/>
      <w:szCs w:val="24"/>
    </w:rPr>
  </w:style>
  <w:style w:type="character" w:customStyle="1" w:styleId="81">
    <w:name w:val="Заголовок 8 Знак1"/>
    <w:link w:val="8"/>
    <w:locked/>
    <w:rsid w:val="003F21C4"/>
    <w:rPr>
      <w:rFonts w:ascii="Calibri" w:hAnsi="Calibri" w:cs="Times New Roman"/>
      <w:i/>
      <w:iCs/>
      <w:sz w:val="24"/>
      <w:szCs w:val="24"/>
    </w:rPr>
  </w:style>
  <w:style w:type="character" w:customStyle="1" w:styleId="91">
    <w:name w:val="Заголовок 9 Знак1"/>
    <w:link w:val="9"/>
    <w:locked/>
    <w:rsid w:val="003F21C4"/>
    <w:rPr>
      <w:rFonts w:ascii="Cambria" w:hAnsi="Cambria" w:cs="Times New Roman"/>
    </w:rPr>
  </w:style>
  <w:style w:type="paragraph" w:styleId="a3">
    <w:name w:val="header"/>
    <w:aliases w:val="ВерхКолонтитул"/>
    <w:basedOn w:val="a"/>
    <w:link w:val="10"/>
    <w:uiPriority w:val="99"/>
    <w:rsid w:val="003F21C4"/>
    <w:pPr>
      <w:tabs>
        <w:tab w:val="center" w:pos="4153"/>
        <w:tab w:val="right" w:pos="8306"/>
      </w:tabs>
    </w:pPr>
    <w:rPr>
      <w:szCs w:val="28"/>
    </w:rPr>
  </w:style>
  <w:style w:type="character" w:customStyle="1" w:styleId="10">
    <w:name w:val="Верхний колонтитул Знак1"/>
    <w:aliases w:val="ВерхКолонтитул Знак"/>
    <w:link w:val="a3"/>
    <w:uiPriority w:val="99"/>
    <w:locked/>
    <w:rsid w:val="003F21C4"/>
    <w:rPr>
      <w:rFonts w:cs="Times New Roman"/>
      <w:sz w:val="28"/>
      <w:szCs w:val="28"/>
    </w:rPr>
  </w:style>
  <w:style w:type="character" w:styleId="a4">
    <w:name w:val="page number"/>
    <w:uiPriority w:val="99"/>
    <w:rsid w:val="003F21C4"/>
    <w:rPr>
      <w:rFonts w:cs="Times New Roman"/>
      <w:sz w:val="20"/>
      <w:szCs w:val="20"/>
    </w:rPr>
  </w:style>
  <w:style w:type="paragraph" w:styleId="a5">
    <w:name w:val="caption"/>
    <w:basedOn w:val="a"/>
    <w:next w:val="a"/>
    <w:uiPriority w:val="99"/>
    <w:qFormat/>
    <w:rsid w:val="003F21C4"/>
    <w:pPr>
      <w:spacing w:before="720" w:line="240" w:lineRule="atLeast"/>
    </w:pPr>
  </w:style>
  <w:style w:type="paragraph" w:styleId="a6">
    <w:name w:val="Body Text Indent"/>
    <w:basedOn w:val="a"/>
    <w:link w:val="12"/>
    <w:rsid w:val="003F21C4"/>
    <w:pPr>
      <w:ind w:left="6804"/>
    </w:pPr>
    <w:rPr>
      <w:szCs w:val="28"/>
    </w:rPr>
  </w:style>
  <w:style w:type="character" w:customStyle="1" w:styleId="12">
    <w:name w:val="Основной текст с отступом Знак1"/>
    <w:link w:val="a6"/>
    <w:locked/>
    <w:rsid w:val="003F21C4"/>
    <w:rPr>
      <w:rFonts w:cs="Times New Roman"/>
      <w:sz w:val="28"/>
      <w:szCs w:val="28"/>
    </w:rPr>
  </w:style>
  <w:style w:type="paragraph" w:styleId="a7">
    <w:name w:val="Body Text"/>
    <w:aliases w:val="Знак1 Знак,Основной текст11,bt"/>
    <w:basedOn w:val="a"/>
    <w:link w:val="13"/>
    <w:rsid w:val="003F21C4"/>
    <w:rPr>
      <w:szCs w:val="28"/>
    </w:rPr>
  </w:style>
  <w:style w:type="character" w:customStyle="1" w:styleId="13">
    <w:name w:val="Основной текст Знак1"/>
    <w:aliases w:val="Знак1 Знак Знак1,Основной текст11 Знак1,bt Знак1"/>
    <w:link w:val="a7"/>
    <w:locked/>
    <w:rsid w:val="003F21C4"/>
    <w:rPr>
      <w:rFonts w:cs="Times New Roman"/>
      <w:sz w:val="28"/>
      <w:szCs w:val="28"/>
    </w:rPr>
  </w:style>
  <w:style w:type="paragraph" w:styleId="20">
    <w:name w:val="Body Text 2"/>
    <w:basedOn w:val="a"/>
    <w:link w:val="22"/>
    <w:rsid w:val="003F21C4"/>
    <w:pPr>
      <w:tabs>
        <w:tab w:val="left" w:pos="6237"/>
      </w:tabs>
      <w:jc w:val="center"/>
    </w:pPr>
    <w:rPr>
      <w:szCs w:val="28"/>
    </w:rPr>
  </w:style>
  <w:style w:type="character" w:customStyle="1" w:styleId="22">
    <w:name w:val="Основной текст 2 Знак2"/>
    <w:link w:val="20"/>
    <w:locked/>
    <w:rsid w:val="003F21C4"/>
    <w:rPr>
      <w:rFonts w:cs="Times New Roman"/>
      <w:sz w:val="28"/>
      <w:szCs w:val="28"/>
    </w:rPr>
  </w:style>
  <w:style w:type="paragraph" w:styleId="a8">
    <w:name w:val="Document Map"/>
    <w:basedOn w:val="a"/>
    <w:link w:val="14"/>
    <w:rsid w:val="000740EE"/>
    <w:rPr>
      <w:rFonts w:ascii="Tahoma" w:hAnsi="Tahoma"/>
      <w:sz w:val="16"/>
      <w:szCs w:val="16"/>
    </w:rPr>
  </w:style>
  <w:style w:type="character" w:customStyle="1" w:styleId="14">
    <w:name w:val="Схема документа Знак1"/>
    <w:link w:val="a8"/>
    <w:locked/>
    <w:rsid w:val="000740EE"/>
    <w:rPr>
      <w:rFonts w:ascii="Tahoma" w:hAnsi="Tahoma" w:cs="Tahoma"/>
      <w:sz w:val="16"/>
      <w:szCs w:val="16"/>
    </w:rPr>
  </w:style>
  <w:style w:type="paragraph" w:styleId="a9">
    <w:name w:val="footer"/>
    <w:basedOn w:val="a"/>
    <w:link w:val="15"/>
    <w:rsid w:val="00DE5C9E"/>
    <w:pPr>
      <w:tabs>
        <w:tab w:val="center" w:pos="4677"/>
        <w:tab w:val="right" w:pos="9355"/>
      </w:tabs>
    </w:pPr>
    <w:rPr>
      <w:szCs w:val="28"/>
    </w:rPr>
  </w:style>
  <w:style w:type="character" w:customStyle="1" w:styleId="15">
    <w:name w:val="Нижний колонтитул Знак1"/>
    <w:link w:val="a9"/>
    <w:locked/>
    <w:rsid w:val="00DE5C9E"/>
    <w:rPr>
      <w:rFonts w:cs="Times New Roman"/>
      <w:sz w:val="28"/>
      <w:szCs w:val="28"/>
    </w:rPr>
  </w:style>
  <w:style w:type="table" w:styleId="aa">
    <w:name w:val="Table Grid"/>
    <w:basedOn w:val="a1"/>
    <w:uiPriority w:val="99"/>
    <w:rsid w:val="001B628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b">
    <w:name w:val="Subtitle"/>
    <w:aliases w:val="Обычный таблица"/>
    <w:basedOn w:val="a"/>
    <w:next w:val="a"/>
    <w:link w:val="16"/>
    <w:qFormat/>
    <w:rsid w:val="00587EE9"/>
    <w:pPr>
      <w:spacing w:before="240" w:after="240"/>
      <w:outlineLvl w:val="1"/>
    </w:pPr>
    <w:rPr>
      <w:szCs w:val="28"/>
    </w:rPr>
  </w:style>
  <w:style w:type="character" w:customStyle="1" w:styleId="16">
    <w:name w:val="Подзаголовок Знак1"/>
    <w:aliases w:val="Обычный таблица Знак1"/>
    <w:link w:val="ab"/>
    <w:locked/>
    <w:rsid w:val="00587EE9"/>
    <w:rPr>
      <w:rFonts w:cs="Times New Roman"/>
      <w:sz w:val="28"/>
      <w:szCs w:val="28"/>
    </w:rPr>
  </w:style>
  <w:style w:type="character" w:customStyle="1" w:styleId="FontStyle13">
    <w:name w:val="Font Style13"/>
    <w:uiPriority w:val="99"/>
    <w:rsid w:val="00587EE9"/>
    <w:rPr>
      <w:rFonts w:ascii="Tahoma" w:hAnsi="Tahoma" w:cs="Tahoma"/>
      <w:sz w:val="22"/>
      <w:szCs w:val="22"/>
    </w:rPr>
  </w:style>
  <w:style w:type="character" w:customStyle="1" w:styleId="FontStyle14">
    <w:name w:val="Font Style14"/>
    <w:uiPriority w:val="99"/>
    <w:rsid w:val="00587EE9"/>
    <w:rPr>
      <w:rFonts w:ascii="Tahoma" w:hAnsi="Tahoma" w:cs="Tahoma"/>
      <w:sz w:val="22"/>
      <w:szCs w:val="22"/>
    </w:rPr>
  </w:style>
  <w:style w:type="paragraph" w:customStyle="1" w:styleId="ac">
    <w:name w:val="Обычный в таблице"/>
    <w:basedOn w:val="a"/>
    <w:link w:val="ad"/>
    <w:uiPriority w:val="99"/>
    <w:rsid w:val="00587EE9"/>
    <w:pPr>
      <w:spacing w:line="360" w:lineRule="auto"/>
    </w:pPr>
    <w:rPr>
      <w:szCs w:val="28"/>
    </w:rPr>
  </w:style>
  <w:style w:type="character" w:customStyle="1" w:styleId="ad">
    <w:name w:val="Обычный в таблице Знак"/>
    <w:link w:val="ac"/>
    <w:uiPriority w:val="99"/>
    <w:locked/>
    <w:rsid w:val="00587EE9"/>
    <w:rPr>
      <w:rFonts w:cs="Times New Roman"/>
      <w:sz w:val="28"/>
      <w:szCs w:val="28"/>
    </w:rPr>
  </w:style>
  <w:style w:type="paragraph" w:customStyle="1" w:styleId="S1">
    <w:name w:val="S_Заголовок 1"/>
    <w:basedOn w:val="a"/>
    <w:uiPriority w:val="99"/>
    <w:rsid w:val="00587EE9"/>
    <w:pPr>
      <w:numPr>
        <w:numId w:val="1"/>
      </w:numPr>
      <w:tabs>
        <w:tab w:val="clear" w:pos="360"/>
      </w:tabs>
      <w:ind w:left="610"/>
      <w:jc w:val="center"/>
    </w:pPr>
    <w:rPr>
      <w:b/>
      <w:caps/>
      <w:sz w:val="24"/>
      <w:szCs w:val="24"/>
    </w:rPr>
  </w:style>
  <w:style w:type="paragraph" w:customStyle="1" w:styleId="S3">
    <w:name w:val="S_Заголовок 3"/>
    <w:basedOn w:val="3"/>
    <w:link w:val="S30"/>
    <w:uiPriority w:val="99"/>
    <w:rsid w:val="00587EE9"/>
    <w:pPr>
      <w:keepNext w:val="0"/>
      <w:numPr>
        <w:ilvl w:val="2"/>
        <w:numId w:val="1"/>
      </w:numPr>
      <w:spacing w:after="0" w:line="360" w:lineRule="auto"/>
      <w:jc w:val="left"/>
    </w:pPr>
    <w:rPr>
      <w:rFonts w:ascii="Times New Roman" w:hAnsi="Times New Roman"/>
      <w:b w:val="0"/>
      <w:bCs w:val="0"/>
      <w:sz w:val="24"/>
      <w:szCs w:val="24"/>
      <w:u w:val="single"/>
    </w:rPr>
  </w:style>
  <w:style w:type="paragraph" w:customStyle="1" w:styleId="S4">
    <w:name w:val="S_Заголовок 4"/>
    <w:basedOn w:val="4"/>
    <w:uiPriority w:val="99"/>
    <w:rsid w:val="00587EE9"/>
    <w:pPr>
      <w:keepNext w:val="0"/>
      <w:numPr>
        <w:ilvl w:val="3"/>
        <w:numId w:val="1"/>
      </w:numPr>
      <w:spacing w:before="0" w:line="240" w:lineRule="auto"/>
      <w:jc w:val="left"/>
    </w:pPr>
    <w:rPr>
      <w:i/>
      <w:sz w:val="24"/>
      <w:szCs w:val="24"/>
    </w:rPr>
  </w:style>
  <w:style w:type="paragraph" w:customStyle="1" w:styleId="S">
    <w:name w:val="S_Обычный в таблице"/>
    <w:basedOn w:val="a"/>
    <w:link w:val="S0"/>
    <w:uiPriority w:val="99"/>
    <w:rsid w:val="00587EE9"/>
    <w:pPr>
      <w:spacing w:line="360" w:lineRule="auto"/>
      <w:ind w:firstLine="0"/>
      <w:jc w:val="center"/>
    </w:pPr>
    <w:rPr>
      <w:sz w:val="24"/>
      <w:szCs w:val="24"/>
    </w:rPr>
  </w:style>
  <w:style w:type="character" w:customStyle="1" w:styleId="S0">
    <w:name w:val="S_Обычный в таблице Знак"/>
    <w:link w:val="S"/>
    <w:uiPriority w:val="99"/>
    <w:locked/>
    <w:rsid w:val="00587EE9"/>
    <w:rPr>
      <w:rFonts w:cs="Times New Roman"/>
      <w:sz w:val="24"/>
      <w:szCs w:val="24"/>
    </w:rPr>
  </w:style>
  <w:style w:type="paragraph" w:styleId="ae">
    <w:name w:val="Normal (Web)"/>
    <w:basedOn w:val="a"/>
    <w:link w:val="23"/>
    <w:rsid w:val="00683760"/>
    <w:pPr>
      <w:shd w:val="clear" w:color="auto" w:fill="FFFFFF"/>
      <w:spacing w:before="100" w:beforeAutospacing="1" w:after="100" w:afterAutospacing="1"/>
    </w:pPr>
    <w:rPr>
      <w:sz w:val="24"/>
      <w:szCs w:val="24"/>
    </w:rPr>
  </w:style>
  <w:style w:type="character" w:customStyle="1" w:styleId="23">
    <w:name w:val="Обычный (веб) Знак2"/>
    <w:link w:val="ae"/>
    <w:locked/>
    <w:rsid w:val="00683760"/>
    <w:rPr>
      <w:rFonts w:cs="Times New Roman"/>
      <w:sz w:val="24"/>
      <w:szCs w:val="24"/>
      <w:shd w:val="clear" w:color="auto" w:fill="FFFFFF"/>
    </w:rPr>
  </w:style>
  <w:style w:type="paragraph" w:styleId="af">
    <w:name w:val="Title"/>
    <w:basedOn w:val="a"/>
    <w:next w:val="a"/>
    <w:link w:val="17"/>
    <w:qFormat/>
    <w:rsid w:val="00683760"/>
    <w:pPr>
      <w:shd w:val="clear" w:color="auto" w:fill="FFFFFF"/>
      <w:outlineLvl w:val="0"/>
    </w:pPr>
    <w:rPr>
      <w:b/>
      <w:sz w:val="24"/>
      <w:szCs w:val="24"/>
    </w:rPr>
  </w:style>
  <w:style w:type="character" w:customStyle="1" w:styleId="17">
    <w:name w:val="Название Знак1"/>
    <w:link w:val="af"/>
    <w:locked/>
    <w:rsid w:val="00683760"/>
    <w:rPr>
      <w:rFonts w:cs="Times New Roman"/>
      <w:b/>
      <w:sz w:val="24"/>
      <w:szCs w:val="24"/>
      <w:shd w:val="clear" w:color="auto" w:fill="FFFFFF"/>
    </w:rPr>
  </w:style>
  <w:style w:type="character" w:styleId="af0">
    <w:name w:val="Emphasis"/>
    <w:uiPriority w:val="20"/>
    <w:qFormat/>
    <w:rsid w:val="00683760"/>
    <w:rPr>
      <w:rFonts w:cs="Times New Roman"/>
      <w:sz w:val="24"/>
    </w:rPr>
  </w:style>
  <w:style w:type="paragraph" w:styleId="af1">
    <w:name w:val="No Spacing"/>
    <w:basedOn w:val="a"/>
    <w:link w:val="af2"/>
    <w:uiPriority w:val="99"/>
    <w:qFormat/>
    <w:rsid w:val="00001B3B"/>
    <w:pPr>
      <w:framePr w:hSpace="181" w:wrap="around" w:vAnchor="page" w:hAnchor="margin" w:y="13336"/>
      <w:shd w:val="clear" w:color="auto" w:fill="FFFFFF"/>
      <w:ind w:firstLine="0"/>
      <w:suppressOverlap/>
      <w:jc w:val="center"/>
    </w:pPr>
    <w:rPr>
      <w:szCs w:val="24"/>
    </w:rPr>
  </w:style>
  <w:style w:type="paragraph" w:styleId="af3">
    <w:name w:val="List Paragraph"/>
    <w:basedOn w:val="a"/>
    <w:uiPriority w:val="99"/>
    <w:qFormat/>
    <w:rsid w:val="004E0F60"/>
    <w:pPr>
      <w:ind w:left="708"/>
    </w:pPr>
  </w:style>
  <w:style w:type="character" w:styleId="af4">
    <w:name w:val="Hyperlink"/>
    <w:uiPriority w:val="99"/>
    <w:rsid w:val="00C41363"/>
    <w:rPr>
      <w:rFonts w:cs="Times New Roman"/>
      <w:color w:val="0000FF"/>
      <w:u w:val="single"/>
    </w:rPr>
  </w:style>
  <w:style w:type="paragraph" w:customStyle="1" w:styleId="S2">
    <w:name w:val="S_Обычный"/>
    <w:basedOn w:val="a"/>
    <w:link w:val="S5"/>
    <w:uiPriority w:val="99"/>
    <w:rsid w:val="00EC3643"/>
    <w:pPr>
      <w:spacing w:line="360" w:lineRule="auto"/>
    </w:pPr>
    <w:rPr>
      <w:sz w:val="24"/>
      <w:szCs w:val="24"/>
    </w:rPr>
  </w:style>
  <w:style w:type="character" w:customStyle="1" w:styleId="S5">
    <w:name w:val="S_Обычный Знак"/>
    <w:link w:val="S2"/>
    <w:uiPriority w:val="99"/>
    <w:locked/>
    <w:rsid w:val="00EC3643"/>
    <w:rPr>
      <w:rFonts w:cs="Times New Roman"/>
      <w:sz w:val="24"/>
      <w:szCs w:val="24"/>
    </w:rPr>
  </w:style>
  <w:style w:type="paragraph" w:customStyle="1" w:styleId="S20">
    <w:name w:val="S_Заголовок 2"/>
    <w:basedOn w:val="2"/>
    <w:link w:val="S21"/>
    <w:autoRedefine/>
    <w:uiPriority w:val="99"/>
    <w:rsid w:val="00EC3643"/>
    <w:pPr>
      <w:keepNext w:val="0"/>
      <w:spacing w:before="0" w:after="0"/>
      <w:ind w:firstLine="0"/>
      <w:jc w:val="both"/>
    </w:pPr>
    <w:rPr>
      <w:rFonts w:ascii="Times New Roman" w:hAnsi="Times New Roman"/>
      <w:i w:val="0"/>
      <w:iCs w:val="0"/>
      <w:color w:val="000000"/>
    </w:rPr>
  </w:style>
  <w:style w:type="character" w:customStyle="1" w:styleId="S21">
    <w:name w:val="S_Заголовок 2 Знак"/>
    <w:link w:val="S20"/>
    <w:uiPriority w:val="99"/>
    <w:locked/>
    <w:rsid w:val="00EC3643"/>
    <w:rPr>
      <w:rFonts w:cs="Times New Roman"/>
      <w:b/>
      <w:bCs/>
      <w:color w:val="000000"/>
      <w:sz w:val="28"/>
      <w:szCs w:val="28"/>
    </w:rPr>
  </w:style>
  <w:style w:type="paragraph" w:styleId="af5">
    <w:name w:val="Balloon Text"/>
    <w:basedOn w:val="a"/>
    <w:link w:val="18"/>
    <w:rsid w:val="006C3C36"/>
    <w:rPr>
      <w:rFonts w:ascii="Tahoma" w:hAnsi="Tahoma"/>
      <w:sz w:val="16"/>
      <w:szCs w:val="16"/>
    </w:rPr>
  </w:style>
  <w:style w:type="character" w:customStyle="1" w:styleId="18">
    <w:name w:val="Текст выноски Знак1"/>
    <w:link w:val="af5"/>
    <w:locked/>
    <w:rsid w:val="006C3C36"/>
    <w:rPr>
      <w:rFonts w:ascii="Tahoma" w:hAnsi="Tahoma" w:cs="Tahoma"/>
      <w:sz w:val="16"/>
      <w:szCs w:val="16"/>
    </w:rPr>
  </w:style>
  <w:style w:type="paragraph" w:styleId="24">
    <w:name w:val="Body Text Indent 2"/>
    <w:basedOn w:val="a"/>
    <w:link w:val="210"/>
    <w:rsid w:val="00FF5452"/>
    <w:pPr>
      <w:spacing w:after="120" w:line="480" w:lineRule="auto"/>
      <w:ind w:left="283" w:firstLine="0"/>
      <w:jc w:val="left"/>
    </w:pPr>
    <w:rPr>
      <w:szCs w:val="28"/>
    </w:rPr>
  </w:style>
  <w:style w:type="character" w:customStyle="1" w:styleId="210">
    <w:name w:val="Основной текст с отступом 2 Знак1"/>
    <w:link w:val="24"/>
    <w:locked/>
    <w:rsid w:val="003F21C4"/>
    <w:rPr>
      <w:rFonts w:cs="Times New Roman"/>
      <w:sz w:val="28"/>
      <w:szCs w:val="28"/>
    </w:rPr>
  </w:style>
  <w:style w:type="paragraph" w:customStyle="1" w:styleId="ConsPlusNormal">
    <w:name w:val="ConsPlusNormal"/>
    <w:link w:val="ConsPlusNormal0"/>
    <w:uiPriority w:val="99"/>
    <w:rsid w:val="00697EBB"/>
    <w:pPr>
      <w:widowControl w:val="0"/>
      <w:autoSpaceDE w:val="0"/>
      <w:autoSpaceDN w:val="0"/>
      <w:adjustRightInd w:val="0"/>
      <w:ind w:firstLine="720"/>
    </w:pPr>
    <w:rPr>
      <w:rFonts w:ascii="Arial" w:hAnsi="Arial" w:cs="Arial"/>
    </w:rPr>
  </w:style>
  <w:style w:type="paragraph" w:styleId="30">
    <w:name w:val="Body Text 3"/>
    <w:basedOn w:val="a"/>
    <w:link w:val="310"/>
    <w:rsid w:val="00AD5DD3"/>
    <w:pPr>
      <w:spacing w:after="120"/>
      <w:ind w:firstLine="0"/>
      <w:jc w:val="left"/>
    </w:pPr>
    <w:rPr>
      <w:sz w:val="16"/>
      <w:szCs w:val="16"/>
    </w:rPr>
  </w:style>
  <w:style w:type="character" w:customStyle="1" w:styleId="310">
    <w:name w:val="Основной текст 3 Знак1"/>
    <w:link w:val="30"/>
    <w:locked/>
    <w:rsid w:val="003F21C4"/>
    <w:rPr>
      <w:rFonts w:cs="Times New Roman"/>
      <w:sz w:val="16"/>
      <w:szCs w:val="16"/>
    </w:rPr>
  </w:style>
  <w:style w:type="paragraph" w:customStyle="1" w:styleId="ConsPlusTitle">
    <w:name w:val="ConsPlusTitle"/>
    <w:uiPriority w:val="99"/>
    <w:rsid w:val="00F52A7A"/>
    <w:pPr>
      <w:widowControl w:val="0"/>
      <w:autoSpaceDE w:val="0"/>
      <w:autoSpaceDN w:val="0"/>
      <w:adjustRightInd w:val="0"/>
    </w:pPr>
    <w:rPr>
      <w:rFonts w:ascii="Arial" w:hAnsi="Arial" w:cs="Arial"/>
      <w:b/>
      <w:bCs/>
    </w:rPr>
  </w:style>
  <w:style w:type="paragraph" w:customStyle="1" w:styleId="S6">
    <w:name w:val="S_Маркированный"/>
    <w:basedOn w:val="af6"/>
    <w:link w:val="S7"/>
    <w:autoRedefine/>
    <w:uiPriority w:val="99"/>
    <w:rsid w:val="001D1DC3"/>
    <w:pPr>
      <w:tabs>
        <w:tab w:val="clear" w:pos="360"/>
        <w:tab w:val="left" w:pos="993"/>
      </w:tabs>
      <w:spacing w:line="360" w:lineRule="auto"/>
      <w:ind w:left="0" w:firstLine="350"/>
    </w:pPr>
  </w:style>
  <w:style w:type="character" w:customStyle="1" w:styleId="S7">
    <w:name w:val="S_Маркированный Знак Знак"/>
    <w:link w:val="S6"/>
    <w:uiPriority w:val="99"/>
    <w:locked/>
    <w:rsid w:val="001D1DC3"/>
    <w:rPr>
      <w:rFonts w:cs="Times New Roman"/>
      <w:sz w:val="24"/>
      <w:szCs w:val="24"/>
    </w:rPr>
  </w:style>
  <w:style w:type="paragraph" w:styleId="af6">
    <w:name w:val="List Bullet"/>
    <w:basedOn w:val="a"/>
    <w:uiPriority w:val="99"/>
    <w:locked/>
    <w:rsid w:val="001D1DC3"/>
    <w:pPr>
      <w:tabs>
        <w:tab w:val="num" w:pos="360"/>
      </w:tabs>
      <w:ind w:left="360" w:hanging="360"/>
      <w:jc w:val="left"/>
    </w:pPr>
    <w:rPr>
      <w:sz w:val="24"/>
      <w:szCs w:val="24"/>
    </w:rPr>
  </w:style>
  <w:style w:type="paragraph" w:customStyle="1" w:styleId="19">
    <w:name w:val="1"/>
    <w:basedOn w:val="a"/>
    <w:uiPriority w:val="99"/>
    <w:rsid w:val="001D1DC3"/>
    <w:pPr>
      <w:spacing w:before="100" w:beforeAutospacing="1" w:after="100" w:afterAutospacing="1"/>
      <w:ind w:firstLine="0"/>
      <w:jc w:val="left"/>
    </w:pPr>
    <w:rPr>
      <w:rFonts w:ascii="Tahoma" w:hAnsi="Tahoma"/>
      <w:sz w:val="20"/>
      <w:lang w:val="en-US" w:eastAsia="en-US"/>
    </w:rPr>
  </w:style>
  <w:style w:type="character" w:customStyle="1" w:styleId="1a">
    <w:name w:val="Обычный (веб) Знак1"/>
    <w:uiPriority w:val="99"/>
    <w:locked/>
    <w:rsid w:val="00E102CF"/>
    <w:rPr>
      <w:rFonts w:cs="Times New Roman"/>
      <w:sz w:val="24"/>
      <w:szCs w:val="24"/>
      <w:lang w:val="ru-RU" w:eastAsia="ru-RU" w:bidi="ar-SA"/>
    </w:rPr>
  </w:style>
  <w:style w:type="paragraph" w:customStyle="1" w:styleId="Style1">
    <w:name w:val="Style1"/>
    <w:basedOn w:val="a"/>
    <w:uiPriority w:val="99"/>
    <w:rsid w:val="00E102CF"/>
    <w:pPr>
      <w:widowControl w:val="0"/>
      <w:autoSpaceDE w:val="0"/>
      <w:autoSpaceDN w:val="0"/>
      <w:adjustRightInd w:val="0"/>
    </w:pPr>
  </w:style>
  <w:style w:type="paragraph" w:customStyle="1" w:styleId="Style2">
    <w:name w:val="Style2"/>
    <w:basedOn w:val="a"/>
    <w:uiPriority w:val="99"/>
    <w:rsid w:val="00E102CF"/>
    <w:pPr>
      <w:widowControl w:val="0"/>
      <w:autoSpaceDE w:val="0"/>
      <w:autoSpaceDN w:val="0"/>
      <w:adjustRightInd w:val="0"/>
      <w:spacing w:line="298" w:lineRule="exact"/>
      <w:ind w:firstLine="730"/>
    </w:pPr>
  </w:style>
  <w:style w:type="paragraph" w:customStyle="1" w:styleId="Style3">
    <w:name w:val="Style3"/>
    <w:basedOn w:val="a"/>
    <w:uiPriority w:val="99"/>
    <w:rsid w:val="00E102CF"/>
    <w:pPr>
      <w:widowControl w:val="0"/>
      <w:autoSpaceDE w:val="0"/>
      <w:autoSpaceDN w:val="0"/>
      <w:adjustRightInd w:val="0"/>
    </w:pPr>
  </w:style>
  <w:style w:type="paragraph" w:customStyle="1" w:styleId="Style4">
    <w:name w:val="Style4"/>
    <w:basedOn w:val="a"/>
    <w:uiPriority w:val="99"/>
    <w:rsid w:val="00E102CF"/>
    <w:pPr>
      <w:widowControl w:val="0"/>
      <w:autoSpaceDE w:val="0"/>
      <w:autoSpaceDN w:val="0"/>
      <w:adjustRightInd w:val="0"/>
      <w:spacing w:line="211" w:lineRule="exact"/>
      <w:jc w:val="center"/>
    </w:pPr>
  </w:style>
  <w:style w:type="paragraph" w:customStyle="1" w:styleId="Style5">
    <w:name w:val="Style5"/>
    <w:basedOn w:val="a"/>
    <w:uiPriority w:val="99"/>
    <w:rsid w:val="00E102CF"/>
    <w:pPr>
      <w:widowControl w:val="0"/>
      <w:autoSpaceDE w:val="0"/>
      <w:autoSpaceDN w:val="0"/>
      <w:adjustRightInd w:val="0"/>
    </w:pPr>
  </w:style>
  <w:style w:type="paragraph" w:customStyle="1" w:styleId="Style6">
    <w:name w:val="Style6"/>
    <w:basedOn w:val="a"/>
    <w:uiPriority w:val="99"/>
    <w:rsid w:val="00E102CF"/>
    <w:pPr>
      <w:widowControl w:val="0"/>
      <w:autoSpaceDE w:val="0"/>
      <w:autoSpaceDN w:val="0"/>
      <w:adjustRightInd w:val="0"/>
      <w:spacing w:line="180" w:lineRule="exact"/>
      <w:ind w:firstLine="187"/>
    </w:pPr>
  </w:style>
  <w:style w:type="paragraph" w:customStyle="1" w:styleId="Style7">
    <w:name w:val="Style7"/>
    <w:basedOn w:val="a"/>
    <w:uiPriority w:val="99"/>
    <w:rsid w:val="00E102CF"/>
    <w:pPr>
      <w:widowControl w:val="0"/>
      <w:autoSpaceDE w:val="0"/>
      <w:autoSpaceDN w:val="0"/>
      <w:adjustRightInd w:val="0"/>
      <w:spacing w:line="398" w:lineRule="exact"/>
      <w:ind w:firstLine="1238"/>
    </w:pPr>
  </w:style>
  <w:style w:type="paragraph" w:customStyle="1" w:styleId="Style8">
    <w:name w:val="Style8"/>
    <w:basedOn w:val="a"/>
    <w:uiPriority w:val="99"/>
    <w:rsid w:val="00E102CF"/>
    <w:pPr>
      <w:widowControl w:val="0"/>
      <w:autoSpaceDE w:val="0"/>
      <w:autoSpaceDN w:val="0"/>
      <w:adjustRightInd w:val="0"/>
      <w:spacing w:line="442" w:lineRule="exact"/>
    </w:pPr>
  </w:style>
  <w:style w:type="paragraph" w:customStyle="1" w:styleId="Style9">
    <w:name w:val="Style9"/>
    <w:basedOn w:val="a"/>
    <w:uiPriority w:val="99"/>
    <w:rsid w:val="00E102CF"/>
    <w:pPr>
      <w:widowControl w:val="0"/>
      <w:autoSpaceDE w:val="0"/>
      <w:autoSpaceDN w:val="0"/>
      <w:adjustRightInd w:val="0"/>
    </w:pPr>
  </w:style>
  <w:style w:type="paragraph" w:customStyle="1" w:styleId="Style10">
    <w:name w:val="Style10"/>
    <w:basedOn w:val="a"/>
    <w:uiPriority w:val="99"/>
    <w:rsid w:val="00E102CF"/>
    <w:pPr>
      <w:widowControl w:val="0"/>
      <w:autoSpaceDE w:val="0"/>
      <w:autoSpaceDN w:val="0"/>
      <w:adjustRightInd w:val="0"/>
      <w:spacing w:line="262" w:lineRule="exact"/>
    </w:pPr>
  </w:style>
  <w:style w:type="paragraph" w:customStyle="1" w:styleId="Style11">
    <w:name w:val="Style11"/>
    <w:basedOn w:val="a"/>
    <w:uiPriority w:val="99"/>
    <w:rsid w:val="00E102CF"/>
    <w:pPr>
      <w:widowControl w:val="0"/>
      <w:autoSpaceDE w:val="0"/>
      <w:autoSpaceDN w:val="0"/>
      <w:adjustRightInd w:val="0"/>
      <w:spacing w:line="149" w:lineRule="exact"/>
      <w:jc w:val="right"/>
    </w:pPr>
  </w:style>
  <w:style w:type="paragraph" w:customStyle="1" w:styleId="Style12">
    <w:name w:val="Style12"/>
    <w:basedOn w:val="a"/>
    <w:uiPriority w:val="99"/>
    <w:rsid w:val="00E102CF"/>
    <w:pPr>
      <w:widowControl w:val="0"/>
      <w:autoSpaceDE w:val="0"/>
      <w:autoSpaceDN w:val="0"/>
      <w:adjustRightInd w:val="0"/>
      <w:spacing w:line="350" w:lineRule="exact"/>
      <w:ind w:hanging="1320"/>
    </w:pPr>
  </w:style>
  <w:style w:type="paragraph" w:customStyle="1" w:styleId="Style13">
    <w:name w:val="Style13"/>
    <w:basedOn w:val="a"/>
    <w:uiPriority w:val="99"/>
    <w:rsid w:val="00E102CF"/>
    <w:pPr>
      <w:widowControl w:val="0"/>
      <w:autoSpaceDE w:val="0"/>
      <w:autoSpaceDN w:val="0"/>
      <w:adjustRightInd w:val="0"/>
      <w:spacing w:line="358" w:lineRule="exact"/>
      <w:ind w:firstLine="2232"/>
    </w:pPr>
  </w:style>
  <w:style w:type="paragraph" w:customStyle="1" w:styleId="Style14">
    <w:name w:val="Style14"/>
    <w:basedOn w:val="a"/>
    <w:uiPriority w:val="99"/>
    <w:rsid w:val="00E102CF"/>
    <w:pPr>
      <w:widowControl w:val="0"/>
      <w:autoSpaceDE w:val="0"/>
      <w:autoSpaceDN w:val="0"/>
      <w:adjustRightInd w:val="0"/>
      <w:spacing w:line="253" w:lineRule="exact"/>
      <w:ind w:hanging="2318"/>
    </w:pPr>
  </w:style>
  <w:style w:type="paragraph" w:customStyle="1" w:styleId="Style15">
    <w:name w:val="Style15"/>
    <w:basedOn w:val="a"/>
    <w:uiPriority w:val="99"/>
    <w:rsid w:val="00E102CF"/>
    <w:pPr>
      <w:widowControl w:val="0"/>
      <w:autoSpaceDE w:val="0"/>
      <w:autoSpaceDN w:val="0"/>
      <w:adjustRightInd w:val="0"/>
      <w:spacing w:line="326" w:lineRule="exact"/>
      <w:ind w:firstLine="365"/>
    </w:pPr>
  </w:style>
  <w:style w:type="paragraph" w:customStyle="1" w:styleId="Style16">
    <w:name w:val="Style16"/>
    <w:basedOn w:val="a"/>
    <w:uiPriority w:val="99"/>
    <w:rsid w:val="00E102CF"/>
    <w:pPr>
      <w:widowControl w:val="0"/>
      <w:autoSpaceDE w:val="0"/>
      <w:autoSpaceDN w:val="0"/>
      <w:adjustRightInd w:val="0"/>
      <w:spacing w:line="298" w:lineRule="exact"/>
      <w:ind w:firstLine="1238"/>
    </w:pPr>
  </w:style>
  <w:style w:type="paragraph" w:customStyle="1" w:styleId="Style17">
    <w:name w:val="Style17"/>
    <w:basedOn w:val="a"/>
    <w:uiPriority w:val="99"/>
    <w:rsid w:val="00E102CF"/>
    <w:pPr>
      <w:widowControl w:val="0"/>
      <w:autoSpaceDE w:val="0"/>
      <w:autoSpaceDN w:val="0"/>
      <w:adjustRightInd w:val="0"/>
    </w:pPr>
  </w:style>
  <w:style w:type="paragraph" w:customStyle="1" w:styleId="Style18">
    <w:name w:val="Style18"/>
    <w:basedOn w:val="a"/>
    <w:uiPriority w:val="99"/>
    <w:rsid w:val="00E102CF"/>
    <w:pPr>
      <w:widowControl w:val="0"/>
      <w:autoSpaceDE w:val="0"/>
      <w:autoSpaceDN w:val="0"/>
      <w:adjustRightInd w:val="0"/>
      <w:spacing w:line="346" w:lineRule="exact"/>
      <w:ind w:hanging="422"/>
    </w:pPr>
  </w:style>
  <w:style w:type="paragraph" w:customStyle="1" w:styleId="Style19">
    <w:name w:val="Style19"/>
    <w:basedOn w:val="a"/>
    <w:uiPriority w:val="99"/>
    <w:rsid w:val="00E102CF"/>
    <w:pPr>
      <w:widowControl w:val="0"/>
      <w:autoSpaceDE w:val="0"/>
      <w:autoSpaceDN w:val="0"/>
      <w:adjustRightInd w:val="0"/>
      <w:spacing w:line="331" w:lineRule="exact"/>
      <w:ind w:firstLine="811"/>
    </w:pPr>
  </w:style>
  <w:style w:type="paragraph" w:customStyle="1" w:styleId="Style20">
    <w:name w:val="Style20"/>
    <w:basedOn w:val="a"/>
    <w:uiPriority w:val="99"/>
    <w:rsid w:val="00E102CF"/>
    <w:pPr>
      <w:widowControl w:val="0"/>
      <w:autoSpaceDE w:val="0"/>
      <w:autoSpaceDN w:val="0"/>
      <w:adjustRightInd w:val="0"/>
    </w:pPr>
  </w:style>
  <w:style w:type="paragraph" w:customStyle="1" w:styleId="Style21">
    <w:name w:val="Style21"/>
    <w:basedOn w:val="a"/>
    <w:uiPriority w:val="99"/>
    <w:rsid w:val="00E102CF"/>
    <w:pPr>
      <w:widowControl w:val="0"/>
      <w:autoSpaceDE w:val="0"/>
      <w:autoSpaceDN w:val="0"/>
      <w:adjustRightInd w:val="0"/>
    </w:pPr>
  </w:style>
  <w:style w:type="paragraph" w:customStyle="1" w:styleId="Style22">
    <w:name w:val="Style22"/>
    <w:basedOn w:val="a"/>
    <w:uiPriority w:val="99"/>
    <w:rsid w:val="00E102CF"/>
    <w:pPr>
      <w:widowControl w:val="0"/>
      <w:autoSpaceDE w:val="0"/>
      <w:autoSpaceDN w:val="0"/>
      <w:adjustRightInd w:val="0"/>
    </w:pPr>
  </w:style>
  <w:style w:type="paragraph" w:customStyle="1" w:styleId="Style23">
    <w:name w:val="Style23"/>
    <w:basedOn w:val="a"/>
    <w:uiPriority w:val="99"/>
    <w:rsid w:val="00E102CF"/>
    <w:pPr>
      <w:widowControl w:val="0"/>
      <w:autoSpaceDE w:val="0"/>
      <w:autoSpaceDN w:val="0"/>
      <w:adjustRightInd w:val="0"/>
      <w:spacing w:line="211" w:lineRule="exact"/>
      <w:ind w:hanging="134"/>
    </w:pPr>
  </w:style>
  <w:style w:type="paragraph" w:customStyle="1" w:styleId="Style25">
    <w:name w:val="Style25"/>
    <w:basedOn w:val="a"/>
    <w:uiPriority w:val="99"/>
    <w:rsid w:val="00E102CF"/>
    <w:pPr>
      <w:widowControl w:val="0"/>
      <w:autoSpaceDE w:val="0"/>
      <w:autoSpaceDN w:val="0"/>
      <w:adjustRightInd w:val="0"/>
      <w:spacing w:line="566" w:lineRule="exact"/>
      <w:jc w:val="right"/>
    </w:pPr>
  </w:style>
  <w:style w:type="paragraph" w:customStyle="1" w:styleId="Style33">
    <w:name w:val="Style33"/>
    <w:basedOn w:val="a"/>
    <w:uiPriority w:val="99"/>
    <w:rsid w:val="00E102CF"/>
    <w:pPr>
      <w:widowControl w:val="0"/>
      <w:autoSpaceDE w:val="0"/>
      <w:autoSpaceDN w:val="0"/>
      <w:adjustRightInd w:val="0"/>
      <w:spacing w:line="173" w:lineRule="exact"/>
      <w:ind w:hanging="768"/>
    </w:pPr>
  </w:style>
  <w:style w:type="paragraph" w:customStyle="1" w:styleId="Style36">
    <w:name w:val="Style36"/>
    <w:basedOn w:val="a"/>
    <w:uiPriority w:val="99"/>
    <w:rsid w:val="00E102CF"/>
    <w:pPr>
      <w:widowControl w:val="0"/>
      <w:autoSpaceDE w:val="0"/>
      <w:autoSpaceDN w:val="0"/>
      <w:adjustRightInd w:val="0"/>
      <w:spacing w:line="168" w:lineRule="exact"/>
    </w:pPr>
  </w:style>
  <w:style w:type="paragraph" w:customStyle="1" w:styleId="Style37">
    <w:name w:val="Style37"/>
    <w:basedOn w:val="a"/>
    <w:uiPriority w:val="99"/>
    <w:rsid w:val="00E102CF"/>
    <w:pPr>
      <w:widowControl w:val="0"/>
      <w:autoSpaceDE w:val="0"/>
      <w:autoSpaceDN w:val="0"/>
      <w:adjustRightInd w:val="0"/>
      <w:spacing w:line="355" w:lineRule="exact"/>
      <w:ind w:hanging="422"/>
    </w:pPr>
  </w:style>
  <w:style w:type="paragraph" w:customStyle="1" w:styleId="Style38">
    <w:name w:val="Style38"/>
    <w:basedOn w:val="a"/>
    <w:uiPriority w:val="99"/>
    <w:rsid w:val="00E102CF"/>
    <w:pPr>
      <w:widowControl w:val="0"/>
      <w:autoSpaceDE w:val="0"/>
      <w:autoSpaceDN w:val="0"/>
      <w:adjustRightInd w:val="0"/>
      <w:spacing w:line="346" w:lineRule="exact"/>
      <w:ind w:hanging="422"/>
    </w:pPr>
  </w:style>
  <w:style w:type="paragraph" w:customStyle="1" w:styleId="Style39">
    <w:name w:val="Style39"/>
    <w:basedOn w:val="a"/>
    <w:uiPriority w:val="99"/>
    <w:rsid w:val="00E102CF"/>
    <w:pPr>
      <w:widowControl w:val="0"/>
      <w:autoSpaceDE w:val="0"/>
      <w:autoSpaceDN w:val="0"/>
      <w:adjustRightInd w:val="0"/>
      <w:spacing w:line="288" w:lineRule="exact"/>
      <w:ind w:firstLine="2309"/>
    </w:pPr>
  </w:style>
  <w:style w:type="paragraph" w:customStyle="1" w:styleId="Style40">
    <w:name w:val="Style40"/>
    <w:basedOn w:val="a"/>
    <w:uiPriority w:val="99"/>
    <w:rsid w:val="00E102CF"/>
    <w:pPr>
      <w:widowControl w:val="0"/>
      <w:autoSpaceDE w:val="0"/>
      <w:autoSpaceDN w:val="0"/>
      <w:adjustRightInd w:val="0"/>
      <w:spacing w:line="350" w:lineRule="exact"/>
      <w:ind w:hanging="446"/>
    </w:pPr>
  </w:style>
  <w:style w:type="character" w:customStyle="1" w:styleId="FontStyle42">
    <w:name w:val="Font Style42"/>
    <w:uiPriority w:val="99"/>
    <w:rsid w:val="00E102CF"/>
    <w:rPr>
      <w:rFonts w:ascii="Times New Roman" w:hAnsi="Times New Roman" w:cs="Times New Roman"/>
      <w:b/>
      <w:bCs/>
      <w:sz w:val="18"/>
      <w:szCs w:val="18"/>
    </w:rPr>
  </w:style>
  <w:style w:type="character" w:customStyle="1" w:styleId="FontStyle43">
    <w:name w:val="Font Style43"/>
    <w:uiPriority w:val="99"/>
    <w:rsid w:val="00E102CF"/>
    <w:rPr>
      <w:rFonts w:ascii="Times New Roman" w:hAnsi="Times New Roman" w:cs="Times New Roman"/>
      <w:sz w:val="22"/>
      <w:szCs w:val="22"/>
    </w:rPr>
  </w:style>
  <w:style w:type="character" w:customStyle="1" w:styleId="FontStyle44">
    <w:name w:val="Font Style44"/>
    <w:uiPriority w:val="99"/>
    <w:rsid w:val="00E102CF"/>
    <w:rPr>
      <w:rFonts w:ascii="Times New Roman" w:hAnsi="Times New Roman" w:cs="Times New Roman"/>
      <w:b/>
      <w:bCs/>
      <w:spacing w:val="-10"/>
      <w:sz w:val="24"/>
      <w:szCs w:val="24"/>
    </w:rPr>
  </w:style>
  <w:style w:type="character" w:customStyle="1" w:styleId="FontStyle45">
    <w:name w:val="Font Style45"/>
    <w:uiPriority w:val="99"/>
    <w:rsid w:val="00E102CF"/>
    <w:rPr>
      <w:rFonts w:ascii="Times New Roman" w:hAnsi="Times New Roman" w:cs="Times New Roman"/>
      <w:b/>
      <w:bCs/>
      <w:spacing w:val="-10"/>
      <w:sz w:val="24"/>
      <w:szCs w:val="24"/>
    </w:rPr>
  </w:style>
  <w:style w:type="character" w:customStyle="1" w:styleId="FontStyle46">
    <w:name w:val="Font Style46"/>
    <w:uiPriority w:val="99"/>
    <w:rsid w:val="00E102CF"/>
    <w:rPr>
      <w:rFonts w:ascii="Times New Roman" w:hAnsi="Times New Roman" w:cs="Times New Roman"/>
      <w:b/>
      <w:bCs/>
      <w:sz w:val="28"/>
      <w:szCs w:val="28"/>
    </w:rPr>
  </w:style>
  <w:style w:type="character" w:customStyle="1" w:styleId="FontStyle47">
    <w:name w:val="Font Style47"/>
    <w:uiPriority w:val="99"/>
    <w:rsid w:val="00E102CF"/>
    <w:rPr>
      <w:rFonts w:ascii="Times New Roman" w:hAnsi="Times New Roman" w:cs="Times New Roman"/>
      <w:b/>
      <w:bCs/>
      <w:sz w:val="18"/>
      <w:szCs w:val="18"/>
    </w:rPr>
  </w:style>
  <w:style w:type="character" w:customStyle="1" w:styleId="FontStyle48">
    <w:name w:val="Font Style48"/>
    <w:uiPriority w:val="99"/>
    <w:rsid w:val="00E102CF"/>
    <w:rPr>
      <w:rFonts w:ascii="Times New Roman" w:hAnsi="Times New Roman" w:cs="Times New Roman"/>
      <w:sz w:val="22"/>
      <w:szCs w:val="22"/>
    </w:rPr>
  </w:style>
  <w:style w:type="character" w:customStyle="1" w:styleId="FontStyle49">
    <w:name w:val="Font Style49"/>
    <w:uiPriority w:val="99"/>
    <w:rsid w:val="00E102CF"/>
    <w:rPr>
      <w:rFonts w:ascii="Times New Roman" w:hAnsi="Times New Roman" w:cs="Times New Roman"/>
      <w:i/>
      <w:iCs/>
      <w:spacing w:val="-20"/>
      <w:sz w:val="34"/>
      <w:szCs w:val="34"/>
    </w:rPr>
  </w:style>
  <w:style w:type="character" w:customStyle="1" w:styleId="FontStyle50">
    <w:name w:val="Font Style50"/>
    <w:uiPriority w:val="99"/>
    <w:rsid w:val="00E102CF"/>
    <w:rPr>
      <w:rFonts w:ascii="Times New Roman" w:hAnsi="Times New Roman" w:cs="Times New Roman"/>
      <w:sz w:val="22"/>
      <w:szCs w:val="22"/>
    </w:rPr>
  </w:style>
  <w:style w:type="character" w:customStyle="1" w:styleId="FontStyle51">
    <w:name w:val="Font Style51"/>
    <w:uiPriority w:val="99"/>
    <w:rsid w:val="00E102CF"/>
    <w:rPr>
      <w:rFonts w:ascii="Times New Roman" w:hAnsi="Times New Roman" w:cs="Times New Roman"/>
      <w:sz w:val="22"/>
      <w:szCs w:val="22"/>
    </w:rPr>
  </w:style>
  <w:style w:type="character" w:customStyle="1" w:styleId="FontStyle52">
    <w:name w:val="Font Style52"/>
    <w:uiPriority w:val="99"/>
    <w:rsid w:val="00E102CF"/>
    <w:rPr>
      <w:rFonts w:ascii="Times New Roman" w:hAnsi="Times New Roman" w:cs="Times New Roman"/>
      <w:b/>
      <w:bCs/>
      <w:sz w:val="18"/>
      <w:szCs w:val="18"/>
    </w:rPr>
  </w:style>
  <w:style w:type="character" w:customStyle="1" w:styleId="FontStyle53">
    <w:name w:val="Font Style53"/>
    <w:uiPriority w:val="99"/>
    <w:rsid w:val="00E102CF"/>
    <w:rPr>
      <w:rFonts w:ascii="Microsoft Sans Serif" w:hAnsi="Microsoft Sans Serif" w:cs="Microsoft Sans Serif"/>
      <w:b/>
      <w:bCs/>
      <w:sz w:val="14"/>
      <w:szCs w:val="14"/>
    </w:rPr>
  </w:style>
  <w:style w:type="character" w:customStyle="1" w:styleId="FontStyle54">
    <w:name w:val="Font Style54"/>
    <w:uiPriority w:val="99"/>
    <w:rsid w:val="00E102CF"/>
    <w:rPr>
      <w:rFonts w:ascii="Times New Roman" w:hAnsi="Times New Roman" w:cs="Times New Roman"/>
      <w:b/>
      <w:bCs/>
      <w:spacing w:val="-10"/>
      <w:sz w:val="24"/>
      <w:szCs w:val="24"/>
    </w:rPr>
  </w:style>
  <w:style w:type="character" w:customStyle="1" w:styleId="FontStyle55">
    <w:name w:val="Font Style55"/>
    <w:uiPriority w:val="99"/>
    <w:rsid w:val="00E102CF"/>
    <w:rPr>
      <w:rFonts w:ascii="Arial Unicode MS" w:eastAsia="Arial Unicode MS" w:cs="Arial Unicode MS"/>
      <w:b/>
      <w:bCs/>
      <w:sz w:val="20"/>
      <w:szCs w:val="20"/>
    </w:rPr>
  </w:style>
  <w:style w:type="character" w:customStyle="1" w:styleId="FontStyle56">
    <w:name w:val="Font Style56"/>
    <w:uiPriority w:val="99"/>
    <w:rsid w:val="00E102CF"/>
    <w:rPr>
      <w:rFonts w:ascii="Times New Roman" w:hAnsi="Times New Roman" w:cs="Times New Roman"/>
      <w:b/>
      <w:bCs/>
      <w:spacing w:val="-10"/>
      <w:sz w:val="24"/>
      <w:szCs w:val="24"/>
    </w:rPr>
  </w:style>
  <w:style w:type="character" w:customStyle="1" w:styleId="FontStyle11">
    <w:name w:val="Font Style11"/>
    <w:uiPriority w:val="99"/>
    <w:rsid w:val="00E102CF"/>
    <w:rPr>
      <w:rFonts w:ascii="Arial Unicode MS" w:eastAsia="Arial Unicode MS" w:cs="Arial Unicode MS"/>
      <w:b/>
      <w:bCs/>
      <w:sz w:val="22"/>
      <w:szCs w:val="22"/>
    </w:rPr>
  </w:style>
  <w:style w:type="character" w:customStyle="1" w:styleId="FontStyle12">
    <w:name w:val="Font Style12"/>
    <w:uiPriority w:val="99"/>
    <w:rsid w:val="00E102CF"/>
    <w:rPr>
      <w:rFonts w:ascii="Arial Unicode MS" w:eastAsia="Arial Unicode MS" w:cs="Arial Unicode MS"/>
      <w:b/>
      <w:bCs/>
      <w:sz w:val="26"/>
      <w:szCs w:val="26"/>
    </w:rPr>
  </w:style>
  <w:style w:type="character" w:customStyle="1" w:styleId="S30">
    <w:name w:val="S_Заголовок 3 Знак"/>
    <w:link w:val="S3"/>
    <w:uiPriority w:val="99"/>
    <w:locked/>
    <w:rsid w:val="00E102CF"/>
    <w:rPr>
      <w:sz w:val="24"/>
      <w:szCs w:val="24"/>
      <w:u w:val="single"/>
    </w:rPr>
  </w:style>
  <w:style w:type="character" w:customStyle="1" w:styleId="FontStyle91">
    <w:name w:val="Font Style91"/>
    <w:uiPriority w:val="99"/>
    <w:rsid w:val="00E102CF"/>
    <w:rPr>
      <w:rFonts w:ascii="Times New Roman" w:hAnsi="Times New Roman" w:cs="Times New Roman"/>
      <w:sz w:val="24"/>
      <w:szCs w:val="24"/>
    </w:rPr>
  </w:style>
  <w:style w:type="paragraph" w:customStyle="1" w:styleId="Style26">
    <w:name w:val="Style26"/>
    <w:basedOn w:val="a"/>
    <w:uiPriority w:val="99"/>
    <w:rsid w:val="00E102CF"/>
    <w:pPr>
      <w:widowControl w:val="0"/>
      <w:autoSpaceDE w:val="0"/>
      <w:autoSpaceDN w:val="0"/>
      <w:adjustRightInd w:val="0"/>
      <w:spacing w:line="283" w:lineRule="exact"/>
    </w:pPr>
  </w:style>
  <w:style w:type="character" w:styleId="af7">
    <w:name w:val="Strong"/>
    <w:uiPriority w:val="99"/>
    <w:qFormat/>
    <w:locked/>
    <w:rsid w:val="003A6F83"/>
    <w:rPr>
      <w:rFonts w:cs="Times New Roman"/>
      <w:b/>
      <w:bCs/>
    </w:rPr>
  </w:style>
  <w:style w:type="paragraph" w:styleId="af8">
    <w:name w:val="footnote text"/>
    <w:basedOn w:val="a"/>
    <w:link w:val="af9"/>
    <w:uiPriority w:val="99"/>
    <w:locked/>
    <w:rsid w:val="006E2C91"/>
    <w:pPr>
      <w:ind w:firstLine="0"/>
      <w:jc w:val="left"/>
    </w:pPr>
    <w:rPr>
      <w:sz w:val="20"/>
    </w:rPr>
  </w:style>
  <w:style w:type="character" w:customStyle="1" w:styleId="af9">
    <w:name w:val="Текст сноски Знак"/>
    <w:link w:val="af8"/>
    <w:uiPriority w:val="99"/>
    <w:locked/>
    <w:rsid w:val="006E2C91"/>
    <w:rPr>
      <w:rFonts w:cs="Times New Roman"/>
    </w:rPr>
  </w:style>
  <w:style w:type="character" w:styleId="afa">
    <w:name w:val="footnote reference"/>
    <w:uiPriority w:val="99"/>
    <w:locked/>
    <w:rsid w:val="006E2C91"/>
    <w:rPr>
      <w:rFonts w:cs="Times New Roman"/>
      <w:vertAlign w:val="superscript"/>
    </w:rPr>
  </w:style>
  <w:style w:type="paragraph" w:styleId="32">
    <w:name w:val="Body Text Indent 3"/>
    <w:basedOn w:val="a"/>
    <w:link w:val="33"/>
    <w:uiPriority w:val="99"/>
    <w:unhideWhenUsed/>
    <w:locked/>
    <w:rsid w:val="008D280C"/>
    <w:pPr>
      <w:spacing w:after="120"/>
      <w:ind w:left="283"/>
    </w:pPr>
    <w:rPr>
      <w:sz w:val="16"/>
      <w:szCs w:val="16"/>
    </w:rPr>
  </w:style>
  <w:style w:type="character" w:customStyle="1" w:styleId="33">
    <w:name w:val="Основной текст с отступом 3 Знак"/>
    <w:link w:val="32"/>
    <w:uiPriority w:val="99"/>
    <w:locked/>
    <w:rsid w:val="008D280C"/>
    <w:rPr>
      <w:rFonts w:cs="Times New Roman"/>
      <w:sz w:val="16"/>
      <w:szCs w:val="16"/>
    </w:rPr>
  </w:style>
  <w:style w:type="paragraph" w:customStyle="1" w:styleId="afb">
    <w:name w:val="Знак Знак Знак Знак Знак Знак Знак"/>
    <w:basedOn w:val="a"/>
    <w:next w:val="2"/>
    <w:autoRedefine/>
    <w:uiPriority w:val="99"/>
    <w:rsid w:val="008D280C"/>
    <w:pPr>
      <w:spacing w:after="160" w:line="240" w:lineRule="exact"/>
      <w:ind w:firstLine="0"/>
      <w:jc w:val="left"/>
    </w:pPr>
    <w:rPr>
      <w:sz w:val="24"/>
      <w:lang w:val="en-US" w:eastAsia="en-US"/>
    </w:rPr>
  </w:style>
  <w:style w:type="paragraph" w:customStyle="1" w:styleId="section1">
    <w:name w:val="section1"/>
    <w:basedOn w:val="a"/>
    <w:uiPriority w:val="99"/>
    <w:rsid w:val="009A63BA"/>
    <w:pPr>
      <w:spacing w:before="100" w:beforeAutospacing="1" w:after="100" w:afterAutospacing="1"/>
      <w:ind w:firstLine="0"/>
      <w:jc w:val="left"/>
    </w:pPr>
    <w:rPr>
      <w:sz w:val="24"/>
      <w:szCs w:val="24"/>
    </w:rPr>
  </w:style>
  <w:style w:type="numbering" w:customStyle="1" w:styleId="1b">
    <w:name w:val="Нет списка1"/>
    <w:next w:val="a2"/>
    <w:uiPriority w:val="99"/>
    <w:semiHidden/>
    <w:unhideWhenUsed/>
    <w:rsid w:val="00B83A5B"/>
  </w:style>
  <w:style w:type="character" w:customStyle="1" w:styleId="50">
    <w:name w:val="Основной текст (5)_"/>
    <w:link w:val="52"/>
    <w:uiPriority w:val="99"/>
    <w:locked/>
    <w:rsid w:val="00B83A5B"/>
    <w:rPr>
      <w:b/>
      <w:sz w:val="23"/>
      <w:shd w:val="clear" w:color="auto" w:fill="FFFFFF"/>
    </w:rPr>
  </w:style>
  <w:style w:type="character" w:customStyle="1" w:styleId="34">
    <w:name w:val="Основной текст (3)_"/>
    <w:link w:val="35"/>
    <w:uiPriority w:val="99"/>
    <w:locked/>
    <w:rsid w:val="00B83A5B"/>
    <w:rPr>
      <w:sz w:val="23"/>
      <w:shd w:val="clear" w:color="auto" w:fill="FFFFFF"/>
    </w:rPr>
  </w:style>
  <w:style w:type="paragraph" w:customStyle="1" w:styleId="52">
    <w:name w:val="Основной текст (5)"/>
    <w:basedOn w:val="a"/>
    <w:link w:val="50"/>
    <w:uiPriority w:val="99"/>
    <w:rsid w:val="00B83A5B"/>
    <w:pPr>
      <w:shd w:val="clear" w:color="auto" w:fill="FFFFFF"/>
      <w:spacing w:line="274" w:lineRule="exact"/>
      <w:ind w:firstLine="0"/>
      <w:jc w:val="right"/>
    </w:pPr>
    <w:rPr>
      <w:b/>
      <w:sz w:val="23"/>
    </w:rPr>
  </w:style>
  <w:style w:type="paragraph" w:customStyle="1" w:styleId="35">
    <w:name w:val="Основной текст (3)"/>
    <w:basedOn w:val="a"/>
    <w:link w:val="34"/>
    <w:uiPriority w:val="99"/>
    <w:rsid w:val="00B83A5B"/>
    <w:pPr>
      <w:shd w:val="clear" w:color="auto" w:fill="FFFFFF"/>
      <w:spacing w:line="240" w:lineRule="atLeast"/>
      <w:ind w:firstLine="0"/>
      <w:jc w:val="right"/>
    </w:pPr>
    <w:rPr>
      <w:sz w:val="23"/>
    </w:rPr>
  </w:style>
  <w:style w:type="paragraph" w:customStyle="1" w:styleId="311">
    <w:name w:val="Основной текст с отступом 31"/>
    <w:basedOn w:val="a"/>
    <w:link w:val="BodyTextIndent3"/>
    <w:uiPriority w:val="99"/>
    <w:rsid w:val="00B83A5B"/>
    <w:pPr>
      <w:widowControl w:val="0"/>
      <w:tabs>
        <w:tab w:val="left" w:leader="dot" w:pos="6804"/>
      </w:tabs>
      <w:overflowPunct w:val="0"/>
      <w:autoSpaceDE w:val="0"/>
      <w:autoSpaceDN w:val="0"/>
      <w:adjustRightInd w:val="0"/>
      <w:textAlignment w:val="baseline"/>
    </w:pPr>
  </w:style>
  <w:style w:type="character" w:customStyle="1" w:styleId="BodyTextIndent3">
    <w:name w:val="Body Text Indent 3 Знак"/>
    <w:link w:val="311"/>
    <w:uiPriority w:val="99"/>
    <w:locked/>
    <w:rsid w:val="00B83A5B"/>
    <w:rPr>
      <w:sz w:val="28"/>
    </w:rPr>
  </w:style>
  <w:style w:type="character" w:customStyle="1" w:styleId="af2">
    <w:name w:val="Без интервала Знак"/>
    <w:link w:val="af1"/>
    <w:uiPriority w:val="99"/>
    <w:locked/>
    <w:rsid w:val="00B83A5B"/>
    <w:rPr>
      <w:sz w:val="28"/>
      <w:szCs w:val="24"/>
      <w:shd w:val="clear" w:color="auto" w:fill="FFFFFF"/>
    </w:rPr>
  </w:style>
  <w:style w:type="character" w:customStyle="1" w:styleId="60">
    <w:name w:val="Основной текст + Полужирный60"/>
    <w:uiPriority w:val="99"/>
    <w:rsid w:val="00B83A5B"/>
    <w:rPr>
      <w:b/>
      <w:sz w:val="27"/>
      <w:shd w:val="clear" w:color="auto" w:fill="FFFFFF"/>
    </w:rPr>
  </w:style>
  <w:style w:type="paragraph" w:customStyle="1" w:styleId="afc">
    <w:name w:val="Содержимое таблицы"/>
    <w:basedOn w:val="a"/>
    <w:rsid w:val="00B83A5B"/>
    <w:pPr>
      <w:suppressLineNumbers/>
      <w:suppressAutoHyphens/>
      <w:spacing w:after="200" w:line="276" w:lineRule="auto"/>
      <w:ind w:firstLine="0"/>
      <w:jc w:val="left"/>
    </w:pPr>
    <w:rPr>
      <w:rFonts w:ascii="Calibri" w:hAnsi="Calibri"/>
      <w:sz w:val="22"/>
      <w:szCs w:val="22"/>
      <w:lang w:eastAsia="ar-SA"/>
    </w:rPr>
  </w:style>
  <w:style w:type="paragraph" w:customStyle="1" w:styleId="afd">
    <w:name w:val="Заголовок таблицы"/>
    <w:basedOn w:val="afc"/>
    <w:uiPriority w:val="99"/>
    <w:rsid w:val="00B83A5B"/>
    <w:pPr>
      <w:jc w:val="center"/>
    </w:pPr>
    <w:rPr>
      <w:b/>
      <w:bCs/>
    </w:rPr>
  </w:style>
  <w:style w:type="paragraph" w:styleId="HTML">
    <w:name w:val="HTML Preformatted"/>
    <w:basedOn w:val="a"/>
    <w:link w:val="HTML0"/>
    <w:uiPriority w:val="99"/>
    <w:unhideWhenUsed/>
    <w:locked/>
    <w:rsid w:val="00B83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sz w:val="20"/>
    </w:rPr>
  </w:style>
  <w:style w:type="character" w:customStyle="1" w:styleId="HTML0">
    <w:name w:val="Стандартный HTML Знак"/>
    <w:link w:val="HTML"/>
    <w:uiPriority w:val="99"/>
    <w:rsid w:val="00B83A5B"/>
    <w:rPr>
      <w:rFonts w:ascii="Courier New" w:hAnsi="Courier New"/>
    </w:rPr>
  </w:style>
  <w:style w:type="character" w:customStyle="1" w:styleId="ConsPlusNormal0">
    <w:name w:val="ConsPlusNormal Знак"/>
    <w:link w:val="ConsPlusNormal"/>
    <w:uiPriority w:val="99"/>
    <w:locked/>
    <w:rsid w:val="00B83A5B"/>
    <w:rPr>
      <w:rFonts w:ascii="Arial" w:hAnsi="Arial" w:cs="Arial"/>
      <w:lang w:val="ru-RU" w:eastAsia="ru-RU" w:bidi="ar-SA"/>
    </w:rPr>
  </w:style>
  <w:style w:type="character" w:customStyle="1" w:styleId="46">
    <w:name w:val="Заголовок №46"/>
    <w:uiPriority w:val="99"/>
    <w:rsid w:val="00B83A5B"/>
    <w:rPr>
      <w:rFonts w:ascii="Times New Roman" w:hAnsi="Times New Roman"/>
      <w:b/>
      <w:spacing w:val="0"/>
      <w:sz w:val="27"/>
    </w:rPr>
  </w:style>
  <w:style w:type="character" w:customStyle="1" w:styleId="FontStyle72">
    <w:name w:val="Font Style72"/>
    <w:uiPriority w:val="99"/>
    <w:rsid w:val="00B83A5B"/>
    <w:rPr>
      <w:rFonts w:ascii="Times New Roman" w:hAnsi="Times New Roman" w:cs="Times New Roman" w:hint="default"/>
      <w:sz w:val="26"/>
      <w:szCs w:val="26"/>
    </w:rPr>
  </w:style>
  <w:style w:type="paragraph" w:customStyle="1" w:styleId="1c">
    <w:name w:val="Абзац списка1"/>
    <w:basedOn w:val="a"/>
    <w:link w:val="afe"/>
    <w:uiPriority w:val="99"/>
    <w:qFormat/>
    <w:rsid w:val="00235B58"/>
    <w:pPr>
      <w:spacing w:after="200" w:line="276" w:lineRule="auto"/>
      <w:ind w:left="720" w:firstLine="0"/>
      <w:jc w:val="left"/>
    </w:pPr>
    <w:rPr>
      <w:rFonts w:ascii="Calibri" w:eastAsia="Calibri" w:hAnsi="Calibri"/>
      <w:sz w:val="22"/>
      <w:szCs w:val="22"/>
      <w:lang w:eastAsia="en-US"/>
    </w:rPr>
  </w:style>
  <w:style w:type="paragraph" w:customStyle="1" w:styleId="25">
    <w:name w:val="Абзац списка2"/>
    <w:basedOn w:val="a"/>
    <w:uiPriority w:val="99"/>
    <w:qFormat/>
    <w:rsid w:val="00235B58"/>
    <w:pPr>
      <w:spacing w:after="200" w:line="276" w:lineRule="auto"/>
      <w:ind w:left="720" w:firstLine="0"/>
      <w:jc w:val="left"/>
    </w:pPr>
    <w:rPr>
      <w:rFonts w:ascii="Calibri" w:eastAsia="Calibri" w:hAnsi="Calibri" w:cs="Calibri"/>
      <w:sz w:val="22"/>
      <w:szCs w:val="22"/>
      <w:lang w:eastAsia="en-US"/>
    </w:rPr>
  </w:style>
  <w:style w:type="paragraph" w:customStyle="1" w:styleId="26">
    <w:name w:val="Без интервала2"/>
    <w:link w:val="NoSpacingChar1"/>
    <w:uiPriority w:val="99"/>
    <w:qFormat/>
    <w:rsid w:val="00235B58"/>
    <w:rPr>
      <w:rFonts w:ascii="Calibri" w:hAnsi="Calibri" w:cs="Calibri"/>
      <w:sz w:val="22"/>
      <w:szCs w:val="22"/>
      <w:lang w:eastAsia="en-US"/>
    </w:rPr>
  </w:style>
  <w:style w:type="character" w:customStyle="1" w:styleId="211">
    <w:name w:val="Основной текст 2 Знак1"/>
    <w:uiPriority w:val="99"/>
    <w:semiHidden/>
    <w:rsid w:val="00235B58"/>
    <w:rPr>
      <w:sz w:val="28"/>
    </w:rPr>
  </w:style>
  <w:style w:type="paragraph" w:customStyle="1" w:styleId="1d">
    <w:name w:val="Без интервала1"/>
    <w:basedOn w:val="a"/>
    <w:uiPriority w:val="99"/>
    <w:rsid w:val="00235B58"/>
    <w:pPr>
      <w:framePr w:hSpace="181" w:wrap="auto" w:vAnchor="page" w:hAnchor="margin" w:y="13336"/>
      <w:shd w:val="clear" w:color="auto" w:fill="FFFFFF"/>
      <w:ind w:firstLine="0"/>
      <w:suppressOverlap/>
      <w:jc w:val="center"/>
    </w:pPr>
    <w:rPr>
      <w:sz w:val="24"/>
    </w:rPr>
  </w:style>
  <w:style w:type="paragraph" w:customStyle="1" w:styleId="1e">
    <w:name w:val="заголовок 1"/>
    <w:uiPriority w:val="99"/>
    <w:rsid w:val="00235B58"/>
    <w:pPr>
      <w:keepNext/>
      <w:widowControl w:val="0"/>
      <w:autoSpaceDE w:val="0"/>
      <w:autoSpaceDN w:val="0"/>
      <w:spacing w:before="600"/>
    </w:pPr>
    <w:rPr>
      <w:sz w:val="28"/>
      <w:szCs w:val="28"/>
    </w:rPr>
  </w:style>
  <w:style w:type="character" w:customStyle="1" w:styleId="aff">
    <w:name w:val="Знак Знак"/>
    <w:aliases w:val=" Знак3 Знак Знак1"/>
    <w:rsid w:val="00235B58"/>
    <w:rPr>
      <w:rFonts w:ascii="Arial" w:hAnsi="Arial" w:cs="Arial"/>
      <w:b/>
      <w:bCs/>
      <w:sz w:val="26"/>
      <w:szCs w:val="26"/>
      <w:lang w:val="ru-RU" w:eastAsia="ru-RU" w:bidi="ar-SA"/>
    </w:rPr>
  </w:style>
  <w:style w:type="character" w:customStyle="1" w:styleId="NoSpacingChar1">
    <w:name w:val="No Spacing Char1"/>
    <w:link w:val="26"/>
    <w:uiPriority w:val="99"/>
    <w:locked/>
    <w:rsid w:val="00235B58"/>
    <w:rPr>
      <w:rFonts w:ascii="Calibri" w:hAnsi="Calibri" w:cs="Calibri"/>
      <w:sz w:val="22"/>
      <w:szCs w:val="22"/>
      <w:lang w:val="ru-RU" w:eastAsia="en-US" w:bidi="ar-SA"/>
    </w:rPr>
  </w:style>
  <w:style w:type="character" w:customStyle="1" w:styleId="1f">
    <w:name w:val="Заголовок 1 Знак"/>
    <w:uiPriority w:val="99"/>
    <w:locked/>
    <w:rsid w:val="00A42708"/>
    <w:rPr>
      <w:rFonts w:cs="Times New Roman"/>
      <w:b/>
      <w:sz w:val="28"/>
      <w:szCs w:val="28"/>
    </w:rPr>
  </w:style>
  <w:style w:type="character" w:customStyle="1" w:styleId="27">
    <w:name w:val="Заголовок 2 Знак"/>
    <w:uiPriority w:val="99"/>
    <w:locked/>
    <w:rsid w:val="00A42708"/>
    <w:rPr>
      <w:rFonts w:ascii="Cambria" w:hAnsi="Cambria" w:cs="Times New Roman"/>
      <w:b/>
      <w:bCs/>
      <w:i/>
      <w:iCs/>
      <w:sz w:val="28"/>
      <w:szCs w:val="28"/>
    </w:rPr>
  </w:style>
  <w:style w:type="character" w:customStyle="1" w:styleId="36">
    <w:name w:val="Заголовок 3 Знак"/>
    <w:aliases w:val="Знак Знак1,Знак3 Знак,Знак3 Знак2"/>
    <w:uiPriority w:val="99"/>
    <w:locked/>
    <w:rsid w:val="00A42708"/>
    <w:rPr>
      <w:rFonts w:ascii="Cambria" w:hAnsi="Cambria" w:cs="Times New Roman"/>
      <w:b/>
      <w:bCs/>
      <w:sz w:val="26"/>
      <w:szCs w:val="26"/>
    </w:rPr>
  </w:style>
  <w:style w:type="character" w:customStyle="1" w:styleId="40">
    <w:name w:val="Заголовок 4 Знак"/>
    <w:uiPriority w:val="99"/>
    <w:locked/>
    <w:rsid w:val="00A42708"/>
    <w:rPr>
      <w:rFonts w:ascii="Calibri" w:hAnsi="Calibri" w:cs="Times New Roman"/>
      <w:b/>
      <w:bCs/>
      <w:sz w:val="28"/>
      <w:szCs w:val="28"/>
    </w:rPr>
  </w:style>
  <w:style w:type="character" w:customStyle="1" w:styleId="53">
    <w:name w:val="Заголовок 5 Знак"/>
    <w:uiPriority w:val="99"/>
    <w:locked/>
    <w:rsid w:val="00A42708"/>
    <w:rPr>
      <w:rFonts w:ascii="Calibri" w:hAnsi="Calibri" w:cs="Times New Roman"/>
      <w:b/>
      <w:bCs/>
      <w:i/>
      <w:iCs/>
      <w:sz w:val="26"/>
      <w:szCs w:val="26"/>
    </w:rPr>
  </w:style>
  <w:style w:type="character" w:customStyle="1" w:styleId="62">
    <w:name w:val="Заголовок 6 Знак"/>
    <w:uiPriority w:val="99"/>
    <w:locked/>
    <w:rsid w:val="00A42708"/>
    <w:rPr>
      <w:rFonts w:ascii="Calibri" w:hAnsi="Calibri" w:cs="Times New Roman"/>
      <w:b/>
      <w:bCs/>
    </w:rPr>
  </w:style>
  <w:style w:type="character" w:customStyle="1" w:styleId="70">
    <w:name w:val="Заголовок 7 Знак"/>
    <w:uiPriority w:val="9"/>
    <w:locked/>
    <w:rsid w:val="00A42708"/>
    <w:rPr>
      <w:rFonts w:ascii="Calibri" w:hAnsi="Calibri" w:cs="Times New Roman"/>
      <w:sz w:val="24"/>
      <w:szCs w:val="24"/>
    </w:rPr>
  </w:style>
  <w:style w:type="character" w:customStyle="1" w:styleId="80">
    <w:name w:val="Заголовок 8 Знак"/>
    <w:uiPriority w:val="99"/>
    <w:locked/>
    <w:rsid w:val="00A42708"/>
    <w:rPr>
      <w:rFonts w:ascii="Calibri" w:hAnsi="Calibri" w:cs="Times New Roman"/>
      <w:i/>
      <w:iCs/>
      <w:sz w:val="24"/>
      <w:szCs w:val="24"/>
    </w:rPr>
  </w:style>
  <w:style w:type="character" w:customStyle="1" w:styleId="90">
    <w:name w:val="Заголовок 9 Знак"/>
    <w:uiPriority w:val="99"/>
    <w:locked/>
    <w:rsid w:val="00A42708"/>
    <w:rPr>
      <w:rFonts w:ascii="Cambria" w:hAnsi="Cambria" w:cs="Times New Roman"/>
    </w:rPr>
  </w:style>
  <w:style w:type="character" w:customStyle="1" w:styleId="aff0">
    <w:name w:val="Верхний колонтитул Знак"/>
    <w:aliases w:val="ВерхКолонтитул Знак1"/>
    <w:uiPriority w:val="99"/>
    <w:locked/>
    <w:rsid w:val="00A42708"/>
    <w:rPr>
      <w:rFonts w:cs="Times New Roman"/>
      <w:sz w:val="28"/>
      <w:szCs w:val="28"/>
    </w:rPr>
  </w:style>
  <w:style w:type="character" w:customStyle="1" w:styleId="aff1">
    <w:name w:val="Основной текст с отступом Знак"/>
    <w:uiPriority w:val="99"/>
    <w:locked/>
    <w:rsid w:val="00A42708"/>
    <w:rPr>
      <w:rFonts w:cs="Times New Roman"/>
      <w:sz w:val="28"/>
      <w:szCs w:val="28"/>
    </w:rPr>
  </w:style>
  <w:style w:type="character" w:customStyle="1" w:styleId="aff2">
    <w:name w:val="Основной текст Знак"/>
    <w:aliases w:val="Знак1 Знак Знак,Основной текст11 Знак,bt Знак"/>
    <w:uiPriority w:val="99"/>
    <w:locked/>
    <w:rsid w:val="00A42708"/>
    <w:rPr>
      <w:rFonts w:cs="Times New Roman"/>
      <w:sz w:val="28"/>
      <w:szCs w:val="28"/>
    </w:rPr>
  </w:style>
  <w:style w:type="character" w:customStyle="1" w:styleId="28">
    <w:name w:val="Основной текст 2 Знак"/>
    <w:uiPriority w:val="99"/>
    <w:locked/>
    <w:rsid w:val="00A42708"/>
    <w:rPr>
      <w:rFonts w:cs="Times New Roman"/>
      <w:sz w:val="28"/>
      <w:szCs w:val="28"/>
    </w:rPr>
  </w:style>
  <w:style w:type="character" w:customStyle="1" w:styleId="aff3">
    <w:name w:val="Схема документа Знак"/>
    <w:uiPriority w:val="99"/>
    <w:locked/>
    <w:rsid w:val="00A42708"/>
    <w:rPr>
      <w:rFonts w:ascii="Tahoma" w:hAnsi="Tahoma" w:cs="Tahoma"/>
      <w:sz w:val="16"/>
      <w:szCs w:val="16"/>
    </w:rPr>
  </w:style>
  <w:style w:type="character" w:customStyle="1" w:styleId="aff4">
    <w:name w:val="Нижний колонтитул Знак"/>
    <w:uiPriority w:val="99"/>
    <w:locked/>
    <w:rsid w:val="00A42708"/>
    <w:rPr>
      <w:rFonts w:cs="Times New Roman"/>
      <w:sz w:val="28"/>
      <w:szCs w:val="28"/>
    </w:rPr>
  </w:style>
  <w:style w:type="character" w:customStyle="1" w:styleId="aff5">
    <w:name w:val="Подзаголовок Знак"/>
    <w:aliases w:val="Обычный таблица Знак"/>
    <w:uiPriority w:val="99"/>
    <w:locked/>
    <w:rsid w:val="00A42708"/>
    <w:rPr>
      <w:rFonts w:cs="Times New Roman"/>
      <w:sz w:val="28"/>
      <w:szCs w:val="28"/>
    </w:rPr>
  </w:style>
  <w:style w:type="character" w:customStyle="1" w:styleId="aff6">
    <w:name w:val="Обычный (веб) Знак"/>
    <w:uiPriority w:val="99"/>
    <w:locked/>
    <w:rsid w:val="00A42708"/>
    <w:rPr>
      <w:rFonts w:cs="Times New Roman"/>
      <w:sz w:val="24"/>
      <w:szCs w:val="24"/>
      <w:shd w:val="clear" w:color="auto" w:fill="FFFFFF"/>
    </w:rPr>
  </w:style>
  <w:style w:type="character" w:customStyle="1" w:styleId="aff7">
    <w:name w:val="Название Знак"/>
    <w:uiPriority w:val="99"/>
    <w:locked/>
    <w:rsid w:val="00A42708"/>
    <w:rPr>
      <w:rFonts w:cs="Times New Roman"/>
      <w:b/>
      <w:sz w:val="24"/>
      <w:szCs w:val="24"/>
      <w:shd w:val="clear" w:color="auto" w:fill="FFFFFF"/>
    </w:rPr>
  </w:style>
  <w:style w:type="character" w:customStyle="1" w:styleId="aff8">
    <w:name w:val="Текст выноски Знак"/>
    <w:uiPriority w:val="99"/>
    <w:locked/>
    <w:rsid w:val="00A42708"/>
    <w:rPr>
      <w:rFonts w:ascii="Tahoma" w:hAnsi="Tahoma" w:cs="Tahoma"/>
      <w:sz w:val="16"/>
      <w:szCs w:val="16"/>
    </w:rPr>
  </w:style>
  <w:style w:type="character" w:customStyle="1" w:styleId="29">
    <w:name w:val="Основной текст с отступом 2 Знак"/>
    <w:uiPriority w:val="99"/>
    <w:locked/>
    <w:rsid w:val="00A42708"/>
    <w:rPr>
      <w:rFonts w:cs="Times New Roman"/>
      <w:sz w:val="28"/>
      <w:szCs w:val="28"/>
    </w:rPr>
  </w:style>
  <w:style w:type="character" w:customStyle="1" w:styleId="37">
    <w:name w:val="Основной текст 3 Знак"/>
    <w:uiPriority w:val="99"/>
    <w:locked/>
    <w:rsid w:val="00A42708"/>
    <w:rPr>
      <w:rFonts w:cs="Times New Roman"/>
      <w:sz w:val="16"/>
      <w:szCs w:val="16"/>
    </w:rPr>
  </w:style>
  <w:style w:type="character" w:customStyle="1" w:styleId="1f0">
    <w:name w:val="Слабое выделение1"/>
    <w:rsid w:val="00A42708"/>
    <w:rPr>
      <w:rFonts w:cs="Times New Roman"/>
    </w:rPr>
  </w:style>
  <w:style w:type="numbering" w:customStyle="1" w:styleId="2a">
    <w:name w:val="Нет списка2"/>
    <w:next w:val="a2"/>
    <w:semiHidden/>
    <w:rsid w:val="00B52C38"/>
  </w:style>
  <w:style w:type="numbering" w:customStyle="1" w:styleId="38">
    <w:name w:val="Нет списка3"/>
    <w:next w:val="a2"/>
    <w:semiHidden/>
    <w:rsid w:val="00B52C38"/>
  </w:style>
  <w:style w:type="character" w:customStyle="1" w:styleId="WW8Num2z0">
    <w:name w:val="WW8Num2z0"/>
    <w:uiPriority w:val="99"/>
    <w:rsid w:val="00B52C38"/>
    <w:rPr>
      <w:rFonts w:ascii="Wingdings" w:hAnsi="Wingdings"/>
    </w:rPr>
  </w:style>
  <w:style w:type="character" w:customStyle="1" w:styleId="Absatz-Standardschriftart">
    <w:name w:val="Absatz-Standardschriftart"/>
    <w:uiPriority w:val="99"/>
    <w:rsid w:val="00B52C38"/>
  </w:style>
  <w:style w:type="character" w:customStyle="1" w:styleId="WW8Num1z0">
    <w:name w:val="WW8Num1z0"/>
    <w:uiPriority w:val="99"/>
    <w:rsid w:val="00B52C38"/>
    <w:rPr>
      <w:rFonts w:ascii="Wingdings" w:hAnsi="Wingdings"/>
    </w:rPr>
  </w:style>
  <w:style w:type="character" w:customStyle="1" w:styleId="1f1">
    <w:name w:val="Основной шрифт абзаца1"/>
    <w:rsid w:val="00B52C38"/>
  </w:style>
  <w:style w:type="character" w:customStyle="1" w:styleId="aff9">
    <w:name w:val="Символ сноски"/>
    <w:uiPriority w:val="99"/>
    <w:rsid w:val="00B52C38"/>
    <w:rPr>
      <w:vertAlign w:val="superscript"/>
    </w:rPr>
  </w:style>
  <w:style w:type="character" w:customStyle="1" w:styleId="affa">
    <w:name w:val="Символы концевой сноски"/>
    <w:uiPriority w:val="99"/>
    <w:rsid w:val="00B52C38"/>
    <w:rPr>
      <w:vertAlign w:val="superscript"/>
    </w:rPr>
  </w:style>
  <w:style w:type="paragraph" w:customStyle="1" w:styleId="affb">
    <w:name w:val="Заголовок"/>
    <w:basedOn w:val="a"/>
    <w:next w:val="a7"/>
    <w:uiPriority w:val="99"/>
    <w:rsid w:val="00B52C38"/>
    <w:pPr>
      <w:keepNext/>
      <w:suppressAutoHyphens/>
      <w:spacing w:before="240" w:after="120"/>
      <w:ind w:firstLine="0"/>
      <w:jc w:val="left"/>
    </w:pPr>
    <w:rPr>
      <w:rFonts w:ascii="Arial" w:eastAsia="MS Mincho" w:hAnsi="Arial" w:cs="Tahoma"/>
      <w:szCs w:val="28"/>
      <w:lang w:eastAsia="ar-SA"/>
    </w:rPr>
  </w:style>
  <w:style w:type="paragraph" w:styleId="affc">
    <w:name w:val="List"/>
    <w:basedOn w:val="a7"/>
    <w:uiPriority w:val="99"/>
    <w:locked/>
    <w:rsid w:val="00B52C38"/>
    <w:pPr>
      <w:suppressAutoHyphens/>
      <w:ind w:firstLine="0"/>
      <w:jc w:val="center"/>
    </w:pPr>
    <w:rPr>
      <w:rFonts w:cs="Tahoma"/>
      <w:b/>
      <w:sz w:val="24"/>
      <w:szCs w:val="20"/>
      <w:lang w:eastAsia="ar-SA"/>
    </w:rPr>
  </w:style>
  <w:style w:type="paragraph" w:customStyle="1" w:styleId="1f2">
    <w:name w:val="Название1"/>
    <w:basedOn w:val="a"/>
    <w:uiPriority w:val="99"/>
    <w:rsid w:val="00B52C38"/>
    <w:pPr>
      <w:suppressLineNumbers/>
      <w:suppressAutoHyphens/>
      <w:spacing w:before="120" w:after="120"/>
      <w:ind w:firstLine="0"/>
      <w:jc w:val="left"/>
    </w:pPr>
    <w:rPr>
      <w:rFonts w:cs="Tahoma"/>
      <w:i/>
      <w:iCs/>
      <w:sz w:val="24"/>
      <w:szCs w:val="24"/>
      <w:lang w:eastAsia="ar-SA"/>
    </w:rPr>
  </w:style>
  <w:style w:type="paragraph" w:customStyle="1" w:styleId="1f3">
    <w:name w:val="Указатель1"/>
    <w:basedOn w:val="a"/>
    <w:uiPriority w:val="99"/>
    <w:rsid w:val="00B52C38"/>
    <w:pPr>
      <w:suppressLineNumbers/>
      <w:suppressAutoHyphens/>
      <w:ind w:firstLine="0"/>
      <w:jc w:val="left"/>
    </w:pPr>
    <w:rPr>
      <w:rFonts w:cs="Tahoma"/>
      <w:sz w:val="20"/>
      <w:lang w:eastAsia="ar-SA"/>
    </w:rPr>
  </w:style>
  <w:style w:type="paragraph" w:customStyle="1" w:styleId="1f4">
    <w:name w:val="Обычный1"/>
    <w:rsid w:val="00B52C38"/>
    <w:pPr>
      <w:suppressAutoHyphens/>
    </w:pPr>
    <w:rPr>
      <w:rFonts w:eastAsia="Arial"/>
      <w:lang w:eastAsia="ar-SA"/>
    </w:rPr>
  </w:style>
  <w:style w:type="paragraph" w:customStyle="1" w:styleId="1f5">
    <w:name w:val="Текст сноски1"/>
    <w:basedOn w:val="1f4"/>
    <w:uiPriority w:val="99"/>
    <w:rsid w:val="00B52C38"/>
  </w:style>
  <w:style w:type="paragraph" w:customStyle="1" w:styleId="212">
    <w:name w:val="Основной текст с отступом 21"/>
    <w:basedOn w:val="a"/>
    <w:uiPriority w:val="99"/>
    <w:rsid w:val="00B52C38"/>
    <w:pPr>
      <w:suppressAutoHyphens/>
      <w:ind w:firstLine="567"/>
    </w:pPr>
    <w:rPr>
      <w:sz w:val="24"/>
      <w:lang w:eastAsia="ar-SA"/>
    </w:rPr>
  </w:style>
  <w:style w:type="paragraph" w:customStyle="1" w:styleId="213">
    <w:name w:val="Основной текст 21"/>
    <w:basedOn w:val="a"/>
    <w:uiPriority w:val="99"/>
    <w:rsid w:val="00B52C38"/>
    <w:pPr>
      <w:suppressAutoHyphens/>
      <w:ind w:firstLine="0"/>
      <w:jc w:val="center"/>
    </w:pPr>
    <w:rPr>
      <w:sz w:val="24"/>
      <w:lang w:eastAsia="ar-SA"/>
    </w:rPr>
  </w:style>
  <w:style w:type="paragraph" w:styleId="affd">
    <w:name w:val="endnote text"/>
    <w:basedOn w:val="a"/>
    <w:link w:val="affe"/>
    <w:uiPriority w:val="99"/>
    <w:semiHidden/>
    <w:locked/>
    <w:rsid w:val="00B52C38"/>
    <w:pPr>
      <w:suppressAutoHyphens/>
      <w:ind w:firstLine="0"/>
      <w:jc w:val="left"/>
    </w:pPr>
    <w:rPr>
      <w:sz w:val="20"/>
      <w:lang w:eastAsia="ar-SA"/>
    </w:rPr>
  </w:style>
  <w:style w:type="character" w:customStyle="1" w:styleId="affe">
    <w:name w:val="Текст концевой сноски Знак"/>
    <w:link w:val="affd"/>
    <w:uiPriority w:val="99"/>
    <w:semiHidden/>
    <w:rsid w:val="00B52C38"/>
    <w:rPr>
      <w:lang w:eastAsia="ar-SA"/>
    </w:rPr>
  </w:style>
  <w:style w:type="paragraph" w:customStyle="1" w:styleId="afff">
    <w:name w:val="Содержимое врезки"/>
    <w:basedOn w:val="a7"/>
    <w:uiPriority w:val="99"/>
    <w:rsid w:val="00B52C38"/>
    <w:pPr>
      <w:suppressAutoHyphens/>
      <w:ind w:firstLine="0"/>
      <w:jc w:val="center"/>
    </w:pPr>
    <w:rPr>
      <w:b/>
      <w:sz w:val="24"/>
      <w:szCs w:val="20"/>
      <w:lang w:eastAsia="ar-SA"/>
    </w:rPr>
  </w:style>
  <w:style w:type="paragraph" w:customStyle="1" w:styleId="caaieiaie2">
    <w:name w:val="caaieiaie 2"/>
    <w:basedOn w:val="a"/>
    <w:next w:val="a"/>
    <w:uiPriority w:val="99"/>
    <w:rsid w:val="00B52C38"/>
    <w:pPr>
      <w:keepNext/>
      <w:keepLines/>
      <w:widowControl w:val="0"/>
      <w:spacing w:before="240" w:after="60"/>
      <w:ind w:firstLine="0"/>
      <w:jc w:val="center"/>
    </w:pPr>
    <w:rPr>
      <w:rFonts w:ascii="Peterburg" w:hAnsi="Peterburg"/>
      <w:b/>
      <w:sz w:val="24"/>
    </w:rPr>
  </w:style>
  <w:style w:type="character" w:customStyle="1" w:styleId="afff0">
    <w:name w:val="Знак Знак"/>
    <w:aliases w:val="Знак3 Знак Знак1"/>
    <w:uiPriority w:val="99"/>
    <w:locked/>
    <w:rsid w:val="00B52C38"/>
    <w:rPr>
      <w:rFonts w:cs="Times New Roman"/>
      <w:sz w:val="24"/>
      <w:szCs w:val="24"/>
      <w:lang w:val="ru-RU" w:eastAsia="ru-RU" w:bidi="ar-SA"/>
    </w:rPr>
  </w:style>
  <w:style w:type="character" w:customStyle="1" w:styleId="FontStyle23">
    <w:name w:val="Font Style23"/>
    <w:rsid w:val="00B52C38"/>
    <w:rPr>
      <w:rFonts w:ascii="Times New Roman" w:hAnsi="Times New Roman" w:cs="Times New Roman"/>
      <w:sz w:val="22"/>
      <w:szCs w:val="22"/>
    </w:rPr>
  </w:style>
  <w:style w:type="character" w:customStyle="1" w:styleId="FontStyle24">
    <w:name w:val="Font Style24"/>
    <w:rsid w:val="00B52C38"/>
    <w:rPr>
      <w:rFonts w:ascii="Times New Roman" w:hAnsi="Times New Roman" w:cs="Times New Roman"/>
      <w:b/>
      <w:bCs/>
      <w:spacing w:val="-10"/>
      <w:sz w:val="24"/>
      <w:szCs w:val="24"/>
    </w:rPr>
  </w:style>
  <w:style w:type="character" w:customStyle="1" w:styleId="FontStyle25">
    <w:name w:val="Font Style25"/>
    <w:rsid w:val="00B52C38"/>
    <w:rPr>
      <w:rFonts w:ascii="Times New Roman" w:hAnsi="Times New Roman" w:cs="Times New Roman"/>
      <w:b/>
      <w:bCs/>
      <w:spacing w:val="-10"/>
      <w:sz w:val="24"/>
      <w:szCs w:val="24"/>
    </w:rPr>
  </w:style>
  <w:style w:type="character" w:customStyle="1" w:styleId="FontStyle26">
    <w:name w:val="Font Style26"/>
    <w:rsid w:val="00B52C38"/>
    <w:rPr>
      <w:rFonts w:ascii="Times New Roman" w:hAnsi="Times New Roman" w:cs="Times New Roman"/>
      <w:b/>
      <w:bCs/>
      <w:spacing w:val="-10"/>
      <w:sz w:val="24"/>
      <w:szCs w:val="24"/>
    </w:rPr>
  </w:style>
  <w:style w:type="character" w:customStyle="1" w:styleId="FontStyle27">
    <w:name w:val="Font Style27"/>
    <w:rsid w:val="00B52C38"/>
    <w:rPr>
      <w:rFonts w:ascii="Times New Roman" w:hAnsi="Times New Roman" w:cs="Times New Roman"/>
      <w:b/>
      <w:bCs/>
      <w:sz w:val="24"/>
      <w:szCs w:val="24"/>
    </w:rPr>
  </w:style>
  <w:style w:type="character" w:customStyle="1" w:styleId="FontStyle28">
    <w:name w:val="Font Style28"/>
    <w:rsid w:val="00B52C38"/>
    <w:rPr>
      <w:rFonts w:ascii="Times New Roman" w:hAnsi="Times New Roman" w:cs="Times New Roman"/>
      <w:b/>
      <w:bCs/>
      <w:spacing w:val="-10"/>
      <w:sz w:val="24"/>
      <w:szCs w:val="24"/>
    </w:rPr>
  </w:style>
  <w:style w:type="character" w:customStyle="1" w:styleId="FontStyle29">
    <w:name w:val="Font Style29"/>
    <w:rsid w:val="00B52C38"/>
    <w:rPr>
      <w:rFonts w:ascii="Times New Roman" w:hAnsi="Times New Roman" w:cs="Times New Roman"/>
      <w:b/>
      <w:bCs/>
      <w:sz w:val="28"/>
      <w:szCs w:val="28"/>
    </w:rPr>
  </w:style>
  <w:style w:type="character" w:customStyle="1" w:styleId="FontStyle30">
    <w:name w:val="Font Style30"/>
    <w:rsid w:val="00B52C38"/>
    <w:rPr>
      <w:rFonts w:ascii="Times New Roman" w:hAnsi="Times New Roman" w:cs="Times New Roman"/>
      <w:b/>
      <w:bCs/>
      <w:smallCaps/>
      <w:sz w:val="22"/>
      <w:szCs w:val="22"/>
    </w:rPr>
  </w:style>
  <w:style w:type="character" w:customStyle="1" w:styleId="FontStyle32">
    <w:name w:val="Font Style32"/>
    <w:rsid w:val="00B52C38"/>
    <w:rPr>
      <w:rFonts w:ascii="Times New Roman" w:hAnsi="Times New Roman" w:cs="Times New Roman"/>
      <w:b/>
      <w:bCs/>
      <w:sz w:val="18"/>
      <w:szCs w:val="18"/>
    </w:rPr>
  </w:style>
  <w:style w:type="character" w:customStyle="1" w:styleId="2b">
    <w:name w:val="Знак Знак2"/>
    <w:locked/>
    <w:rsid w:val="00B52C38"/>
    <w:rPr>
      <w:rFonts w:cs="Times New Roman"/>
      <w:sz w:val="24"/>
      <w:szCs w:val="24"/>
      <w:lang w:val="ru-RU" w:eastAsia="ru-RU" w:bidi="ar-SA"/>
    </w:rPr>
  </w:style>
  <w:style w:type="paragraph" w:customStyle="1" w:styleId="72">
    <w:name w:val="заголовок 7"/>
    <w:uiPriority w:val="99"/>
    <w:rsid w:val="00B52C38"/>
    <w:pPr>
      <w:keepNext/>
      <w:autoSpaceDE w:val="0"/>
      <w:autoSpaceDN w:val="0"/>
      <w:spacing w:before="600" w:line="240" w:lineRule="atLeast"/>
      <w:jc w:val="both"/>
    </w:pPr>
    <w:rPr>
      <w:sz w:val="28"/>
      <w:szCs w:val="28"/>
    </w:rPr>
  </w:style>
  <w:style w:type="paragraph" w:customStyle="1" w:styleId="2c">
    <w:name w:val="Обычный2"/>
    <w:rsid w:val="00E23922"/>
    <w:pPr>
      <w:suppressAutoHyphens/>
    </w:pPr>
    <w:rPr>
      <w:rFonts w:eastAsia="Arial"/>
      <w:lang w:eastAsia="ar-SA"/>
    </w:rPr>
  </w:style>
  <w:style w:type="paragraph" w:customStyle="1" w:styleId="2d">
    <w:name w:val="Текст сноски2"/>
    <w:basedOn w:val="2c"/>
    <w:rsid w:val="00E23922"/>
  </w:style>
  <w:style w:type="character" w:customStyle="1" w:styleId="apple-converted-space">
    <w:name w:val="apple-converted-space"/>
    <w:rsid w:val="00E23922"/>
  </w:style>
  <w:style w:type="paragraph" w:customStyle="1" w:styleId="S8">
    <w:name w:val="S_Обычный Знак Знак"/>
    <w:basedOn w:val="a"/>
    <w:rsid w:val="00FE7DD2"/>
    <w:pPr>
      <w:suppressAutoHyphens/>
      <w:spacing w:line="360" w:lineRule="auto"/>
    </w:pPr>
    <w:rPr>
      <w:sz w:val="24"/>
      <w:szCs w:val="24"/>
      <w:lang w:eastAsia="ar-SA"/>
    </w:rPr>
  </w:style>
  <w:style w:type="paragraph" w:customStyle="1" w:styleId="ConsNormal">
    <w:name w:val="ConsNormal"/>
    <w:rsid w:val="001E3B57"/>
    <w:pPr>
      <w:widowControl w:val="0"/>
      <w:autoSpaceDE w:val="0"/>
      <w:autoSpaceDN w:val="0"/>
      <w:adjustRightInd w:val="0"/>
      <w:spacing w:line="240" w:lineRule="atLeast"/>
      <w:ind w:right="19772" w:firstLine="720"/>
      <w:jc w:val="center"/>
    </w:pPr>
    <w:rPr>
      <w:rFonts w:ascii="Arial" w:hAnsi="Arial" w:cs="Arial"/>
    </w:rPr>
  </w:style>
  <w:style w:type="paragraph" w:customStyle="1" w:styleId="afff1">
    <w:name w:val="Знак Знак Знак Знак"/>
    <w:basedOn w:val="a"/>
    <w:rsid w:val="001E3B57"/>
    <w:pPr>
      <w:spacing w:line="240" w:lineRule="atLeast"/>
      <w:ind w:firstLine="0"/>
      <w:jc w:val="left"/>
    </w:pPr>
    <w:rPr>
      <w:rFonts w:ascii="Verdana" w:hAnsi="Verdana" w:cs="Verdana"/>
      <w:sz w:val="20"/>
      <w:lang w:val="en-US" w:eastAsia="en-US"/>
    </w:rPr>
  </w:style>
  <w:style w:type="paragraph" w:customStyle="1" w:styleId="afff2">
    <w:name w:val="_ТЕКСТОВАЯ ЧАСТЬ"/>
    <w:basedOn w:val="a"/>
    <w:link w:val="afff3"/>
    <w:qFormat/>
    <w:rsid w:val="00D76E74"/>
    <w:pPr>
      <w:spacing w:line="276" w:lineRule="auto"/>
      <w:ind w:firstLine="567"/>
    </w:pPr>
    <w:rPr>
      <w:sz w:val="24"/>
    </w:rPr>
  </w:style>
  <w:style w:type="character" w:customStyle="1" w:styleId="afff3">
    <w:name w:val="_ТЕКСТОВАЯ ЧАСТЬ Знак"/>
    <w:link w:val="afff2"/>
    <w:rsid w:val="00D76E74"/>
    <w:rPr>
      <w:sz w:val="24"/>
    </w:rPr>
  </w:style>
  <w:style w:type="table" w:customStyle="1" w:styleId="1f6">
    <w:name w:val="Сетка таблицы1"/>
    <w:basedOn w:val="a1"/>
    <w:next w:val="aa"/>
    <w:uiPriority w:val="59"/>
    <w:rsid w:val="00D76E74"/>
    <w:pPr>
      <w:ind w:firstLine="709"/>
      <w:jc w:val="both"/>
    </w:pPr>
    <w:rPr>
      <w:sz w:val="28"/>
      <w:szCs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4">
    <w:name w:val="ТАБЛИЦА_ЦЕНТР"/>
    <w:basedOn w:val="afff2"/>
    <w:link w:val="afff5"/>
    <w:qFormat/>
    <w:rsid w:val="00D76E74"/>
    <w:pPr>
      <w:overflowPunct w:val="0"/>
      <w:autoSpaceDE w:val="0"/>
      <w:autoSpaceDN w:val="0"/>
      <w:adjustRightInd w:val="0"/>
      <w:spacing w:line="240" w:lineRule="auto"/>
      <w:ind w:firstLine="0"/>
      <w:jc w:val="center"/>
      <w:textAlignment w:val="baseline"/>
    </w:pPr>
    <w:rPr>
      <w:noProof/>
      <w:sz w:val="22"/>
    </w:rPr>
  </w:style>
  <w:style w:type="paragraph" w:customStyle="1" w:styleId="afff6">
    <w:name w:val="ТАБЛИЦА _ЛЕВО"/>
    <w:basedOn w:val="a"/>
    <w:next w:val="afff2"/>
    <w:link w:val="afff7"/>
    <w:qFormat/>
    <w:rsid w:val="00D76E74"/>
    <w:pPr>
      <w:keepNext/>
      <w:ind w:firstLine="0"/>
      <w:jc w:val="left"/>
    </w:pPr>
    <w:rPr>
      <w:bCs/>
      <w:noProof/>
      <w:sz w:val="22"/>
    </w:rPr>
  </w:style>
  <w:style w:type="character" w:customStyle="1" w:styleId="afff5">
    <w:name w:val="ТАБЛИЦА_ЦЕНТР Знак"/>
    <w:link w:val="afff4"/>
    <w:rsid w:val="00D76E74"/>
    <w:rPr>
      <w:noProof/>
      <w:sz w:val="22"/>
    </w:rPr>
  </w:style>
  <w:style w:type="character" w:customStyle="1" w:styleId="afff7">
    <w:name w:val="ТАБЛИЦА _ЛЕВО Знак"/>
    <w:link w:val="afff6"/>
    <w:rsid w:val="00D76E74"/>
    <w:rPr>
      <w:bCs/>
      <w:noProof/>
      <w:sz w:val="22"/>
    </w:rPr>
  </w:style>
  <w:style w:type="paragraph" w:customStyle="1" w:styleId="afff8">
    <w:name w:val="ТАБЛ ТЕКСТ БЕЗ ОТСТУПА"/>
    <w:basedOn w:val="a"/>
    <w:qFormat/>
    <w:rsid w:val="00D76E74"/>
    <w:pPr>
      <w:ind w:firstLine="0"/>
    </w:pPr>
    <w:rPr>
      <w:sz w:val="24"/>
    </w:rPr>
  </w:style>
  <w:style w:type="paragraph" w:customStyle="1" w:styleId="afff9">
    <w:name w:val="Подзаголовок главы"/>
    <w:basedOn w:val="ab"/>
    <w:semiHidden/>
    <w:rsid w:val="00204F2F"/>
    <w:pPr>
      <w:keepNext/>
      <w:keepLines/>
      <w:spacing w:before="60" w:after="120" w:line="340" w:lineRule="atLeast"/>
      <w:jc w:val="left"/>
      <w:outlineLvl w:val="9"/>
    </w:pPr>
    <w:rPr>
      <w:rFonts w:ascii="Arial" w:hAnsi="Arial" w:cs="Arial"/>
      <w:spacing w:val="-16"/>
      <w:kern w:val="28"/>
      <w:sz w:val="32"/>
      <w:szCs w:val="32"/>
      <w:lang w:eastAsia="en-US"/>
    </w:rPr>
  </w:style>
  <w:style w:type="character" w:customStyle="1" w:styleId="st1">
    <w:name w:val="st1"/>
    <w:basedOn w:val="a0"/>
    <w:rsid w:val="00204F2F"/>
  </w:style>
  <w:style w:type="character" w:customStyle="1" w:styleId="afe">
    <w:name w:val="Абзац списка Знак"/>
    <w:link w:val="1c"/>
    <w:uiPriority w:val="99"/>
    <w:locked/>
    <w:rsid w:val="00204F2F"/>
    <w:rPr>
      <w:rFonts w:ascii="Calibri" w:eastAsia="Calibri" w:hAnsi="Calibri" w:cs="Calibri"/>
      <w:sz w:val="22"/>
      <w:szCs w:val="22"/>
      <w:lang w:eastAsia="en-US"/>
    </w:rPr>
  </w:style>
  <w:style w:type="paragraph" w:customStyle="1" w:styleId="42">
    <w:name w:val="Абзац списка4"/>
    <w:basedOn w:val="a"/>
    <w:uiPriority w:val="99"/>
    <w:qFormat/>
    <w:rsid w:val="00204F2F"/>
    <w:pPr>
      <w:spacing w:after="200" w:line="276" w:lineRule="auto"/>
      <w:ind w:left="720" w:firstLine="0"/>
      <w:jc w:val="left"/>
    </w:pPr>
    <w:rPr>
      <w:rFonts w:ascii="Calibri" w:eastAsia="Calibri" w:hAnsi="Calibri" w:cs="Calibri"/>
      <w:sz w:val="22"/>
      <w:szCs w:val="22"/>
      <w:lang w:eastAsia="en-US"/>
    </w:rPr>
  </w:style>
  <w:style w:type="paragraph" w:customStyle="1" w:styleId="54">
    <w:name w:val="Абзац списка5"/>
    <w:basedOn w:val="a"/>
    <w:uiPriority w:val="99"/>
    <w:qFormat/>
    <w:rsid w:val="00204F2F"/>
    <w:pPr>
      <w:spacing w:after="200" w:line="276" w:lineRule="auto"/>
      <w:ind w:left="720" w:firstLine="0"/>
      <w:jc w:val="left"/>
    </w:pPr>
    <w:rPr>
      <w:rFonts w:ascii="Calibri" w:eastAsia="Calibri" w:hAnsi="Calibri" w:cs="Calibri"/>
      <w:sz w:val="22"/>
      <w:szCs w:val="22"/>
      <w:lang w:eastAsia="en-US"/>
    </w:rPr>
  </w:style>
  <w:style w:type="character" w:customStyle="1" w:styleId="docaccesstitle1">
    <w:name w:val="docaccess_title1"/>
    <w:rsid w:val="006452A0"/>
    <w:rPr>
      <w:rFonts w:ascii="Times New Roman" w:hAnsi="Times New Roman" w:cs="Times New Roman" w:hint="default"/>
      <w:sz w:val="28"/>
      <w:szCs w:val="28"/>
    </w:rPr>
  </w:style>
  <w:style w:type="character" w:customStyle="1" w:styleId="postheader">
    <w:name w:val="postheader"/>
    <w:basedOn w:val="a0"/>
    <w:rsid w:val="00720A1A"/>
  </w:style>
  <w:style w:type="numbering" w:customStyle="1" w:styleId="110">
    <w:name w:val="Нет списка11"/>
    <w:next w:val="a2"/>
    <w:uiPriority w:val="99"/>
    <w:semiHidden/>
    <w:unhideWhenUsed/>
    <w:rsid w:val="00720A1A"/>
  </w:style>
  <w:style w:type="paragraph" w:customStyle="1" w:styleId="Heading">
    <w:name w:val="Heading"/>
    <w:uiPriority w:val="99"/>
    <w:rsid w:val="009710F8"/>
    <w:pPr>
      <w:autoSpaceDE w:val="0"/>
      <w:autoSpaceDN w:val="0"/>
      <w:adjustRightInd w:val="0"/>
    </w:pPr>
    <w:rPr>
      <w:rFonts w:ascii="Arial" w:hAnsi="Arial" w:cs="Arial"/>
      <w:b/>
      <w:bCs/>
      <w:sz w:val="22"/>
      <w:szCs w:val="22"/>
    </w:rPr>
  </w:style>
  <w:style w:type="paragraph" w:customStyle="1" w:styleId="39">
    <w:name w:val="Абзац списка3"/>
    <w:basedOn w:val="a"/>
    <w:uiPriority w:val="99"/>
    <w:qFormat/>
    <w:rsid w:val="00873EAC"/>
    <w:pPr>
      <w:spacing w:after="200" w:line="276" w:lineRule="auto"/>
      <w:ind w:left="720" w:firstLine="0"/>
      <w:jc w:val="left"/>
    </w:pPr>
    <w:rPr>
      <w:rFonts w:ascii="Calibri" w:eastAsia="Calibri" w:hAnsi="Calibri" w:cs="Calibri"/>
      <w:sz w:val="22"/>
      <w:szCs w:val="22"/>
      <w:lang w:eastAsia="en-US"/>
    </w:rPr>
  </w:style>
  <w:style w:type="paragraph" w:customStyle="1" w:styleId="3a">
    <w:name w:val="Без интервала3"/>
    <w:basedOn w:val="a"/>
    <w:rsid w:val="00873EAC"/>
    <w:pPr>
      <w:framePr w:hSpace="181" w:wrap="auto" w:vAnchor="page" w:hAnchor="margin" w:y="13336"/>
      <w:shd w:val="clear" w:color="auto" w:fill="FFFFFF"/>
      <w:ind w:firstLine="0"/>
      <w:suppressOverlap/>
      <w:jc w:val="center"/>
    </w:pPr>
    <w:rPr>
      <w:sz w:val="24"/>
    </w:rPr>
  </w:style>
  <w:style w:type="character" w:customStyle="1" w:styleId="2e">
    <w:name w:val="Слабое выделение2"/>
    <w:rsid w:val="00873EAC"/>
    <w:rPr>
      <w:rFonts w:cs="Times New Roman"/>
    </w:rPr>
  </w:style>
  <w:style w:type="paragraph" w:customStyle="1" w:styleId="3b">
    <w:name w:val="Обычный3"/>
    <w:rsid w:val="00873EAC"/>
    <w:pPr>
      <w:suppressAutoHyphens/>
    </w:pPr>
    <w:rPr>
      <w:rFonts w:eastAsia="Arial"/>
      <w:lang w:eastAsia="ar-SA"/>
    </w:rPr>
  </w:style>
  <w:style w:type="paragraph" w:customStyle="1" w:styleId="3c">
    <w:name w:val="Текст сноски3"/>
    <w:basedOn w:val="3b"/>
    <w:rsid w:val="00873EAC"/>
  </w:style>
  <w:style w:type="paragraph" w:styleId="afffa">
    <w:name w:val="TOC Heading"/>
    <w:basedOn w:val="1"/>
    <w:next w:val="a"/>
    <w:uiPriority w:val="39"/>
    <w:semiHidden/>
    <w:unhideWhenUsed/>
    <w:qFormat/>
    <w:rsid w:val="00873EAC"/>
    <w:pPr>
      <w:keepLines/>
      <w:spacing w:before="480" w:after="0" w:line="276" w:lineRule="auto"/>
      <w:ind w:firstLine="0"/>
      <w:jc w:val="left"/>
      <w:outlineLvl w:val="9"/>
    </w:pPr>
    <w:rPr>
      <w:rFonts w:ascii="Cambria" w:hAnsi="Cambria"/>
      <w:bCs/>
      <w:color w:val="365F91"/>
      <w:lang w:eastAsia="en-US"/>
    </w:rPr>
  </w:style>
  <w:style w:type="paragraph" w:styleId="1f7">
    <w:name w:val="toc 1"/>
    <w:basedOn w:val="a"/>
    <w:next w:val="a"/>
    <w:autoRedefine/>
    <w:uiPriority w:val="39"/>
    <w:unhideWhenUsed/>
    <w:qFormat/>
    <w:locked/>
    <w:rsid w:val="00873EAC"/>
  </w:style>
  <w:style w:type="paragraph" w:styleId="2f">
    <w:name w:val="toc 2"/>
    <w:basedOn w:val="a"/>
    <w:next w:val="a"/>
    <w:autoRedefine/>
    <w:uiPriority w:val="39"/>
    <w:unhideWhenUsed/>
    <w:qFormat/>
    <w:locked/>
    <w:rsid w:val="00873EAC"/>
    <w:pPr>
      <w:ind w:left="280"/>
    </w:pPr>
  </w:style>
  <w:style w:type="paragraph" w:styleId="3d">
    <w:name w:val="toc 3"/>
    <w:basedOn w:val="a"/>
    <w:next w:val="a"/>
    <w:autoRedefine/>
    <w:uiPriority w:val="39"/>
    <w:unhideWhenUsed/>
    <w:qFormat/>
    <w:locked/>
    <w:rsid w:val="00873EAC"/>
    <w:pPr>
      <w:spacing w:after="100" w:line="276" w:lineRule="auto"/>
      <w:ind w:left="440" w:firstLine="0"/>
      <w:jc w:val="left"/>
    </w:pPr>
    <w:rPr>
      <w:rFonts w:ascii="Calibri" w:hAnsi="Calibri"/>
      <w:sz w:val="22"/>
      <w:szCs w:val="22"/>
      <w:lang w:eastAsia="en-US"/>
    </w:rPr>
  </w:style>
  <w:style w:type="paragraph" w:customStyle="1" w:styleId="S9">
    <w:name w:val="S_Обычный жирный"/>
    <w:basedOn w:val="a"/>
    <w:link w:val="Sa"/>
    <w:qFormat/>
    <w:rsid w:val="00873EAC"/>
    <w:rPr>
      <w:szCs w:val="24"/>
    </w:rPr>
  </w:style>
  <w:style w:type="character" w:customStyle="1" w:styleId="docaccesstitle">
    <w:name w:val="docaccess_title"/>
    <w:basedOn w:val="a0"/>
    <w:rsid w:val="00873EAC"/>
  </w:style>
  <w:style w:type="character" w:customStyle="1" w:styleId="Sa">
    <w:name w:val="S_Обычный жирный Знак"/>
    <w:link w:val="S9"/>
    <w:rsid w:val="00873EAC"/>
    <w:rPr>
      <w:sz w:val="28"/>
      <w:szCs w:val="24"/>
    </w:rPr>
  </w:style>
  <w:style w:type="paragraph" w:customStyle="1" w:styleId="fr1">
    <w:name w:val="fr1"/>
    <w:basedOn w:val="a"/>
    <w:rsid w:val="00A502E4"/>
    <w:pPr>
      <w:autoSpaceDE w:val="0"/>
      <w:autoSpaceDN w:val="0"/>
      <w:ind w:firstLine="0"/>
      <w:jc w:val="left"/>
    </w:pPr>
    <w:rPr>
      <w:sz w:val="32"/>
      <w:szCs w:val="32"/>
    </w:rPr>
  </w:style>
  <w:style w:type="paragraph" w:customStyle="1" w:styleId="43">
    <w:name w:val="Обычный4"/>
    <w:rsid w:val="007B130C"/>
    <w:pPr>
      <w:suppressAutoHyphens/>
    </w:pPr>
    <w:rPr>
      <w:rFonts w:eastAsia="Arial"/>
      <w:lang w:eastAsia="ar-SA"/>
    </w:rPr>
  </w:style>
  <w:style w:type="paragraph" w:customStyle="1" w:styleId="44">
    <w:name w:val="Текст сноски4"/>
    <w:basedOn w:val="43"/>
    <w:rsid w:val="007B130C"/>
  </w:style>
  <w:style w:type="table" w:customStyle="1" w:styleId="2f0">
    <w:name w:val="Сетка таблицы2"/>
    <w:basedOn w:val="a1"/>
    <w:next w:val="aa"/>
    <w:rsid w:val="007B130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5">
    <w:name w:val="Нет списка4"/>
    <w:next w:val="a2"/>
    <w:uiPriority w:val="99"/>
    <w:semiHidden/>
    <w:unhideWhenUsed/>
    <w:rsid w:val="007B130C"/>
  </w:style>
  <w:style w:type="character" w:customStyle="1" w:styleId="1f8">
    <w:name w:val="Просмотренная гиперссылка1"/>
    <w:uiPriority w:val="99"/>
    <w:semiHidden/>
    <w:unhideWhenUsed/>
    <w:rsid w:val="007B130C"/>
    <w:rPr>
      <w:color w:val="800080"/>
      <w:u w:val="single"/>
    </w:rPr>
  </w:style>
  <w:style w:type="paragraph" w:customStyle="1" w:styleId="headertext">
    <w:name w:val="headertext"/>
    <w:basedOn w:val="a"/>
    <w:uiPriority w:val="99"/>
    <w:rsid w:val="007B130C"/>
    <w:pPr>
      <w:spacing w:before="100" w:beforeAutospacing="1" w:after="100" w:afterAutospacing="1"/>
      <w:ind w:firstLine="0"/>
      <w:jc w:val="left"/>
    </w:pPr>
    <w:rPr>
      <w:sz w:val="24"/>
      <w:szCs w:val="24"/>
    </w:rPr>
  </w:style>
  <w:style w:type="table" w:customStyle="1" w:styleId="3e">
    <w:name w:val="Сетка таблицы3"/>
    <w:basedOn w:val="a1"/>
    <w:next w:val="aa"/>
    <w:rsid w:val="007B130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
    <w:name w:val="Сетка таблицы11"/>
    <w:basedOn w:val="a1"/>
    <w:uiPriority w:val="59"/>
    <w:rsid w:val="007B130C"/>
    <w:pPr>
      <w:ind w:firstLine="709"/>
      <w:jc w:val="both"/>
    </w:pPr>
    <w:rPr>
      <w:sz w:val="28"/>
      <w:szCs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b">
    <w:name w:val="FollowedHyperlink"/>
    <w:locked/>
    <w:rsid w:val="007B130C"/>
    <w:rPr>
      <w:color w:val="800080"/>
      <w:u w:val="single"/>
    </w:rPr>
  </w:style>
  <w:style w:type="numbering" w:customStyle="1" w:styleId="55">
    <w:name w:val="Нет списка5"/>
    <w:next w:val="a2"/>
    <w:uiPriority w:val="99"/>
    <w:semiHidden/>
    <w:rsid w:val="0001084C"/>
  </w:style>
  <w:style w:type="table" w:customStyle="1" w:styleId="47">
    <w:name w:val="Сетка таблицы4"/>
    <w:basedOn w:val="a1"/>
    <w:next w:val="aa"/>
    <w:rsid w:val="0001084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2"/>
    <w:semiHidden/>
    <w:rsid w:val="0001084C"/>
  </w:style>
  <w:style w:type="numbering" w:customStyle="1" w:styleId="214">
    <w:name w:val="Нет списка21"/>
    <w:next w:val="a2"/>
    <w:semiHidden/>
    <w:rsid w:val="0001084C"/>
  </w:style>
  <w:style w:type="numbering" w:customStyle="1" w:styleId="312">
    <w:name w:val="Нет списка31"/>
    <w:next w:val="a2"/>
    <w:semiHidden/>
    <w:rsid w:val="0001084C"/>
  </w:style>
  <w:style w:type="table" w:customStyle="1" w:styleId="121">
    <w:name w:val="Сетка таблицы12"/>
    <w:basedOn w:val="a1"/>
    <w:next w:val="aa"/>
    <w:rsid w:val="0001084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0">
    <w:name w:val="Нет списка41"/>
    <w:next w:val="a2"/>
    <w:uiPriority w:val="99"/>
    <w:semiHidden/>
    <w:unhideWhenUsed/>
    <w:rsid w:val="0001084C"/>
  </w:style>
  <w:style w:type="table" w:customStyle="1" w:styleId="215">
    <w:name w:val="Сетка таблицы21"/>
    <w:basedOn w:val="a1"/>
    <w:next w:val="aa"/>
    <w:uiPriority w:val="99"/>
    <w:rsid w:val="0088341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
    <w:name w:val="Сетка таблицы31"/>
    <w:basedOn w:val="a1"/>
    <w:next w:val="aa"/>
    <w:uiPriority w:val="99"/>
    <w:rsid w:val="0088341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17412410">
      <w:bodyDiv w:val="1"/>
      <w:marLeft w:val="0"/>
      <w:marRight w:val="0"/>
      <w:marTop w:val="0"/>
      <w:marBottom w:val="0"/>
      <w:divBdr>
        <w:top w:val="none" w:sz="0" w:space="0" w:color="auto"/>
        <w:left w:val="none" w:sz="0" w:space="0" w:color="auto"/>
        <w:bottom w:val="none" w:sz="0" w:space="0" w:color="auto"/>
        <w:right w:val="none" w:sz="0" w:space="0" w:color="auto"/>
      </w:divBdr>
    </w:div>
    <w:div w:id="447547605">
      <w:marLeft w:val="0"/>
      <w:marRight w:val="0"/>
      <w:marTop w:val="0"/>
      <w:marBottom w:val="0"/>
      <w:divBdr>
        <w:top w:val="none" w:sz="0" w:space="0" w:color="auto"/>
        <w:left w:val="none" w:sz="0" w:space="0" w:color="auto"/>
        <w:bottom w:val="none" w:sz="0" w:space="0" w:color="auto"/>
        <w:right w:val="none" w:sz="0" w:space="0" w:color="auto"/>
      </w:divBdr>
      <w:divsChild>
        <w:div w:id="447547608">
          <w:marLeft w:val="0"/>
          <w:marRight w:val="0"/>
          <w:marTop w:val="0"/>
          <w:marBottom w:val="0"/>
          <w:divBdr>
            <w:top w:val="none" w:sz="0" w:space="0" w:color="auto"/>
            <w:left w:val="none" w:sz="0" w:space="0" w:color="auto"/>
            <w:bottom w:val="none" w:sz="0" w:space="0" w:color="auto"/>
            <w:right w:val="none" w:sz="0" w:space="0" w:color="auto"/>
          </w:divBdr>
          <w:divsChild>
            <w:div w:id="44754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547606">
      <w:marLeft w:val="0"/>
      <w:marRight w:val="0"/>
      <w:marTop w:val="0"/>
      <w:marBottom w:val="0"/>
      <w:divBdr>
        <w:top w:val="none" w:sz="0" w:space="0" w:color="auto"/>
        <w:left w:val="none" w:sz="0" w:space="0" w:color="auto"/>
        <w:bottom w:val="none" w:sz="0" w:space="0" w:color="auto"/>
        <w:right w:val="none" w:sz="0" w:space="0" w:color="auto"/>
      </w:divBdr>
    </w:div>
    <w:div w:id="447547607">
      <w:marLeft w:val="0"/>
      <w:marRight w:val="0"/>
      <w:marTop w:val="0"/>
      <w:marBottom w:val="0"/>
      <w:divBdr>
        <w:top w:val="none" w:sz="0" w:space="0" w:color="auto"/>
        <w:left w:val="none" w:sz="0" w:space="0" w:color="auto"/>
        <w:bottom w:val="none" w:sz="0" w:space="0" w:color="auto"/>
        <w:right w:val="none" w:sz="0" w:space="0" w:color="auto"/>
      </w:divBdr>
    </w:div>
    <w:div w:id="658655325">
      <w:bodyDiv w:val="1"/>
      <w:marLeft w:val="0"/>
      <w:marRight w:val="0"/>
      <w:marTop w:val="0"/>
      <w:marBottom w:val="0"/>
      <w:divBdr>
        <w:top w:val="none" w:sz="0" w:space="0" w:color="auto"/>
        <w:left w:val="none" w:sz="0" w:space="0" w:color="auto"/>
        <w:bottom w:val="none" w:sz="0" w:space="0" w:color="auto"/>
        <w:right w:val="none" w:sz="0" w:space="0" w:color="auto"/>
      </w:divBdr>
    </w:div>
    <w:div w:id="661012363">
      <w:bodyDiv w:val="1"/>
      <w:marLeft w:val="0"/>
      <w:marRight w:val="0"/>
      <w:marTop w:val="0"/>
      <w:marBottom w:val="0"/>
      <w:divBdr>
        <w:top w:val="none" w:sz="0" w:space="0" w:color="auto"/>
        <w:left w:val="none" w:sz="0" w:space="0" w:color="auto"/>
        <w:bottom w:val="none" w:sz="0" w:space="0" w:color="auto"/>
        <w:right w:val="none" w:sz="0" w:space="0" w:color="auto"/>
      </w:divBdr>
    </w:div>
    <w:div w:id="672343225">
      <w:bodyDiv w:val="1"/>
      <w:marLeft w:val="0"/>
      <w:marRight w:val="0"/>
      <w:marTop w:val="0"/>
      <w:marBottom w:val="0"/>
      <w:divBdr>
        <w:top w:val="none" w:sz="0" w:space="0" w:color="auto"/>
        <w:left w:val="none" w:sz="0" w:space="0" w:color="auto"/>
        <w:bottom w:val="none" w:sz="0" w:space="0" w:color="auto"/>
        <w:right w:val="none" w:sz="0" w:space="0" w:color="auto"/>
      </w:divBdr>
    </w:div>
    <w:div w:id="686637894">
      <w:bodyDiv w:val="1"/>
      <w:marLeft w:val="0"/>
      <w:marRight w:val="0"/>
      <w:marTop w:val="0"/>
      <w:marBottom w:val="0"/>
      <w:divBdr>
        <w:top w:val="none" w:sz="0" w:space="0" w:color="auto"/>
        <w:left w:val="none" w:sz="0" w:space="0" w:color="auto"/>
        <w:bottom w:val="none" w:sz="0" w:space="0" w:color="auto"/>
        <w:right w:val="none" w:sz="0" w:space="0" w:color="auto"/>
      </w:divBdr>
    </w:div>
    <w:div w:id="907350832">
      <w:bodyDiv w:val="1"/>
      <w:marLeft w:val="0"/>
      <w:marRight w:val="0"/>
      <w:marTop w:val="0"/>
      <w:marBottom w:val="0"/>
      <w:divBdr>
        <w:top w:val="none" w:sz="0" w:space="0" w:color="auto"/>
        <w:left w:val="none" w:sz="0" w:space="0" w:color="auto"/>
        <w:bottom w:val="none" w:sz="0" w:space="0" w:color="auto"/>
        <w:right w:val="none" w:sz="0" w:space="0" w:color="auto"/>
      </w:divBdr>
    </w:div>
    <w:div w:id="973101172">
      <w:bodyDiv w:val="1"/>
      <w:marLeft w:val="0"/>
      <w:marRight w:val="0"/>
      <w:marTop w:val="0"/>
      <w:marBottom w:val="0"/>
      <w:divBdr>
        <w:top w:val="none" w:sz="0" w:space="0" w:color="auto"/>
        <w:left w:val="none" w:sz="0" w:space="0" w:color="auto"/>
        <w:bottom w:val="none" w:sz="0" w:space="0" w:color="auto"/>
        <w:right w:val="none" w:sz="0" w:space="0" w:color="auto"/>
      </w:divBdr>
      <w:divsChild>
        <w:div w:id="1204321947">
          <w:marLeft w:val="0"/>
          <w:marRight w:val="0"/>
          <w:marTop w:val="0"/>
          <w:marBottom w:val="0"/>
          <w:divBdr>
            <w:top w:val="none" w:sz="0" w:space="0" w:color="auto"/>
            <w:left w:val="none" w:sz="0" w:space="0" w:color="auto"/>
            <w:bottom w:val="none" w:sz="0" w:space="0" w:color="auto"/>
            <w:right w:val="none" w:sz="0" w:space="0" w:color="auto"/>
          </w:divBdr>
          <w:divsChild>
            <w:div w:id="106136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980249">
      <w:bodyDiv w:val="1"/>
      <w:marLeft w:val="0"/>
      <w:marRight w:val="0"/>
      <w:marTop w:val="0"/>
      <w:marBottom w:val="0"/>
      <w:divBdr>
        <w:top w:val="none" w:sz="0" w:space="0" w:color="auto"/>
        <w:left w:val="none" w:sz="0" w:space="0" w:color="auto"/>
        <w:bottom w:val="none" w:sz="0" w:space="0" w:color="auto"/>
        <w:right w:val="none" w:sz="0" w:space="0" w:color="auto"/>
      </w:divBdr>
    </w:div>
    <w:div w:id="1051078150">
      <w:bodyDiv w:val="1"/>
      <w:marLeft w:val="0"/>
      <w:marRight w:val="0"/>
      <w:marTop w:val="0"/>
      <w:marBottom w:val="0"/>
      <w:divBdr>
        <w:top w:val="none" w:sz="0" w:space="0" w:color="auto"/>
        <w:left w:val="none" w:sz="0" w:space="0" w:color="auto"/>
        <w:bottom w:val="none" w:sz="0" w:space="0" w:color="auto"/>
        <w:right w:val="none" w:sz="0" w:space="0" w:color="auto"/>
      </w:divBdr>
    </w:div>
    <w:div w:id="1126894925">
      <w:bodyDiv w:val="1"/>
      <w:marLeft w:val="0"/>
      <w:marRight w:val="0"/>
      <w:marTop w:val="0"/>
      <w:marBottom w:val="0"/>
      <w:divBdr>
        <w:top w:val="none" w:sz="0" w:space="0" w:color="auto"/>
        <w:left w:val="none" w:sz="0" w:space="0" w:color="auto"/>
        <w:bottom w:val="none" w:sz="0" w:space="0" w:color="auto"/>
        <w:right w:val="none" w:sz="0" w:space="0" w:color="auto"/>
      </w:divBdr>
    </w:div>
    <w:div w:id="1154177767">
      <w:bodyDiv w:val="1"/>
      <w:marLeft w:val="0"/>
      <w:marRight w:val="0"/>
      <w:marTop w:val="0"/>
      <w:marBottom w:val="0"/>
      <w:divBdr>
        <w:top w:val="none" w:sz="0" w:space="0" w:color="auto"/>
        <w:left w:val="none" w:sz="0" w:space="0" w:color="auto"/>
        <w:bottom w:val="none" w:sz="0" w:space="0" w:color="auto"/>
        <w:right w:val="none" w:sz="0" w:space="0" w:color="auto"/>
      </w:divBdr>
      <w:divsChild>
        <w:div w:id="647561495">
          <w:marLeft w:val="0"/>
          <w:marRight w:val="0"/>
          <w:marTop w:val="0"/>
          <w:marBottom w:val="0"/>
          <w:divBdr>
            <w:top w:val="none" w:sz="0" w:space="0" w:color="auto"/>
            <w:left w:val="none" w:sz="0" w:space="0" w:color="auto"/>
            <w:bottom w:val="none" w:sz="0" w:space="0" w:color="auto"/>
            <w:right w:val="none" w:sz="0" w:space="0" w:color="auto"/>
          </w:divBdr>
          <w:divsChild>
            <w:div w:id="22507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034490">
      <w:bodyDiv w:val="1"/>
      <w:marLeft w:val="0"/>
      <w:marRight w:val="0"/>
      <w:marTop w:val="0"/>
      <w:marBottom w:val="0"/>
      <w:divBdr>
        <w:top w:val="none" w:sz="0" w:space="0" w:color="auto"/>
        <w:left w:val="none" w:sz="0" w:space="0" w:color="auto"/>
        <w:bottom w:val="none" w:sz="0" w:space="0" w:color="auto"/>
        <w:right w:val="none" w:sz="0" w:space="0" w:color="auto"/>
      </w:divBdr>
      <w:divsChild>
        <w:div w:id="1107197429">
          <w:marLeft w:val="0"/>
          <w:marRight w:val="0"/>
          <w:marTop w:val="0"/>
          <w:marBottom w:val="0"/>
          <w:divBdr>
            <w:top w:val="none" w:sz="0" w:space="0" w:color="auto"/>
            <w:left w:val="none" w:sz="0" w:space="0" w:color="auto"/>
            <w:bottom w:val="none" w:sz="0" w:space="0" w:color="auto"/>
            <w:right w:val="none" w:sz="0" w:space="0" w:color="auto"/>
          </w:divBdr>
          <w:divsChild>
            <w:div w:id="1289312687">
              <w:marLeft w:val="0"/>
              <w:marRight w:val="0"/>
              <w:marTop w:val="0"/>
              <w:marBottom w:val="0"/>
              <w:divBdr>
                <w:top w:val="none" w:sz="0" w:space="0" w:color="auto"/>
                <w:left w:val="none" w:sz="0" w:space="0" w:color="auto"/>
                <w:bottom w:val="none" w:sz="0" w:space="0" w:color="auto"/>
                <w:right w:val="none" w:sz="0" w:space="0" w:color="auto"/>
              </w:divBdr>
              <w:divsChild>
                <w:div w:id="407922450">
                  <w:marLeft w:val="245"/>
                  <w:marRight w:val="0"/>
                  <w:marTop w:val="0"/>
                  <w:marBottom w:val="0"/>
                  <w:divBdr>
                    <w:top w:val="none" w:sz="0" w:space="0" w:color="auto"/>
                    <w:left w:val="none" w:sz="0" w:space="0" w:color="auto"/>
                    <w:bottom w:val="none" w:sz="0" w:space="0" w:color="auto"/>
                    <w:right w:val="none" w:sz="0" w:space="0" w:color="auto"/>
                  </w:divBdr>
                  <w:divsChild>
                    <w:div w:id="451360265">
                      <w:marLeft w:val="0"/>
                      <w:marRight w:val="0"/>
                      <w:marTop w:val="0"/>
                      <w:marBottom w:val="0"/>
                      <w:divBdr>
                        <w:top w:val="none" w:sz="0" w:space="0" w:color="auto"/>
                        <w:left w:val="none" w:sz="0" w:space="0" w:color="auto"/>
                        <w:bottom w:val="none" w:sz="0" w:space="0" w:color="auto"/>
                        <w:right w:val="none" w:sz="0" w:space="0" w:color="auto"/>
                      </w:divBdr>
                      <w:divsChild>
                        <w:div w:id="578977394">
                          <w:marLeft w:val="0"/>
                          <w:marRight w:val="0"/>
                          <w:marTop w:val="0"/>
                          <w:marBottom w:val="0"/>
                          <w:divBdr>
                            <w:top w:val="none" w:sz="0" w:space="0" w:color="auto"/>
                            <w:left w:val="none" w:sz="0" w:space="0" w:color="auto"/>
                            <w:bottom w:val="none" w:sz="0" w:space="0" w:color="auto"/>
                            <w:right w:val="none" w:sz="0" w:space="0" w:color="auto"/>
                          </w:divBdr>
                          <w:divsChild>
                            <w:div w:id="682974525">
                              <w:marLeft w:val="0"/>
                              <w:marRight w:val="0"/>
                              <w:marTop w:val="0"/>
                              <w:marBottom w:val="0"/>
                              <w:divBdr>
                                <w:top w:val="none" w:sz="0" w:space="0" w:color="auto"/>
                                <w:left w:val="none" w:sz="0" w:space="0" w:color="auto"/>
                                <w:bottom w:val="none" w:sz="0" w:space="0" w:color="auto"/>
                                <w:right w:val="none" w:sz="0" w:space="0" w:color="auto"/>
                              </w:divBdr>
                              <w:divsChild>
                                <w:div w:id="160722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4006987">
      <w:bodyDiv w:val="1"/>
      <w:marLeft w:val="0"/>
      <w:marRight w:val="0"/>
      <w:marTop w:val="0"/>
      <w:marBottom w:val="0"/>
      <w:divBdr>
        <w:top w:val="none" w:sz="0" w:space="0" w:color="auto"/>
        <w:left w:val="none" w:sz="0" w:space="0" w:color="auto"/>
        <w:bottom w:val="none" w:sz="0" w:space="0" w:color="auto"/>
        <w:right w:val="none" w:sz="0" w:space="0" w:color="auto"/>
      </w:divBdr>
    </w:div>
    <w:div w:id="1583642587">
      <w:bodyDiv w:val="1"/>
      <w:marLeft w:val="0"/>
      <w:marRight w:val="0"/>
      <w:marTop w:val="0"/>
      <w:marBottom w:val="0"/>
      <w:divBdr>
        <w:top w:val="none" w:sz="0" w:space="0" w:color="auto"/>
        <w:left w:val="none" w:sz="0" w:space="0" w:color="auto"/>
        <w:bottom w:val="none" w:sz="0" w:space="0" w:color="auto"/>
        <w:right w:val="none" w:sz="0" w:space="0" w:color="auto"/>
      </w:divBdr>
      <w:divsChild>
        <w:div w:id="1906647769">
          <w:marLeft w:val="0"/>
          <w:marRight w:val="0"/>
          <w:marTop w:val="0"/>
          <w:marBottom w:val="0"/>
          <w:divBdr>
            <w:top w:val="none" w:sz="0" w:space="0" w:color="auto"/>
            <w:left w:val="none" w:sz="0" w:space="0" w:color="auto"/>
            <w:bottom w:val="none" w:sz="0" w:space="0" w:color="auto"/>
            <w:right w:val="none" w:sz="0" w:space="0" w:color="auto"/>
          </w:divBdr>
          <w:divsChild>
            <w:div w:id="546257383">
              <w:marLeft w:val="0"/>
              <w:marRight w:val="0"/>
              <w:marTop w:val="0"/>
              <w:marBottom w:val="125"/>
              <w:divBdr>
                <w:top w:val="none" w:sz="0" w:space="0" w:color="auto"/>
                <w:left w:val="none" w:sz="0" w:space="0" w:color="auto"/>
                <w:bottom w:val="none" w:sz="0" w:space="0" w:color="auto"/>
                <w:right w:val="none" w:sz="0" w:space="0" w:color="auto"/>
              </w:divBdr>
              <w:divsChild>
                <w:div w:id="825321757">
                  <w:marLeft w:val="0"/>
                  <w:marRight w:val="0"/>
                  <w:marTop w:val="0"/>
                  <w:marBottom w:val="0"/>
                  <w:divBdr>
                    <w:top w:val="none" w:sz="0" w:space="0" w:color="auto"/>
                    <w:left w:val="none" w:sz="0" w:space="0" w:color="auto"/>
                    <w:bottom w:val="none" w:sz="0" w:space="0" w:color="auto"/>
                    <w:right w:val="none" w:sz="0" w:space="0" w:color="auto"/>
                  </w:divBdr>
                  <w:divsChild>
                    <w:div w:id="1937904406">
                      <w:marLeft w:val="0"/>
                      <w:marRight w:val="0"/>
                      <w:marTop w:val="0"/>
                      <w:marBottom w:val="0"/>
                      <w:divBdr>
                        <w:top w:val="none" w:sz="0" w:space="0" w:color="auto"/>
                        <w:left w:val="none" w:sz="0" w:space="0" w:color="auto"/>
                        <w:bottom w:val="none" w:sz="0" w:space="0" w:color="auto"/>
                        <w:right w:val="none" w:sz="0" w:space="0" w:color="auto"/>
                      </w:divBdr>
                      <w:divsChild>
                        <w:div w:id="970401804">
                          <w:marLeft w:val="0"/>
                          <w:marRight w:val="0"/>
                          <w:marTop w:val="0"/>
                          <w:marBottom w:val="0"/>
                          <w:divBdr>
                            <w:top w:val="none" w:sz="0" w:space="0" w:color="auto"/>
                            <w:left w:val="none" w:sz="0" w:space="0" w:color="auto"/>
                            <w:bottom w:val="none" w:sz="0" w:space="0" w:color="auto"/>
                            <w:right w:val="none" w:sz="0" w:space="0" w:color="auto"/>
                          </w:divBdr>
                          <w:divsChild>
                            <w:div w:id="1272476401">
                              <w:marLeft w:val="0"/>
                              <w:marRight w:val="0"/>
                              <w:marTop w:val="0"/>
                              <w:marBottom w:val="0"/>
                              <w:divBdr>
                                <w:top w:val="none" w:sz="0" w:space="0" w:color="auto"/>
                                <w:left w:val="none" w:sz="0" w:space="0" w:color="auto"/>
                                <w:bottom w:val="none" w:sz="0" w:space="0" w:color="auto"/>
                                <w:right w:val="none" w:sz="0" w:space="0" w:color="auto"/>
                              </w:divBdr>
                              <w:divsChild>
                                <w:div w:id="1346979263">
                                  <w:marLeft w:val="0"/>
                                  <w:marRight w:val="0"/>
                                  <w:marTop w:val="125"/>
                                  <w:marBottom w:val="1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0905718">
      <w:bodyDiv w:val="1"/>
      <w:marLeft w:val="0"/>
      <w:marRight w:val="0"/>
      <w:marTop w:val="0"/>
      <w:marBottom w:val="0"/>
      <w:divBdr>
        <w:top w:val="none" w:sz="0" w:space="0" w:color="auto"/>
        <w:left w:val="none" w:sz="0" w:space="0" w:color="auto"/>
        <w:bottom w:val="none" w:sz="0" w:space="0" w:color="auto"/>
        <w:right w:val="none" w:sz="0" w:space="0" w:color="auto"/>
      </w:divBdr>
    </w:div>
    <w:div w:id="1812988057">
      <w:bodyDiv w:val="1"/>
      <w:marLeft w:val="0"/>
      <w:marRight w:val="0"/>
      <w:marTop w:val="0"/>
      <w:marBottom w:val="0"/>
      <w:divBdr>
        <w:top w:val="none" w:sz="0" w:space="0" w:color="auto"/>
        <w:left w:val="none" w:sz="0" w:space="0" w:color="auto"/>
        <w:bottom w:val="none" w:sz="0" w:space="0" w:color="auto"/>
        <w:right w:val="none" w:sz="0" w:space="0" w:color="auto"/>
      </w:divBdr>
      <w:divsChild>
        <w:div w:id="1187065118">
          <w:marLeft w:val="0"/>
          <w:marRight w:val="0"/>
          <w:marTop w:val="0"/>
          <w:marBottom w:val="0"/>
          <w:divBdr>
            <w:top w:val="none" w:sz="0" w:space="0" w:color="auto"/>
            <w:left w:val="none" w:sz="0" w:space="0" w:color="auto"/>
            <w:bottom w:val="single" w:sz="8" w:space="1" w:color="auto"/>
            <w:right w:val="none" w:sz="0" w:space="0" w:color="auto"/>
          </w:divBdr>
        </w:div>
      </w:divsChild>
    </w:div>
    <w:div w:id="1901137300">
      <w:bodyDiv w:val="1"/>
      <w:marLeft w:val="0"/>
      <w:marRight w:val="0"/>
      <w:marTop w:val="0"/>
      <w:marBottom w:val="0"/>
      <w:divBdr>
        <w:top w:val="none" w:sz="0" w:space="0" w:color="auto"/>
        <w:left w:val="none" w:sz="0" w:space="0" w:color="auto"/>
        <w:bottom w:val="none" w:sz="0" w:space="0" w:color="auto"/>
        <w:right w:val="none" w:sz="0" w:space="0" w:color="auto"/>
      </w:divBdr>
    </w:div>
    <w:div w:id="2123642872">
      <w:bodyDiv w:val="1"/>
      <w:marLeft w:val="0"/>
      <w:marRight w:val="0"/>
      <w:marTop w:val="0"/>
      <w:marBottom w:val="0"/>
      <w:divBdr>
        <w:top w:val="none" w:sz="0" w:space="0" w:color="auto"/>
        <w:left w:val="none" w:sz="0" w:space="0" w:color="auto"/>
        <w:bottom w:val="none" w:sz="0" w:space="0" w:color="auto"/>
        <w:right w:val="none" w:sz="0" w:space="0" w:color="auto"/>
      </w:divBdr>
      <w:divsChild>
        <w:div w:id="78647354">
          <w:marLeft w:val="0"/>
          <w:marRight w:val="0"/>
          <w:marTop w:val="0"/>
          <w:marBottom w:val="0"/>
          <w:divBdr>
            <w:top w:val="none" w:sz="0" w:space="0" w:color="auto"/>
            <w:left w:val="none" w:sz="0" w:space="0" w:color="auto"/>
            <w:bottom w:val="none" w:sz="0" w:space="0" w:color="auto"/>
            <w:right w:val="none" w:sz="0" w:space="0" w:color="auto"/>
          </w:divBdr>
          <w:divsChild>
            <w:div w:id="213898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footer" Target="footer2.xml"/><Relationship Id="rId26" Type="http://schemas.openxmlformats.org/officeDocument/2006/relationships/footer" Target="footer4.xml"/><Relationship Id="rId39"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2.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header" Target="header5.xml"/><Relationship Id="rId33" Type="http://schemas.openxmlformats.org/officeDocument/2006/relationships/header" Target="header8.xml"/><Relationship Id="rId38"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yperlink" Target="normacs://normacs.ru/ae7" TargetMode="External"/><Relationship Id="rId20" Type="http://schemas.openxmlformats.org/officeDocument/2006/relationships/image" Target="media/image4.png"/><Relationship Id="rId29" Type="http://schemas.openxmlformats.org/officeDocument/2006/relationships/image" Target="media/image10.png"/><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image" Target="media/image11.jpeg"/><Relationship Id="rId37" Type="http://schemas.openxmlformats.org/officeDocument/2006/relationships/image" Target="media/image15.png"/><Relationship Id="rId40"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hyperlink" Target="http://mdkb3.ru/" TargetMode="External"/><Relationship Id="rId23" Type="http://schemas.openxmlformats.org/officeDocument/2006/relationships/image" Target="media/image7.png"/><Relationship Id="rId28" Type="http://schemas.openxmlformats.org/officeDocument/2006/relationships/header" Target="header6.xml"/><Relationship Id="rId36" Type="http://schemas.openxmlformats.org/officeDocument/2006/relationships/image" Target="media/image14.png"/><Relationship Id="rId10" Type="http://schemas.openxmlformats.org/officeDocument/2006/relationships/header" Target="header2.xml"/><Relationship Id="rId19" Type="http://schemas.openxmlformats.org/officeDocument/2006/relationships/footer" Target="footer3.xml"/><Relationship Id="rId31" Type="http://schemas.openxmlformats.org/officeDocument/2006/relationships/footer" Target="footer5.xml"/><Relationship Id="rId44"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6.jpeg"/><Relationship Id="rId27" Type="http://schemas.openxmlformats.org/officeDocument/2006/relationships/image" Target="media/image9.png"/><Relationship Id="rId30" Type="http://schemas.openxmlformats.org/officeDocument/2006/relationships/header" Target="header7.xml"/><Relationship Id="rId35" Type="http://schemas.openxmlformats.org/officeDocument/2006/relationships/image" Target="media/image13.png"/><Relationship Id="rId43"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MBarbysheva\Local%20Settings\Temporary%20Internet%20Files\OLK6\&#1064;&#1072;&#1073;&#1083;&#1086;&#1085;_972.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9EEACB2-8D05-463A-9445-26C2FE400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Шаблон_972.dot</Template>
  <TotalTime>3</TotalTime>
  <Pages>1</Pages>
  <Words>11958</Words>
  <Characters>68164</Characters>
  <Application>Microsoft Office Word</Application>
  <DocSecurity>0</DocSecurity>
  <Lines>568</Lines>
  <Paragraphs>159</Paragraphs>
  <ScaleCrop>false</ScaleCrop>
  <HeadingPairs>
    <vt:vector size="2" baseType="variant">
      <vt:variant>
        <vt:lpstr>Название</vt:lpstr>
      </vt:variant>
      <vt:variant>
        <vt:i4>1</vt:i4>
      </vt:variant>
    </vt:vector>
  </HeadingPairs>
  <TitlesOfParts>
    <vt:vector size="1" baseType="lpstr">
      <vt:lpstr>Заголовок к тексту</vt:lpstr>
    </vt:vector>
  </TitlesOfParts>
  <Company>Elcom Ltd</Company>
  <LinksUpToDate>false</LinksUpToDate>
  <CharactersWithSpaces>79963</CharactersWithSpaces>
  <SharedDoc>false</SharedDoc>
  <HLinks>
    <vt:vector size="12" baseType="variant">
      <vt:variant>
        <vt:i4>1572887</vt:i4>
      </vt:variant>
      <vt:variant>
        <vt:i4>3</vt:i4>
      </vt:variant>
      <vt:variant>
        <vt:i4>0</vt:i4>
      </vt:variant>
      <vt:variant>
        <vt:i4>5</vt:i4>
      </vt:variant>
      <vt:variant>
        <vt:lpwstr>normacs://normacs.ru/ae7</vt:lpwstr>
      </vt:variant>
      <vt:variant>
        <vt:lpwstr/>
      </vt:variant>
      <vt:variant>
        <vt:i4>4390996</vt:i4>
      </vt:variant>
      <vt:variant>
        <vt:i4>0</vt:i4>
      </vt:variant>
      <vt:variant>
        <vt:i4>0</vt:i4>
      </vt:variant>
      <vt:variant>
        <vt:i4>5</vt:i4>
      </vt:variant>
      <vt:variant>
        <vt:lpwstr>http://mdkb3.ru/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Заголовок к тексту</dc:title>
  <dc:creator>tchesnokova</dc:creator>
  <cp:lastModifiedBy>okuchinskaya</cp:lastModifiedBy>
  <cp:revision>2</cp:revision>
  <cp:lastPrinted>2017-12-18T05:51:00Z</cp:lastPrinted>
  <dcterms:created xsi:type="dcterms:W3CDTF">2018-01-17T04:16:00Z</dcterms:created>
  <dcterms:modified xsi:type="dcterms:W3CDTF">2018-01-17T04:16:00Z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rentID">
    <vt:lpwstr>17302.0000000000</vt:lpwstr>
  </property>
  <property fmtid="{D5CDD505-2E9C-101B-9397-08002B2CF9AE}" pid="3" name="ParentInfo">
    <vt:lpwstr>Проект постановления</vt:lpwstr>
  </property>
  <property fmtid="{D5CDD505-2E9C-101B-9397-08002B2CF9AE}" pid="4" name="ParentRegDate">
    <vt:lpwstr>2013-09-27T17:10:00Z</vt:lpwstr>
  </property>
  <property fmtid="{D5CDD505-2E9C-101B-9397-08002B2CF9AE}" pid="5" name="ParentRegNumber">
    <vt:lpwstr>13_09469</vt:lpwstr>
  </property>
  <property fmtid="{D5CDD505-2E9C-101B-9397-08002B2CF9AE}" pid="6" name="ParentDocGroupLink">
    <vt:lpwstr>16</vt:lpwstr>
  </property>
  <property fmtid="{D5CDD505-2E9C-101B-9397-08002B2CF9AE}" pid="7" name="display_urn:schemas-microsoft-com:office:office#Editor">
    <vt:lpwstr>Наумчик Ирина Николаевна</vt:lpwstr>
  </property>
  <property fmtid="{D5CDD505-2E9C-101B-9397-08002B2CF9AE}" pid="8" name="display_urn:schemas-microsoft-com:office:office#Author">
    <vt:lpwstr>Чеснокова Татьяна Михайловна</vt:lpwstr>
  </property>
  <property fmtid="{D5CDD505-2E9C-101B-9397-08002B2CF9AE}" pid="9" name="ContentTypeId">
    <vt:lpwstr>0x01010066AA4E1CF076A941A4E24B2931D3DF6C00DFC917CD22F39340953E8FB34518FED8</vt:lpwstr>
  </property>
  <property fmtid="{D5CDD505-2E9C-101B-9397-08002B2CF9AE}" pid="10" name="Comments">
    <vt:lpwstr>&lt;div&gt;&lt;/div&gt;</vt:lpwstr>
  </property>
  <property fmtid="{D5CDD505-2E9C-101B-9397-08002B2CF9AE}" pid="11" name="ParentAddInfo">
    <vt:lpwstr>1</vt:lpwstr>
  </property>
  <property fmtid="{D5CDD505-2E9C-101B-9397-08002B2CF9AE}" pid="12" name="DocLink">
    <vt:lpwstr>http://doc.admnsk.ru/_layouts/Eos/Transfer.ashx?Action=DispForm&amp;SiteId=704b371f-db24-47c4-89fa-f43ceee1acee&amp;WebId=c8c60b85-5bf2-4299-bb3f-066855759c9b&amp;ListId=9b15a780-32cf-4be3-963e-930c143d1a13&amp;ItemId=17302&amp;End=1&amp;Close=1, Об утверждении проекта планировк</vt:lpwstr>
  </property>
  <property fmtid="{D5CDD505-2E9C-101B-9397-08002B2CF9AE}" pid="13" name="FileTypeId">
    <vt:lpwstr>0</vt:lpwstr>
  </property>
  <property fmtid="{D5CDD505-2E9C-101B-9397-08002B2CF9AE}" pid="14" name="ActivityStateId">
    <vt:lpwstr>0</vt:lpwstr>
  </property>
</Properties>
</file>